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27 巨人的花园 第二课时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2.完成课后练笔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27 巨人的花园 第二课时）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>
            <w:r>
              <w:rPr>
                <w:woUserID w:val="3"/>
              </w:rPr>
              <w:t>2.完成课后练笔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27 巨人的花园 第二课时）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>
            <w:r>
              <w:rPr>
                <w:woUserID w:val="3"/>
              </w:rPr>
              <w:t>2.完成课后练笔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27 巨人的花园 第二课时）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>
            <w:r>
              <w:rPr>
                <w:woUserID w:val="3"/>
              </w:rPr>
              <w:t>2.完成课后练笔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27 巨人的花园 第二课时）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>
            <w:r>
              <w:rPr>
                <w:woUserID w:val="3"/>
              </w:rPr>
              <w:t>2.完成课后练笔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课题（小数和近似数2）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课题（小数和近似数2）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课题（小数和近似数2）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课题（小数和近似数2）</w:t>
            </w:r>
          </w:p>
          <w:p>
            <w:r>
              <w:rPr>
                <w:woUserID w:val="2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117D"/>
    <w:rsid w:val="000623A5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2CEE"/>
    <w:rsid w:val="00207F0A"/>
    <w:rsid w:val="00215D76"/>
    <w:rsid w:val="00221DB7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410216"/>
    <w:rsid w:val="00414528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8D5"/>
    <w:rsid w:val="004F5313"/>
    <w:rsid w:val="004F7B30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440C"/>
    <w:rsid w:val="005A6765"/>
    <w:rsid w:val="005B115A"/>
    <w:rsid w:val="005E5A41"/>
    <w:rsid w:val="005F1918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2C9D"/>
    <w:rsid w:val="00697AE8"/>
    <w:rsid w:val="006A4BDD"/>
    <w:rsid w:val="006E3746"/>
    <w:rsid w:val="006F4309"/>
    <w:rsid w:val="00706586"/>
    <w:rsid w:val="0073452C"/>
    <w:rsid w:val="00744217"/>
    <w:rsid w:val="00753729"/>
    <w:rsid w:val="007537CE"/>
    <w:rsid w:val="007721AF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97693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54960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DF71C3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A2197"/>
    <w:rsid w:val="AFFF2586"/>
    <w:rsid w:val="BEBFB976"/>
    <w:rsid w:val="CEFA8CC0"/>
    <w:rsid w:val="E7FE530D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2025-05-29T09:27:27Z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