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woUserID w:val="1"/>
              </w:rPr>
              <w:t>千人糕</w:t>
            </w:r>
            <w:r>
              <w:t xml:space="preserve">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2举例说明什么经过很多人的劳动做成的。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3预习7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千人糕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2举例说明什么经过很多人的劳动做成的。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3预习7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千人糕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2举例说明什么经过很多人的劳动做成的。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3预习7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千人糕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2举例说明什么经过很多人的劳动做成的。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3预习7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千人糕 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1朗读课文和词语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2举例说明什么经过很多人的劳动做成的。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读课本第18页。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位值图上的游戏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读课本第18页。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5道巧算。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背M1U3单词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读p12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背M1U3单词</w:t>
            </w:r>
          </w:p>
          <w:p>
            <w:r>
              <w:rPr>
                <w:rFonts w:hint="default"/>
                <w:woUserID w:val="2"/>
              </w:rPr>
              <w:t>读p12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背M1U3单词</w:t>
            </w:r>
          </w:p>
          <w:p>
            <w:r>
              <w:rPr>
                <w:rFonts w:hint="default"/>
                <w:woUserID w:val="2"/>
              </w:rPr>
              <w:t>读p12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woUserID w:val="2"/>
              </w:rPr>
              <w:t>M1U3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背M1U3单词</w:t>
            </w:r>
          </w:p>
          <w:p>
            <w:r>
              <w:rPr>
                <w:rFonts w:hint="default"/>
                <w:woUserID w:val="2"/>
              </w:rPr>
              <w:t>读p12 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bookmarkStart w:id="0" w:name="_GoBack"/>
            <w:r>
              <w:rPr>
                <w:rFonts w:hint="default"/>
                <w:woUserID w:val="2"/>
              </w:rPr>
              <w:t>背M1U3单词</w:t>
            </w:r>
          </w:p>
          <w:p>
            <w:r>
              <w:rPr>
                <w:rFonts w:hint="default"/>
                <w:woUserID w:val="2"/>
              </w:rPr>
              <w:t>读p12 至少三遍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9646171"/>
    <w:rsid w:val="29CA5D61"/>
    <w:rsid w:val="2B4665E3"/>
    <w:rsid w:val="2BF67FA7"/>
    <w:rsid w:val="2C0A23A4"/>
    <w:rsid w:val="2C872145"/>
    <w:rsid w:val="2CE87256"/>
    <w:rsid w:val="2D622E4E"/>
    <w:rsid w:val="2D770E57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E7FE6D15"/>
    <w:rsid w:val="EF5E5900"/>
    <w:rsid w:val="F978957E"/>
    <w:rsid w:val="FAD819C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328</Characters>
  <Lines>2</Lines>
  <Paragraphs>1</Paragraphs>
  <TotalTime>0</TotalTime>
  <ScaleCrop>false</ScaleCrop>
  <LinksUpToDate>false</LinksUpToDate>
  <CharactersWithSpaces>357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2025-03-08T20:55:57Z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