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default"/>
          <w:b/>
          <w:sz w:val="28"/>
          <w:lang w:eastAsia="zh-CN"/>
          <w:woUserID w:val="1"/>
        </w:rPr>
        <w:t>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 </w:t>
            </w:r>
            <w:r>
              <w:rPr>
                <w:woUserID w:val="3"/>
              </w:rPr>
              <w:t>15八角楼上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1读词语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2朗读课文，说说毛主席是怎样工作的？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课题（   </w:t>
            </w:r>
            <w:r>
              <w:rPr>
                <w:woUserID w:val="3"/>
              </w:rPr>
              <w:t>15八角楼上）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3"/>
              </w:rPr>
            </w:pPr>
            <w:r>
              <w:rPr>
                <w:woUserID w:val="3"/>
              </w:rPr>
              <w:t>2朗读课文，说说毛主席是怎样工作的？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课题（   </w:t>
            </w:r>
            <w:r>
              <w:rPr>
                <w:woUserID w:val="3"/>
              </w:rPr>
              <w:t>15八角楼上）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3"/>
              </w:rPr>
            </w:pPr>
            <w:r>
              <w:rPr>
                <w:woUserID w:val="3"/>
              </w:rPr>
              <w:t>2朗读课文，说说毛主席是怎样工作的？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课题（   </w:t>
            </w:r>
            <w:r>
              <w:rPr>
                <w:woUserID w:val="3"/>
              </w:rPr>
              <w:t>15八角楼上）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3"/>
              </w:rPr>
            </w:pPr>
            <w:r>
              <w:rPr>
                <w:woUserID w:val="3"/>
              </w:rPr>
              <w:t>2朗读课文，说说毛主席是怎样工作的？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 xml:space="preserve">课题（   </w:t>
            </w:r>
            <w:r>
              <w:rPr>
                <w:woUserID w:val="3"/>
              </w:rPr>
              <w:t>15八角楼上）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3"/>
              </w:rPr>
            </w:pPr>
            <w:r>
              <w:rPr>
                <w:woUserID w:val="3"/>
              </w:rPr>
              <w:t>2朗读课文，说说毛主席是怎样工作的？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3的乘除法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复习课本第48-49页。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3的乘除法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复习课本第48-49页。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3的乘除法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复习课本第48-49页。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3的乘除法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复习课本第48-49页。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3的乘除法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复习课本第48-49页。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M3U2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读P32,至少三遍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2"/>
              </w:rPr>
              <w:t>读P32,至少三遍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2"/>
              </w:rPr>
              <w:t>读P32,至少三遍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t xml:space="preserve"> ）</w:t>
            </w:r>
          </w:p>
          <w:p>
            <w:r>
              <w:rPr>
                <w:woUserID w:val="2"/>
              </w:rPr>
              <w:t>读P32,至少三遍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2"/>
              </w:rPr>
              <w:t>读P32,至少三遍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C087BAC"/>
    <w:rsid w:val="0D3511D9"/>
    <w:rsid w:val="0F7C1DB0"/>
    <w:rsid w:val="10623850"/>
    <w:rsid w:val="16FC7E65"/>
    <w:rsid w:val="1863538C"/>
    <w:rsid w:val="1BCF5938"/>
    <w:rsid w:val="1CF416EC"/>
    <w:rsid w:val="1EFDC954"/>
    <w:rsid w:val="26A71A82"/>
    <w:rsid w:val="26F2368A"/>
    <w:rsid w:val="29646171"/>
    <w:rsid w:val="29CA5D61"/>
    <w:rsid w:val="2B4665E3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BCFE7B2"/>
    <w:rsid w:val="7D99DF75"/>
    <w:rsid w:val="7E0D7529"/>
    <w:rsid w:val="7FEF6AB2"/>
    <w:rsid w:val="AFD1B50F"/>
    <w:rsid w:val="AFFF2586"/>
    <w:rsid w:val="B7FECC50"/>
    <w:rsid w:val="BEBFB976"/>
    <w:rsid w:val="E7FE6D15"/>
    <w:rsid w:val="EF5E5900"/>
    <w:rsid w:val="F7FF837B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300</Characters>
  <Lines>2</Lines>
  <Paragraphs>1</Paragraphs>
  <TotalTime>0</TotalTime>
  <ScaleCrop>false</ScaleCrop>
  <LinksUpToDate>false</LinksUpToDate>
  <CharactersWithSpaces>329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Administrator</cp:lastModifiedBy>
  <dcterms:modified xsi:type="dcterms:W3CDTF">2024-11-14T12:47:49Z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