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9 古诗三首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背诵课文，默写《题西林壁》；完成练习册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课题（9 古诗三首）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背诵课文，默写《题西林壁》；完成练习册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课题（9 古诗三首）</w:t>
            </w:r>
          </w:p>
          <w:p>
            <w:r>
              <w:rPr>
                <w:woUserID w:val="1"/>
              </w:rPr>
              <w:t>背诵课文，默写《题西林壁》；完成练习册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课题（9 古诗三首）</w:t>
            </w:r>
          </w:p>
          <w:p>
            <w:r>
              <w:rPr>
                <w:woUserID w:val="1"/>
              </w:rPr>
              <w:t>背诵课文，默写《题西林壁》；完成练习册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课题（9 古诗三首）</w:t>
            </w:r>
          </w:p>
          <w:p>
            <w:r>
              <w:rPr>
                <w:woUserID w:val="1"/>
              </w:rPr>
              <w:t>背诵课文，默写《题西林壁》；完成练习册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吨的认识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课题（吨的认识）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课题（吨的认识）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课题（吨的认识）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课题（吨的认识）</w:t>
            </w:r>
          </w:p>
          <w:p>
            <w:r>
              <w:rPr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M2U1</w:t>
            </w:r>
            <w:r>
              <w:t>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 跟读核心词汇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2 跟读Learn the sound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3 介绍Jill‘s Family tree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3"/>
              </w:rPr>
              <w:t>课题（</w:t>
            </w: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3"/>
              </w:rPr>
              <w:t>M2U1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3"/>
              </w:rP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 xml:space="preserve">1 </w:t>
            </w:r>
            <w:r>
              <w:rPr>
                <w:rFonts w:hint="default"/>
                <w:woUserID w:val="3"/>
              </w:rPr>
              <w:t>跟读核心词汇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2 跟读Learn the sound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3 介绍Jill‘s Family tree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3"/>
              </w:rPr>
              <w:t>M2U1</w:t>
            </w:r>
            <w: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1 跟读核心词汇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2 跟读Learn the sound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3 介绍Jill‘s Family tree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3"/>
              </w:rPr>
              <w:t>M2U1</w:t>
            </w:r>
            <w: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1 跟读核心词汇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2 跟读Learn the sound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3 介绍Jill‘s Family tree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3"/>
              </w:rPr>
              <w:t>M2U1</w:t>
            </w:r>
            <w: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1 跟读核心词汇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2 跟读Learn the sound</w:t>
            </w:r>
            <w:r>
              <w:rPr>
                <w:rFonts w:hint="default"/>
                <w:woUserID w:val="3"/>
              </w:rPr>
              <w:br w:type="textWrapping"/>
            </w:r>
            <w:r>
              <w:rPr>
                <w:rFonts w:hint="default"/>
                <w:woUserID w:val="3"/>
              </w:rPr>
              <w:t>3 介绍Jill‘s Family tree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  <w:woUserID w:val="3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  <w:woUserID w:val="3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60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74C4"/>
    <w:rsid w:val="00D37A20"/>
    <w:rsid w:val="00D40969"/>
    <w:rsid w:val="00D4108B"/>
    <w:rsid w:val="00D9158C"/>
    <w:rsid w:val="00D95043"/>
    <w:rsid w:val="00DA16B3"/>
    <w:rsid w:val="00DB2CFA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E71E0"/>
    <w:rsid w:val="00EF188C"/>
    <w:rsid w:val="00F206F0"/>
    <w:rsid w:val="00F2424C"/>
    <w:rsid w:val="00F43131"/>
    <w:rsid w:val="00F44CAD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7116EAA5"/>
    <w:rsid w:val="78FF2599"/>
    <w:rsid w:val="7D99DF75"/>
    <w:rsid w:val="7FEF6AB2"/>
    <w:rsid w:val="AFD1B50F"/>
    <w:rsid w:val="AFFF2586"/>
    <w:rsid w:val="BEBFB976"/>
    <w:rsid w:val="BF2B641D"/>
    <w:rsid w:val="E7FE6D15"/>
    <w:rsid w:val="EEBDE966"/>
    <w:rsid w:val="EF5E5900"/>
    <w:rsid w:val="F978957E"/>
    <w:rsid w:val="FAA39E40"/>
    <w:rsid w:val="FBDD1396"/>
    <w:rsid w:val="FEDE42D5"/>
    <w:rsid w:val="FFBF8951"/>
    <w:rsid w:val="FFE37F9C"/>
    <w:rsid w:val="FFEF418D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2024-09-29T15:15:10Z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