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课题（语文园地二）</w:t>
            </w:r>
          </w:p>
          <w:p/>
          <w:p>
            <w:r>
              <w:t>1.练习书写钢笔字。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课题（语文园地二）</w:t>
            </w:r>
          </w:p>
          <w:p/>
          <w:p>
            <w:r>
              <w:t>1.练习书写钢笔字。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课题（语文园地二）</w:t>
            </w:r>
          </w:p>
          <w:p/>
          <w:p>
            <w:r>
              <w:t>1.练习书写钢笔字。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课题（语文园地二）</w:t>
            </w:r>
          </w:p>
          <w:p/>
          <w:p>
            <w:r>
              <w:t>1.练习书写钢笔字。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课题（语文园地二）</w:t>
            </w:r>
          </w:p>
          <w:p/>
          <w:p>
            <w:r>
              <w:t>1.练习书写钢笔字。</w:t>
            </w:r>
          </w:p>
          <w:p>
            <w:r>
              <w:t>2.完成写字本。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一位数乘三位数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完成练习册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口算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一位数乘三位数）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</w:t>
            </w:r>
            <w:r>
              <w:rPr>
                <w:woUserID w:val="2"/>
              </w:rPr>
              <w:t>完成练习册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口算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一位数乘三位数）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</w:t>
            </w:r>
            <w:r>
              <w:rPr>
                <w:woUserID w:val="2"/>
              </w:rPr>
              <w:t>完成练习册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口算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课题（一位数乘三位数）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2.口算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课题（一位数乘三位数）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2.口算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M2U1</w:t>
            </w:r>
            <w:r>
              <w:t>）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1号本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自默一号本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和绿P23-24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1号本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自默一号本</w:t>
            </w:r>
          </w:p>
          <w:p>
            <w:r>
              <w:rPr>
                <w:rFonts w:hint="default"/>
                <w:woUserID w:val="1"/>
              </w:rPr>
              <w:t>和绿P23-24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1号本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自默一号本</w:t>
            </w:r>
          </w:p>
          <w:p>
            <w:r>
              <w:rPr>
                <w:rFonts w:hint="default"/>
                <w:woUserID w:val="1"/>
              </w:rPr>
              <w:t>和绿P23-24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1号本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自默一号本</w:t>
            </w:r>
          </w:p>
          <w:p>
            <w:r>
              <w:rPr>
                <w:rFonts w:hint="default"/>
                <w:woUserID w:val="1"/>
              </w:rPr>
              <w:t>和绿P23-24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1号本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自默一号本</w:t>
            </w:r>
          </w:p>
          <w:p>
            <w:r>
              <w:rPr>
                <w:rFonts w:hint="default"/>
                <w:woUserID w:val="1"/>
              </w:rPr>
              <w:t>和绿P23-24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7B3DA"/>
    <w:multiLevelType w:val="singleLevel"/>
    <w:tmpl w:val="D5F7B3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CD652"/>
    <w:multiLevelType w:val="singleLevel"/>
    <w:tmpl w:val="7FFCD6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06AB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06BE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85407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EF468C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1FFEF29"/>
    <w:rsid w:val="73FB08D0"/>
    <w:rsid w:val="78FF2599"/>
    <w:rsid w:val="7D99DF75"/>
    <w:rsid w:val="7FEF6AB2"/>
    <w:rsid w:val="AFD1B50F"/>
    <w:rsid w:val="AFFF2586"/>
    <w:rsid w:val="BEBFB976"/>
    <w:rsid w:val="BFFDBCE1"/>
    <w:rsid w:val="E7FE6D15"/>
    <w:rsid w:val="EF5E5900"/>
    <w:rsid w:val="F978957E"/>
    <w:rsid w:val="FBBA2A2F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2024-09-19T18:34:00Z</dcterms:created>
  <dc:creator>Di Li</dc:creator>
  <cp:lastModifiedBy>Administrator</cp:lastModifiedBy>
  <dcterms:modified xsi:type="dcterms:W3CDTF">2024-09-27T08:30:01Z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