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课题（第一单元复习）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1、完成习作：猜猜他是谁</w:t>
            </w:r>
          </w:p>
          <w:p>
            <w:r>
              <w:rPr>
                <w:rFonts w:hint="eastAsia"/>
              </w:rPr>
              <w:t>2、</w:t>
            </w:r>
            <w:r>
              <w:t>默写第一单元词语。背诵课文主题思想。</w:t>
            </w:r>
          </w:p>
        </w:tc>
        <w:tc>
          <w:tcPr>
            <w:tcW w:w="2098" w:type="dxa"/>
          </w:tcPr>
          <w:p>
            <w:r>
              <w:t>课题（第一单元复习）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1、完成习作：猜猜他是谁</w:t>
            </w:r>
          </w:p>
          <w:p>
            <w:r>
              <w:rPr>
                <w:rFonts w:hint="eastAsia"/>
              </w:rPr>
              <w:t>2、</w:t>
            </w:r>
            <w:r>
              <w:t>默写第一单元词语。背诵课文主题思想。</w:t>
            </w:r>
          </w:p>
        </w:tc>
        <w:tc>
          <w:tcPr>
            <w:tcW w:w="2098" w:type="dxa"/>
          </w:tcPr>
          <w:p>
            <w:r>
              <w:t>课题（第一单元复习）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1、完成习作：猜猜他是谁</w:t>
            </w:r>
          </w:p>
          <w:p>
            <w:r>
              <w:rPr>
                <w:rFonts w:hint="eastAsia"/>
              </w:rPr>
              <w:t>2、</w:t>
            </w:r>
            <w:r>
              <w:t>默写第一单元词语。背诵课文主题思想。</w:t>
            </w:r>
          </w:p>
        </w:tc>
        <w:tc>
          <w:tcPr>
            <w:tcW w:w="2098" w:type="dxa"/>
          </w:tcPr>
          <w:p>
            <w:r>
              <w:t>课题（第一单元复习）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1、完成习作：猜猜他是谁</w:t>
            </w:r>
          </w:p>
          <w:p>
            <w:r>
              <w:rPr>
                <w:rFonts w:hint="eastAsia"/>
              </w:rPr>
              <w:t>2、</w:t>
            </w:r>
            <w:r>
              <w:t>默写第一单元词语。背诵课文主题思想。</w:t>
            </w:r>
          </w:p>
        </w:tc>
        <w:tc>
          <w:tcPr>
            <w:tcW w:w="2098" w:type="dxa"/>
          </w:tcPr>
          <w:p>
            <w:r>
              <w:t>课题（第一单元复习）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1、完成习作：猜猜他是谁</w:t>
            </w:r>
          </w:p>
          <w:p>
            <w:r>
              <w:rPr>
                <w:rFonts w:hint="eastAsia"/>
              </w:rPr>
              <w:t>2、</w:t>
            </w:r>
            <w:r>
              <w:t>默写第一单元词语。背诵课文主题思想。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看图列式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练习册14-15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看图列式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练习册14-15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看图列式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练习册14-15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看图列式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练习册14-15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看图列式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练习册14-15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t>课题</w:t>
            </w:r>
            <w:r>
              <w:rPr>
                <w:woUserID w:val="2"/>
              </w:rPr>
              <w:t>U2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和绿P10-12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U2</w:t>
            </w:r>
          </w:p>
          <w:p>
            <w:r>
              <w:rPr>
                <w:rFonts w:hint="default"/>
                <w:woUserID w:val="2"/>
              </w:rPr>
              <w:t>和绿P10-12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U2</w:t>
            </w:r>
          </w:p>
          <w:p>
            <w:r>
              <w:rPr>
                <w:rFonts w:hint="default"/>
                <w:woUserID w:val="2"/>
              </w:rPr>
              <w:t>和绿P10-12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U2</w:t>
            </w:r>
          </w:p>
          <w:p>
            <w:r>
              <w:rPr>
                <w:rFonts w:hint="default"/>
                <w:woUserID w:val="2"/>
              </w:rPr>
              <w:t>和绿P10-12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U2</w:t>
            </w:r>
          </w:p>
          <w:p>
            <w:r>
              <w:rPr>
                <w:rFonts w:hint="default"/>
                <w:woUserID w:val="2"/>
              </w:rPr>
              <w:t>和绿P10-12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87348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6F4"/>
    <w:rsid w:val="00512840"/>
    <w:rsid w:val="005141F1"/>
    <w:rsid w:val="00525C30"/>
    <w:rsid w:val="0053289E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B1671"/>
    <w:rsid w:val="006E3746"/>
    <w:rsid w:val="006F4309"/>
    <w:rsid w:val="00706586"/>
    <w:rsid w:val="0073452C"/>
    <w:rsid w:val="00744217"/>
    <w:rsid w:val="00791E46"/>
    <w:rsid w:val="007920F8"/>
    <w:rsid w:val="00795F70"/>
    <w:rsid w:val="0079677D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271E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38D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921CE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DBFF16C2"/>
    <w:rsid w:val="E7FE6D15"/>
    <w:rsid w:val="EF5E5900"/>
    <w:rsid w:val="F978957E"/>
    <w:rsid w:val="FBDD1396"/>
    <w:rsid w:val="FED5D5D2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2024-09-11T00:53:00Z</dcterms:created>
  <dc:creator>Di Li</dc:creator>
  <cp:lastModifiedBy>Administrator</cp:lastModifiedBy>
  <dcterms:modified xsi:type="dcterms:W3CDTF">2024-09-12T09:59:04Z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