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vAlign w:val="center"/>
          </w:tcPr>
          <w:p>
            <w:pPr>
              <w:jc w:val="center"/>
            </w:pP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小数的意义5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完成练习册</w:t>
            </w:r>
            <w:r>
              <w:rPr>
                <w:rFonts w:hint="default"/>
              </w:rPr>
              <w:t>小数的意义5</w:t>
            </w:r>
          </w:p>
          <w:p>
            <w:p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</w:rPr>
              <w:t>订正禾绿小数的意义4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小数的意义5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完成练习册</w:t>
            </w:r>
            <w:r>
              <w:rPr>
                <w:rFonts w:hint="default"/>
              </w:rPr>
              <w:t>小数的意义5</w:t>
            </w:r>
          </w:p>
          <w:p>
            <w:r>
              <w:rPr>
                <w:rFonts w:hint="default"/>
              </w:rPr>
              <w:t>订正禾绿小数的意义4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小数的意义5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完成练习册</w:t>
            </w:r>
            <w:r>
              <w:rPr>
                <w:rFonts w:hint="default"/>
              </w:rPr>
              <w:t>小数的意义5</w:t>
            </w:r>
          </w:p>
          <w:p>
            <w:r>
              <w:rPr>
                <w:rFonts w:hint="default"/>
              </w:rPr>
              <w:t>订正禾绿小数的意义4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小数的意义5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完成练习册</w:t>
            </w:r>
            <w:r>
              <w:rPr>
                <w:rFonts w:hint="default"/>
              </w:rPr>
              <w:t>小数的意义5</w:t>
            </w:r>
          </w:p>
          <w:p>
            <w:r>
              <w:rPr>
                <w:rFonts w:hint="default"/>
              </w:rPr>
              <w:t>订正禾绿小数的意义4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小数的意义5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完成练习册</w:t>
            </w:r>
            <w:r>
              <w:rPr>
                <w:rFonts w:hint="default"/>
              </w:rPr>
              <w:t>小数的意义5</w:t>
            </w:r>
          </w:p>
          <w:p>
            <w:r>
              <w:rPr>
                <w:rFonts w:hint="default"/>
              </w:rPr>
              <w:t>订正禾绿小数的意义4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42" w:type="pct"/>
            <w:vAlign w:val="top"/>
          </w:tcPr>
          <w:p>
            <w:r>
              <w:t>课题（M2U2P5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1.朗读M2U2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2.订正和绿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3.练习册</w:t>
            </w:r>
          </w:p>
        </w:tc>
        <w:tc>
          <w:tcPr>
            <w:tcW w:w="942" w:type="pct"/>
            <w:vAlign w:val="top"/>
          </w:tcPr>
          <w:p>
            <w:r>
              <w:t>课题（M2U2P5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1.朗读M2U2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2.订正和绿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3.练习册</w:t>
            </w:r>
          </w:p>
        </w:tc>
        <w:tc>
          <w:tcPr>
            <w:tcW w:w="942" w:type="pct"/>
            <w:vAlign w:val="top"/>
          </w:tcPr>
          <w:p>
            <w:r>
              <w:t>课题（M2U2P5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1.朗读M2U2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2.订正和绿</w:t>
            </w:r>
          </w:p>
          <w:p>
            <w:r>
              <w:rPr>
                <w:rFonts w:hint="default"/>
              </w:rPr>
              <w:t>3.练习册</w:t>
            </w:r>
          </w:p>
        </w:tc>
        <w:tc>
          <w:tcPr>
            <w:tcW w:w="942" w:type="pct"/>
            <w:vAlign w:val="top"/>
          </w:tcPr>
          <w:p>
            <w:r>
              <w:t>课题（M2U2P5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1.朗读M2U2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2.订正和绿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3.练习册</w:t>
            </w:r>
          </w:p>
        </w:tc>
        <w:tc>
          <w:tcPr>
            <w:tcW w:w="942" w:type="pct"/>
            <w:vAlign w:val="top"/>
          </w:tcPr>
          <w:p>
            <w:r>
              <w:t>课题（M2U2P5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1.朗读M2U2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2.订正和绿</w:t>
            </w:r>
          </w:p>
          <w:p>
            <w:r>
              <w:rPr>
                <w:rFonts w:hint="default"/>
              </w:rPr>
              <w:t>3.练习册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4B3901"/>
    <w:rsid w:val="03850A44"/>
    <w:rsid w:val="03997490"/>
    <w:rsid w:val="087F3201"/>
    <w:rsid w:val="09C82584"/>
    <w:rsid w:val="09E063CE"/>
    <w:rsid w:val="0EE967A9"/>
    <w:rsid w:val="0FEE3E8F"/>
    <w:rsid w:val="112A6CF7"/>
    <w:rsid w:val="13816FD0"/>
    <w:rsid w:val="151B30AF"/>
    <w:rsid w:val="1701580F"/>
    <w:rsid w:val="17995F6D"/>
    <w:rsid w:val="19B56C43"/>
    <w:rsid w:val="1DAC383F"/>
    <w:rsid w:val="1F904485"/>
    <w:rsid w:val="23DB2543"/>
    <w:rsid w:val="251C3FA3"/>
    <w:rsid w:val="25CD3BF4"/>
    <w:rsid w:val="29503678"/>
    <w:rsid w:val="2A3A4BEE"/>
    <w:rsid w:val="2B9F67F0"/>
    <w:rsid w:val="2BC832B1"/>
    <w:rsid w:val="31324EE2"/>
    <w:rsid w:val="34F6156B"/>
    <w:rsid w:val="373714D8"/>
    <w:rsid w:val="3C057B66"/>
    <w:rsid w:val="3F2261F4"/>
    <w:rsid w:val="42D808FE"/>
    <w:rsid w:val="489F51E2"/>
    <w:rsid w:val="48DF3522"/>
    <w:rsid w:val="4E8455DD"/>
    <w:rsid w:val="4EB122CC"/>
    <w:rsid w:val="50552626"/>
    <w:rsid w:val="53793E20"/>
    <w:rsid w:val="59352DE2"/>
    <w:rsid w:val="5D904731"/>
    <w:rsid w:val="609E210E"/>
    <w:rsid w:val="64607219"/>
    <w:rsid w:val="65F24896"/>
    <w:rsid w:val="66AF3505"/>
    <w:rsid w:val="6A253A5C"/>
    <w:rsid w:val="6B1E59EB"/>
    <w:rsid w:val="6B91467B"/>
    <w:rsid w:val="6E495F25"/>
    <w:rsid w:val="70227EB8"/>
    <w:rsid w:val="70294DF1"/>
    <w:rsid w:val="72773225"/>
    <w:rsid w:val="7C7F3AD1"/>
    <w:rsid w:val="7DD03909"/>
    <w:rsid w:val="7EA0447C"/>
    <w:rsid w:val="7EAE317C"/>
    <w:rsid w:val="BF39AB99"/>
    <w:rsid w:val="F7EEC5D2"/>
    <w:rsid w:val="FDEDDF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238</Characters>
  <Lines>1</Lines>
  <Paragraphs>1</Paragraphs>
  <TotalTime>0</TotalTime>
  <ScaleCrop>false</ScaleCrop>
  <LinksUpToDate>false</LinksUpToDate>
  <CharactersWithSpaces>264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2024-03-25T11:21:07Z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