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背古诗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背古诗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背古诗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背古诗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r>
              <w:rPr>
                <w:rFonts w:hint="default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《语文园地》</w:t>
            </w:r>
          </w:p>
          <w:p>
            <w:pPr>
              <w:numPr>
                <w:numId w:val="0"/>
              </w:numPr>
              <w:ind w:leftChars="0"/>
            </w:pPr>
            <w:r>
              <w:t>1、</w:t>
            </w:r>
            <w:r>
              <w:t>背古诗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2、</w:t>
            </w:r>
            <w:bookmarkStart w:id="0" w:name="_GoBack"/>
            <w:bookmarkEnd w:id="0"/>
            <w:r>
              <w:rPr>
                <w:rFonts w:hint="default"/>
              </w:rPr>
              <w:t>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和绿P16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和绿P16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  <w:lang w:val="en-US" w:eastAsia="zh-CN"/>
              </w:rPr>
              <w:t>和绿P16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和绿P16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列方程解决问题</w:t>
            </w:r>
            <w:r>
              <w:t>）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rFonts w:hint="eastAsia"/>
                <w:lang w:val="en-US" w:eastAsia="zh-CN"/>
              </w:rPr>
              <w:t>和绿P16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朗读课文第18页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完成和绿13,14,15页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朗读课文第18页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完成和绿13,14,15页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朗读课文第18页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完成和绿13,14,15页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朗读课文第18页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完成和绿13,14,15页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课题M1U3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朗读课文第18页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完成和绿13,14,15页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0B167"/>
    <w:multiLevelType w:val="singleLevel"/>
    <w:tmpl w:val="84A0B1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60442B5"/>
    <w:multiLevelType w:val="singleLevel"/>
    <w:tmpl w:val="860442B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6A2DCD4"/>
    <w:multiLevelType w:val="singleLevel"/>
    <w:tmpl w:val="B6A2DCD4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97FEE8E"/>
    <w:multiLevelType w:val="singleLevel"/>
    <w:tmpl w:val="D97FEE8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FDB82C7"/>
    <w:multiLevelType w:val="singleLevel"/>
    <w:tmpl w:val="FFDB82C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401B651F"/>
    <w:multiLevelType w:val="singleLevel"/>
    <w:tmpl w:val="401B65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F652948"/>
    <w:rsid w:val="225B3D6B"/>
    <w:rsid w:val="22790D9D"/>
    <w:rsid w:val="23E3036F"/>
    <w:rsid w:val="259322B4"/>
    <w:rsid w:val="25F77A0B"/>
    <w:rsid w:val="25FF77B6"/>
    <w:rsid w:val="27B8012D"/>
    <w:rsid w:val="2CCA5809"/>
    <w:rsid w:val="30276510"/>
    <w:rsid w:val="3C1A46E7"/>
    <w:rsid w:val="3DBE4F57"/>
    <w:rsid w:val="3E0B5856"/>
    <w:rsid w:val="3EB43B44"/>
    <w:rsid w:val="3F421BC4"/>
    <w:rsid w:val="3F870F4F"/>
    <w:rsid w:val="3FFF00A6"/>
    <w:rsid w:val="403F7FD4"/>
    <w:rsid w:val="40C94F5B"/>
    <w:rsid w:val="46453DEF"/>
    <w:rsid w:val="47492F00"/>
    <w:rsid w:val="47FF037B"/>
    <w:rsid w:val="4BD7209D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9C30CAB"/>
    <w:rsid w:val="6B970C50"/>
    <w:rsid w:val="6BBD3A50"/>
    <w:rsid w:val="6BC04329"/>
    <w:rsid w:val="6DD90C07"/>
    <w:rsid w:val="79AB41AB"/>
    <w:rsid w:val="7B7D01C6"/>
    <w:rsid w:val="7B8514B2"/>
    <w:rsid w:val="7C287735"/>
    <w:rsid w:val="7DF746BA"/>
    <w:rsid w:val="7E7F41D7"/>
    <w:rsid w:val="9FDDB326"/>
    <w:rsid w:val="C5AB5302"/>
    <w:rsid w:val="F9FCEEA2"/>
    <w:rsid w:val="FEFBF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2024-03-08T12:13:40Z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0A445615E93A42D4A44E3F3BE1ACB312_13</vt:lpwstr>
  </property>
</Properties>
</file>