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AEB6" w14:textId="77777777" w:rsidR="00E86234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踏遍祖国山河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尽赏壮美景色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34"/>
        <w:gridCol w:w="3265"/>
        <w:gridCol w:w="1400"/>
        <w:gridCol w:w="2197"/>
      </w:tblGrid>
      <w:tr w:rsidR="00E86234" w14:paraId="68BBD763" w14:textId="77777777">
        <w:tc>
          <w:tcPr>
            <w:tcW w:w="864" w:type="pct"/>
            <w:shd w:val="clear" w:color="auto" w:fill="E7E6E6" w:themeFill="background2"/>
          </w:tcPr>
          <w:p w14:paraId="0AEC6A6A" w14:textId="77777777" w:rsidR="00E86234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项目主题</w:t>
            </w:r>
          </w:p>
        </w:tc>
        <w:tc>
          <w:tcPr>
            <w:tcW w:w="4136" w:type="pct"/>
            <w:gridSpan w:val="3"/>
          </w:tcPr>
          <w:p w14:paraId="2ABB265F" w14:textId="77777777" w:rsidR="00E86234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踏遍祖国山河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尽赏壮美景色</w:t>
            </w:r>
          </w:p>
        </w:tc>
      </w:tr>
      <w:tr w:rsidR="00E86234" w14:paraId="71113D82" w14:textId="77777777">
        <w:trPr>
          <w:trHeight w:val="528"/>
        </w:trPr>
        <w:tc>
          <w:tcPr>
            <w:tcW w:w="864" w:type="pct"/>
            <w:shd w:val="clear" w:color="auto" w:fill="E7E6E6" w:themeFill="background2"/>
          </w:tcPr>
          <w:p w14:paraId="0942D8BF" w14:textId="77777777" w:rsidR="00E86234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项目类型</w:t>
            </w:r>
          </w:p>
        </w:tc>
        <w:tc>
          <w:tcPr>
            <w:tcW w:w="1968" w:type="pct"/>
          </w:tcPr>
          <w:p w14:paraId="6481BA74" w14:textId="77777777" w:rsidR="00E86234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学科项目化学习</w:t>
            </w:r>
          </w:p>
        </w:tc>
        <w:tc>
          <w:tcPr>
            <w:tcW w:w="844" w:type="pct"/>
            <w:shd w:val="clear" w:color="auto" w:fill="E7E6E6" w:themeFill="background2"/>
          </w:tcPr>
          <w:p w14:paraId="5FDACE47" w14:textId="77777777" w:rsidR="00E86234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实施年级</w:t>
            </w:r>
          </w:p>
        </w:tc>
        <w:tc>
          <w:tcPr>
            <w:tcW w:w="1325" w:type="pct"/>
          </w:tcPr>
          <w:p w14:paraId="68286756" w14:textId="77777777" w:rsidR="00E86234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三年级</w:t>
            </w:r>
          </w:p>
        </w:tc>
      </w:tr>
      <w:tr w:rsidR="00E86234" w14:paraId="19323BB1" w14:textId="77777777">
        <w:trPr>
          <w:trHeight w:val="528"/>
        </w:trPr>
        <w:tc>
          <w:tcPr>
            <w:tcW w:w="864" w:type="pct"/>
            <w:shd w:val="clear" w:color="auto" w:fill="E7E6E6" w:themeFill="background2"/>
          </w:tcPr>
          <w:p w14:paraId="3D719A50" w14:textId="77777777" w:rsidR="00E86234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涉及学科</w:t>
            </w:r>
          </w:p>
        </w:tc>
        <w:tc>
          <w:tcPr>
            <w:tcW w:w="1968" w:type="pct"/>
          </w:tcPr>
          <w:p w14:paraId="4A39D317" w14:textId="77777777" w:rsidR="00E86234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语文、地理、自然、美术、信息技术</w:t>
            </w:r>
          </w:p>
        </w:tc>
        <w:tc>
          <w:tcPr>
            <w:tcW w:w="844" w:type="pct"/>
            <w:shd w:val="clear" w:color="auto" w:fill="E7E6E6" w:themeFill="background2"/>
          </w:tcPr>
          <w:p w14:paraId="27640601" w14:textId="77777777" w:rsidR="00E86234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设计者</w:t>
            </w:r>
          </w:p>
        </w:tc>
        <w:tc>
          <w:tcPr>
            <w:tcW w:w="1325" w:type="pct"/>
          </w:tcPr>
          <w:p w14:paraId="43471660" w14:textId="77777777" w:rsidR="00E86234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赵越</w:t>
            </w:r>
          </w:p>
        </w:tc>
      </w:tr>
      <w:tr w:rsidR="00E86234" w14:paraId="35BC6BD0" w14:textId="77777777">
        <w:trPr>
          <w:trHeight w:val="582"/>
        </w:trPr>
        <w:tc>
          <w:tcPr>
            <w:tcW w:w="864" w:type="pct"/>
            <w:shd w:val="clear" w:color="auto" w:fill="E7E6E6" w:themeFill="background2"/>
          </w:tcPr>
          <w:p w14:paraId="3728AE79" w14:textId="77777777" w:rsidR="00E86234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项目课时</w:t>
            </w:r>
          </w:p>
        </w:tc>
        <w:tc>
          <w:tcPr>
            <w:tcW w:w="4136" w:type="pct"/>
            <w:gridSpan w:val="3"/>
          </w:tcPr>
          <w:p w14:paraId="2EBA2223" w14:textId="77777777" w:rsidR="00E86234" w:rsidRDefault="00000000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课时</w:t>
            </w:r>
          </w:p>
        </w:tc>
      </w:tr>
      <w:tr w:rsidR="00E86234" w14:paraId="208E1A35" w14:textId="77777777">
        <w:tc>
          <w:tcPr>
            <w:tcW w:w="5000" w:type="pct"/>
            <w:gridSpan w:val="4"/>
            <w:shd w:val="clear" w:color="auto" w:fill="E7E6E6" w:themeFill="background2"/>
          </w:tcPr>
          <w:p w14:paraId="1880CEE6" w14:textId="77777777" w:rsidR="00E86234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项目概述</w:t>
            </w:r>
          </w:p>
        </w:tc>
      </w:tr>
      <w:tr w:rsidR="00E86234" w14:paraId="65793F6A" w14:textId="77777777">
        <w:trPr>
          <w:trHeight w:val="1002"/>
        </w:trPr>
        <w:tc>
          <w:tcPr>
            <w:tcW w:w="5000" w:type="pct"/>
            <w:gridSpan w:val="4"/>
          </w:tcPr>
          <w:p w14:paraId="06903621" w14:textId="77777777" w:rsidR="00E86234" w:rsidRDefault="00000000">
            <w:pPr>
              <w:spacing w:line="360" w:lineRule="auto"/>
              <w:rPr>
                <w:rFonts w:ascii="宋体" w:eastAsia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hd w:val="clear" w:color="auto" w:fill="FFFFFF"/>
              </w:rPr>
              <w:t>我国国土广大，地质风貌多样，为我们展现了多样的风景。本项目基于统编语文书三年级上册第六单元以及习作内容“这儿真美”引导学生开展的项目化学习，感受祖国河山的壮美，并用自己的语言记录美景。</w:t>
            </w:r>
          </w:p>
        </w:tc>
      </w:tr>
      <w:tr w:rsidR="00E86234" w14:paraId="6EC80A36" w14:textId="77777777">
        <w:tc>
          <w:tcPr>
            <w:tcW w:w="5000" w:type="pct"/>
            <w:gridSpan w:val="4"/>
            <w:shd w:val="clear" w:color="auto" w:fill="E7E6E6" w:themeFill="background2"/>
          </w:tcPr>
          <w:p w14:paraId="7782C4E2" w14:textId="77777777" w:rsidR="00E86234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对应的课程标准</w:t>
            </w:r>
          </w:p>
        </w:tc>
      </w:tr>
      <w:tr w:rsidR="00E86234" w14:paraId="17D31CE5" w14:textId="77777777">
        <w:trPr>
          <w:trHeight w:val="347"/>
        </w:trPr>
        <w:tc>
          <w:tcPr>
            <w:tcW w:w="5000" w:type="pct"/>
            <w:gridSpan w:val="4"/>
          </w:tcPr>
          <w:p w14:paraId="0B3C9A0E" w14:textId="77777777" w:rsidR="00E86234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义务教育语文课程标准（2022年版）》指出：核心素养师学生通过课程学习逐步形成的正确价值观、必备品格和关键能力，是课程育人价值的集中体现。义务教育语文课程培养的核心素养，是学生在积极的语文实践活动中积累、建构并在真实的语言运用情境中表现出来的，是文化自信和语言运用、思维能力、审美创造的综合。语文课程围绕核心素养包括四个方面，分别为：文化自信、语言运用、思维能力和审美创造，这四个方面是一个整体，思维能力、审美创造和文化自信都以语言运用为基础，并应在学生个体语言经验发展过程中得以体现。</w:t>
            </w:r>
          </w:p>
          <w:p w14:paraId="2EEEB5DF" w14:textId="77777777" w:rsidR="00E86234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义务教育语文课程标准（2022年版）》中提出探索大单元教学，积极开展主题化、项目式学习等综合性教学活动，旨在通过系统性的学习培养学生解决复杂问题的能力、合作交往的能力以及高阶思维能力。借助项目化学习中驱动性问题的引领，通过学科融合与合作探究、评价等活动，培养学生解决实际问题的能力。虽然《义务教育语文课程标准（2022年版）》提出了单元整合学习与项目化学习的要求，但语文教学目前仍旧以传统的单课教学为主，更加注重单课知识的掌握，缺乏单元整体视角下的情感、能力目标的串联整合，无法实现单元主题和语文要素的纵深结合。</w:t>
            </w:r>
          </w:p>
          <w:p w14:paraId="16C3FAFD" w14:textId="77777777" w:rsidR="00E86234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年级要求能够达到一定的交际水平，并能掌握交际策略，并能够进行小组合作解决实际的复杂问题。结合三年级第六单元“祖国河山”这一人文主题，内容篇目为描写祖国山河的三首古诗、《富饶的西沙群岛》、《海滨小城》、《美丽的小兴安岭》，习作内容为“这</w:t>
            </w:r>
            <w:r>
              <w:rPr>
                <w:rFonts w:ascii="宋体" w:hAnsi="宋体" w:hint="eastAsia"/>
                <w:szCs w:val="21"/>
              </w:rPr>
              <w:lastRenderedPageBreak/>
              <w:t>儿真美”，都围绕着祖国美景而编排，因此可以围绕人文主题设计项目化学习，将篇目内容串联为一个整体，并适当增添相关阅读内容，丰富学生语言积累和表达材料，提高学生对语言文字的审美鉴赏力。</w:t>
            </w:r>
          </w:p>
          <w:p w14:paraId="7780809E" w14:textId="77777777" w:rsidR="00E86234" w:rsidRDefault="00E86234">
            <w:pPr>
              <w:tabs>
                <w:tab w:val="left" w:pos="5745"/>
              </w:tabs>
              <w:spacing w:line="360" w:lineRule="auto"/>
              <w:rPr>
                <w:rFonts w:asciiTheme="minorEastAsia" w:hAnsiTheme="minorEastAsia" w:cs="Arial"/>
                <w:sz w:val="24"/>
                <w:u w:val="single"/>
              </w:rPr>
            </w:pPr>
          </w:p>
        </w:tc>
      </w:tr>
      <w:tr w:rsidR="00E86234" w14:paraId="6BDDCF2B" w14:textId="77777777">
        <w:trPr>
          <w:trHeight w:val="478"/>
        </w:trPr>
        <w:tc>
          <w:tcPr>
            <w:tcW w:w="5000" w:type="pct"/>
            <w:gridSpan w:val="4"/>
            <w:shd w:val="clear" w:color="auto" w:fill="E7E6E6" w:themeFill="background2"/>
          </w:tcPr>
          <w:p w14:paraId="19083B76" w14:textId="77777777" w:rsidR="00E86234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项目目标</w:t>
            </w:r>
          </w:p>
        </w:tc>
      </w:tr>
      <w:tr w:rsidR="00E86234" w14:paraId="34B4A3BB" w14:textId="77777777">
        <w:trPr>
          <w:trHeight w:val="1136"/>
        </w:trPr>
        <w:tc>
          <w:tcPr>
            <w:tcW w:w="5000" w:type="pct"/>
            <w:gridSpan w:val="4"/>
            <w:shd w:val="clear" w:color="auto" w:fill="auto"/>
          </w:tcPr>
          <w:p w14:paraId="37619264" w14:textId="77777777" w:rsidR="00E86234" w:rsidRDefault="00000000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通过学习课文，感受祖国河山的美好，激发爱国之情。</w:t>
            </w:r>
          </w:p>
          <w:p w14:paraId="3539E437" w14:textId="77777777" w:rsidR="00E86234" w:rsidRDefault="00000000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鉴赏单元篇章，体悟语言之美，丰富语言积累。</w:t>
            </w:r>
          </w:p>
          <w:p w14:paraId="08F4DC50" w14:textId="77777777" w:rsidR="00E86234" w:rsidRDefault="00000000">
            <w:pPr>
              <w:numPr>
                <w:ilvl w:val="0"/>
                <w:numId w:val="1"/>
              </w:numPr>
              <w:spacing w:line="360" w:lineRule="auto"/>
              <w:jc w:val="left"/>
              <w:rPr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>通过小组合作完成任务，增强合作意识与协作能力。</w:t>
            </w:r>
          </w:p>
        </w:tc>
      </w:tr>
      <w:tr w:rsidR="00E86234" w14:paraId="66930CBA" w14:textId="77777777">
        <w:trPr>
          <w:trHeight w:val="478"/>
        </w:trPr>
        <w:tc>
          <w:tcPr>
            <w:tcW w:w="5000" w:type="pct"/>
            <w:gridSpan w:val="4"/>
            <w:shd w:val="clear" w:color="auto" w:fill="E7E6E6" w:themeFill="background2"/>
          </w:tcPr>
          <w:p w14:paraId="10FA1F64" w14:textId="77777777" w:rsidR="00E86234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挑战性问题</w:t>
            </w:r>
          </w:p>
        </w:tc>
      </w:tr>
      <w:tr w:rsidR="00E86234" w14:paraId="61AB4FC7" w14:textId="77777777">
        <w:trPr>
          <w:trHeight w:val="1201"/>
        </w:trPr>
        <w:tc>
          <w:tcPr>
            <w:tcW w:w="864" w:type="pct"/>
            <w:vAlign w:val="center"/>
          </w:tcPr>
          <w:p w14:paraId="325C2DC3" w14:textId="77777777" w:rsidR="00E86234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驱动性问题</w:t>
            </w:r>
          </w:p>
        </w:tc>
        <w:tc>
          <w:tcPr>
            <w:tcW w:w="4136" w:type="pct"/>
            <w:gridSpan w:val="3"/>
          </w:tcPr>
          <w:p w14:paraId="155464CA" w14:textId="77777777" w:rsidR="00E86234" w:rsidRDefault="00000000">
            <w:pPr>
              <w:spacing w:line="360" w:lineRule="auto"/>
              <w:jc w:val="left"/>
              <w:rPr>
                <w:color w:val="0000FF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hd w:val="clear" w:color="auto" w:fill="FFFFFF"/>
              </w:rPr>
              <w:t>祖国幅员辽阔，景色壮美，你对祖国各地美景有多少了解呢？</w:t>
            </w:r>
          </w:p>
        </w:tc>
      </w:tr>
      <w:tr w:rsidR="00E86234" w14:paraId="6DF07357" w14:textId="77777777">
        <w:tc>
          <w:tcPr>
            <w:tcW w:w="5000" w:type="pct"/>
            <w:gridSpan w:val="4"/>
            <w:shd w:val="clear" w:color="auto" w:fill="E7E6E6" w:themeFill="background2"/>
          </w:tcPr>
          <w:p w14:paraId="0420808E" w14:textId="77777777" w:rsidR="00E86234" w:rsidRDefault="00000000">
            <w:pPr>
              <w:spacing w:line="360" w:lineRule="auto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项目预计成果与评价</w:t>
            </w:r>
          </w:p>
        </w:tc>
      </w:tr>
      <w:tr w:rsidR="00E86234" w14:paraId="3F644312" w14:textId="77777777">
        <w:trPr>
          <w:trHeight w:val="3561"/>
        </w:trPr>
        <w:tc>
          <w:tcPr>
            <w:tcW w:w="5000" w:type="pct"/>
            <w:gridSpan w:val="4"/>
          </w:tcPr>
          <w:p w14:paraId="3C85D3CE" w14:textId="77777777" w:rsidR="00E86234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项目预计成果：</w:t>
            </w:r>
          </w:p>
          <w:p w14:paraId="751B61C5" w14:textId="77777777" w:rsidR="00E86234" w:rsidRDefault="00000000">
            <w:pPr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项目成果：诗词朗诵、思维导图、纪录片配音、“这儿真美”习作</w:t>
            </w:r>
          </w:p>
          <w:p w14:paraId="3682BDE6" w14:textId="77777777" w:rsidR="00E86234" w:rsidRDefault="00000000">
            <w:pPr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表现方式：诗词朗诵视频集、思维导图设计图、纪录片配音片段、习作作品汇总集。</w:t>
            </w:r>
          </w:p>
          <w:p w14:paraId="50BBF9A5" w14:textId="77777777" w:rsidR="00E86234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项目预计评价：</w:t>
            </w:r>
          </w:p>
          <w:p w14:paraId="566507A8" w14:textId="77777777" w:rsidR="00E86234" w:rsidRDefault="00000000">
            <w:pPr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过程性评价：</w:t>
            </w:r>
          </w:p>
          <w:p w14:paraId="7CE39444" w14:textId="77777777" w:rsidR="00E86234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纪录片配音三星评价：</w:t>
            </w:r>
          </w:p>
          <w:p w14:paraId="41BBE58C" w14:textId="77777777" w:rsidR="00E86234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）是否围绕一个意思进行展开介绍。</w:t>
            </w:r>
          </w:p>
          <w:p w14:paraId="6061F477" w14:textId="77777777" w:rsidR="00E86234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）语言是否流畅优美。</w:t>
            </w:r>
          </w:p>
          <w:p w14:paraId="28EC5372" w14:textId="77777777" w:rsidR="00E86234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）仪态是否大方。</w:t>
            </w:r>
          </w:p>
          <w:p w14:paraId="0D4A0A91" w14:textId="77777777" w:rsidR="00E86234" w:rsidRDefault="00000000">
            <w:pPr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终结性评价</w:t>
            </w:r>
          </w:p>
          <w:p w14:paraId="6C842175" w14:textId="77777777" w:rsidR="00E86234" w:rsidRDefault="000000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形成美文集</w:t>
            </w:r>
          </w:p>
          <w:p w14:paraId="24047BF8" w14:textId="77777777" w:rsidR="00E86234" w:rsidRDefault="00E86234">
            <w:pPr>
              <w:rPr>
                <w:sz w:val="24"/>
              </w:rPr>
            </w:pPr>
          </w:p>
          <w:p w14:paraId="5B149350" w14:textId="77777777" w:rsidR="00E86234" w:rsidRDefault="00E86234">
            <w:pPr>
              <w:rPr>
                <w:sz w:val="24"/>
              </w:rPr>
            </w:pPr>
          </w:p>
        </w:tc>
      </w:tr>
      <w:tr w:rsidR="00E86234" w14:paraId="08903CB4" w14:textId="77777777">
        <w:tc>
          <w:tcPr>
            <w:tcW w:w="5000" w:type="pct"/>
            <w:gridSpan w:val="4"/>
            <w:shd w:val="clear" w:color="auto" w:fill="E7E6E6" w:themeFill="background2"/>
          </w:tcPr>
          <w:p w14:paraId="046DEFAC" w14:textId="77777777" w:rsidR="00E86234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项目预计实施过程</w:t>
            </w:r>
          </w:p>
        </w:tc>
      </w:tr>
      <w:tr w:rsidR="00E86234" w14:paraId="7F6F4EDD" w14:textId="77777777">
        <w:trPr>
          <w:trHeight w:val="7248"/>
        </w:trPr>
        <w:tc>
          <w:tcPr>
            <w:tcW w:w="5000" w:type="pct"/>
            <w:gridSpan w:val="4"/>
          </w:tcPr>
          <w:p w14:paraId="2075871B" w14:textId="77777777" w:rsidR="00E86234" w:rsidRDefault="00000000"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lastRenderedPageBreak/>
              <w:t>一</w:t>
            </w:r>
            <w:r>
              <w:rPr>
                <w:b/>
                <w:color w:val="000000" w:themeColor="text1"/>
                <w:sz w:val="24"/>
              </w:rPr>
              <w:t>、</w:t>
            </w:r>
            <w:r>
              <w:rPr>
                <w:rFonts w:hint="eastAsia"/>
                <w:b/>
                <w:color w:val="000000" w:themeColor="text1"/>
                <w:sz w:val="24"/>
                <w:shd w:val="pct10" w:color="auto" w:fill="FFFFFF"/>
              </w:rPr>
              <w:t>入项阶段</w:t>
            </w:r>
            <w:r>
              <w:rPr>
                <w:rFonts w:hint="eastAsia"/>
                <w:color w:val="000000" w:themeColor="text1"/>
                <w:sz w:val="24"/>
              </w:rPr>
              <w:t>：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前期调研、小组分工、头脑风暴，</w:t>
            </w:r>
            <w:r>
              <w:rPr>
                <w:b/>
                <w:bCs/>
                <w:color w:val="000000" w:themeColor="text1"/>
                <w:sz w:val="24"/>
              </w:rPr>
              <w:t>驱动性问题的产生及分解</w:t>
            </w:r>
          </w:p>
          <w:p w14:paraId="57CCD5BF" w14:textId="77777777" w:rsidR="00E86234" w:rsidRDefault="00E86234">
            <w:pPr>
              <w:spacing w:line="360" w:lineRule="auto"/>
              <w:rPr>
                <w:color w:val="000000" w:themeColor="text1"/>
                <w:sz w:val="24"/>
              </w:rPr>
            </w:pPr>
          </w:p>
          <w:p w14:paraId="6830F067" w14:textId="77777777" w:rsidR="00E86234" w:rsidRDefault="00000000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子问题</w:t>
            </w:r>
            <w:r>
              <w:rPr>
                <w:rFonts w:hint="eastAsia"/>
                <w:b/>
                <w:color w:val="000000" w:themeColor="text1"/>
                <w:sz w:val="24"/>
              </w:rPr>
              <w:t>1</w:t>
            </w:r>
            <w:r>
              <w:rPr>
                <w:rFonts w:hint="eastAsia"/>
                <w:b/>
                <w:color w:val="000000" w:themeColor="text1"/>
                <w:sz w:val="24"/>
              </w:rPr>
              <w:t>：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</w:rPr>
              <w:t>怎样从古诗中感受到祖国山河的壮美？</w:t>
            </w:r>
          </w:p>
          <w:p w14:paraId="38838E76" w14:textId="77777777" w:rsidR="00E86234" w:rsidRDefault="00000000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子问题</w:t>
            </w:r>
            <w:r>
              <w:rPr>
                <w:b/>
                <w:color w:val="000000" w:themeColor="text1"/>
                <w:sz w:val="24"/>
              </w:rPr>
              <w:t>2</w:t>
            </w:r>
            <w:r>
              <w:rPr>
                <w:b/>
                <w:color w:val="000000" w:themeColor="text1"/>
                <w:sz w:val="24"/>
              </w:rPr>
              <w:t>：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</w:rPr>
              <w:t>品味、鉴赏课文中所书写的美好。</w:t>
            </w:r>
          </w:p>
          <w:p w14:paraId="29FD260D" w14:textId="77777777" w:rsidR="00E86234" w:rsidRDefault="00000000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子问题</w:t>
            </w:r>
            <w:r>
              <w:rPr>
                <w:b/>
                <w:color w:val="000000" w:themeColor="text1"/>
                <w:sz w:val="24"/>
              </w:rPr>
              <w:t>3</w:t>
            </w:r>
            <w:r>
              <w:rPr>
                <w:b/>
                <w:color w:val="000000" w:themeColor="text1"/>
                <w:sz w:val="24"/>
              </w:rPr>
              <w:t>：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</w:rPr>
              <w:t>怎样用自己的语言记录眼中所看到的美好河山？</w:t>
            </w:r>
          </w:p>
          <w:p w14:paraId="6FA98AC0" w14:textId="77777777" w:rsidR="00E86234" w:rsidRDefault="00000000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子问题</w:t>
            </w:r>
            <w:r>
              <w:rPr>
                <w:rFonts w:hint="eastAsia"/>
                <w:b/>
                <w:color w:val="000000" w:themeColor="text1"/>
                <w:sz w:val="24"/>
              </w:rPr>
              <w:t>4</w:t>
            </w:r>
            <w:r>
              <w:rPr>
                <w:rFonts w:hint="eastAsia"/>
                <w:b/>
                <w:color w:val="000000" w:themeColor="text1"/>
                <w:sz w:val="24"/>
              </w:rPr>
              <w:t>：怎样诉说祖国河山之美？</w:t>
            </w:r>
          </w:p>
          <w:p w14:paraId="563CD345" w14:textId="77777777" w:rsidR="00E86234" w:rsidRDefault="00000000"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二</w:t>
            </w:r>
            <w:r>
              <w:rPr>
                <w:b/>
                <w:color w:val="000000" w:themeColor="text1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知识与能力建构阶段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: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项目所涉及的知识（核心知识和背景知识）与能力的学习。</w:t>
            </w:r>
          </w:p>
          <w:p w14:paraId="7681F114" w14:textId="77777777" w:rsidR="00E86234" w:rsidRDefault="00000000">
            <w:pPr>
              <w:spacing w:line="360" w:lineRule="auto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子问题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：怎样从古诗中感受到祖国山河的壮美？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b/>
                <w:bCs/>
                <w:color w:val="000000" w:themeColor="text1"/>
                <w:sz w:val="24"/>
              </w:rPr>
              <w:t xml:space="preserve"> </w:t>
            </w:r>
          </w:p>
          <w:p w14:paraId="720A857F" w14:textId="77777777" w:rsidR="00E86234" w:rsidRDefault="00000000">
            <w:pPr>
              <w:spacing w:line="360" w:lineRule="auto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活动设计：诗词朗诵——叹美好</w:t>
            </w:r>
          </w:p>
          <w:p w14:paraId="18B0554C" w14:textId="77777777" w:rsidR="00E86234" w:rsidRDefault="00000000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学习三篇古诗，分组合作搜集描写祖国河山的古诗集结成册并在全班进行展示。</w:t>
            </w:r>
          </w:p>
          <w:p w14:paraId="3FC4F756" w14:textId="77777777" w:rsidR="00E86234" w:rsidRDefault="00000000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小组内多种形式朗诵课内外古诗，配乐展示。</w:t>
            </w:r>
          </w:p>
          <w:p w14:paraId="025176F6" w14:textId="77777777" w:rsidR="00E86234" w:rsidRDefault="00000000">
            <w:pPr>
              <w:numPr>
                <w:ilvl w:val="0"/>
                <w:numId w:val="4"/>
              </w:num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小组合作完成祖国山河画并展示。</w:t>
            </w:r>
          </w:p>
          <w:p w14:paraId="0A4D713F" w14:textId="77777777" w:rsidR="00E86234" w:rsidRDefault="00E86234">
            <w:pPr>
              <w:spacing w:line="360" w:lineRule="auto"/>
              <w:rPr>
                <w:b/>
                <w:bCs/>
                <w:color w:val="000000" w:themeColor="text1"/>
                <w:sz w:val="24"/>
              </w:rPr>
            </w:pPr>
          </w:p>
          <w:p w14:paraId="57FE2201" w14:textId="77777777" w:rsidR="00E86234" w:rsidRDefault="00000000"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子问题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：品味、鉴赏课文中所书写的美好。</w:t>
            </w:r>
          </w:p>
          <w:p w14:paraId="4B6B5FF6" w14:textId="77777777" w:rsidR="00E86234" w:rsidRDefault="00000000">
            <w:pPr>
              <w:spacing w:line="360" w:lineRule="auto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活动设计：思维导图——寻美好</w:t>
            </w:r>
          </w:p>
          <w:p w14:paraId="714D4897" w14:textId="77777777" w:rsidR="00E86234" w:rsidRDefault="00000000"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小组合作在学习课文过程中制作思维导图并进行美化编排，感受文章围绕一个意思来写的特点。</w:t>
            </w:r>
          </w:p>
          <w:p w14:paraId="3CE6BC18" w14:textId="77777777" w:rsidR="00E86234" w:rsidRDefault="00E86234">
            <w:pPr>
              <w:spacing w:line="360" w:lineRule="auto"/>
              <w:rPr>
                <w:b/>
                <w:bCs/>
                <w:color w:val="000000" w:themeColor="text1"/>
                <w:sz w:val="24"/>
              </w:rPr>
            </w:pPr>
          </w:p>
          <w:p w14:paraId="7ACACC7E" w14:textId="77777777" w:rsidR="00E86234" w:rsidRDefault="00000000"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子问题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：怎样用自己的语言记录自己眼中所看到的美好河山？</w:t>
            </w:r>
          </w:p>
          <w:p w14:paraId="5113ED91" w14:textId="77777777" w:rsidR="00E86234" w:rsidRDefault="00000000">
            <w:pPr>
              <w:spacing w:line="360" w:lineRule="auto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活动设计：美文积累——品美好</w:t>
            </w:r>
          </w:p>
          <w:p w14:paraId="048DADD2" w14:textId="77777777" w:rsidR="00E86234" w:rsidRDefault="00000000">
            <w:pPr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小组合作积累文中优美词句，形成摘抄集。</w:t>
            </w:r>
          </w:p>
          <w:p w14:paraId="4A51F21B" w14:textId="77777777" w:rsidR="00E86234" w:rsidRDefault="00000000">
            <w:pPr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选择一处自己最喜欢的美景——写美好，把美好的景物记录下来。</w:t>
            </w:r>
          </w:p>
          <w:p w14:paraId="44C1E514" w14:textId="77777777" w:rsidR="00E86234" w:rsidRDefault="00E86234">
            <w:pPr>
              <w:spacing w:line="360" w:lineRule="auto"/>
              <w:rPr>
                <w:b/>
                <w:bCs/>
                <w:color w:val="000000" w:themeColor="text1"/>
                <w:sz w:val="24"/>
              </w:rPr>
            </w:pPr>
          </w:p>
          <w:p w14:paraId="5D7DFFFD" w14:textId="77777777" w:rsidR="00E86234" w:rsidRDefault="00000000"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子问题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4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：怎样诉说祖国河山之美？</w:t>
            </w:r>
          </w:p>
          <w:p w14:paraId="45D270F0" w14:textId="77777777" w:rsidR="00E86234" w:rsidRDefault="00000000">
            <w:pPr>
              <w:spacing w:line="360" w:lineRule="auto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活动设计：纪录片配音——说美好</w:t>
            </w:r>
          </w:p>
          <w:p w14:paraId="354393D6" w14:textId="77777777" w:rsidR="00E86234" w:rsidRDefault="00000000"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1.</w:t>
            </w:r>
            <w:r>
              <w:rPr>
                <w:rFonts w:hint="eastAsia"/>
                <w:color w:val="000000" w:themeColor="text1"/>
                <w:sz w:val="24"/>
              </w:rPr>
              <w:t>小组合作选择一部介绍祖国风景的短片进行配音文稿撰写，体现围绕一个意思来写的特点。</w:t>
            </w:r>
          </w:p>
          <w:p w14:paraId="7C8B3AC0" w14:textId="77777777" w:rsidR="00E86234" w:rsidRDefault="00000000"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lastRenderedPageBreak/>
              <w:t>2.</w:t>
            </w:r>
            <w:r>
              <w:rPr>
                <w:rFonts w:hint="eastAsia"/>
                <w:color w:val="000000" w:themeColor="text1"/>
                <w:sz w:val="24"/>
              </w:rPr>
              <w:t>小组进行配音练习并在全班展示。</w:t>
            </w:r>
          </w:p>
          <w:p w14:paraId="0459D8EE" w14:textId="77777777" w:rsidR="00E86234" w:rsidRDefault="00000000"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3.</w:t>
            </w:r>
            <w:r>
              <w:rPr>
                <w:rFonts w:hint="eastAsia"/>
                <w:color w:val="000000" w:themeColor="text1"/>
                <w:sz w:val="24"/>
              </w:rPr>
              <w:t>学生完成评价表，对配音内容进行评价。</w:t>
            </w:r>
          </w:p>
          <w:p w14:paraId="05E3DBA3" w14:textId="77777777" w:rsidR="00E86234" w:rsidRDefault="00E86234">
            <w:pPr>
              <w:spacing w:line="360" w:lineRule="auto"/>
              <w:rPr>
                <w:b/>
                <w:bCs/>
                <w:color w:val="00B0F0"/>
                <w:sz w:val="24"/>
              </w:rPr>
            </w:pPr>
          </w:p>
          <w:p w14:paraId="116DA009" w14:textId="77777777" w:rsidR="00E86234" w:rsidRDefault="00E86234">
            <w:pPr>
              <w:spacing w:line="360" w:lineRule="auto"/>
              <w:rPr>
                <w:b/>
                <w:bCs/>
                <w:color w:val="00B0F0"/>
                <w:sz w:val="24"/>
              </w:rPr>
            </w:pPr>
          </w:p>
          <w:p w14:paraId="35A12601" w14:textId="77777777" w:rsidR="00E86234" w:rsidRDefault="00000000">
            <w:pPr>
              <w:spacing w:line="360" w:lineRule="auto"/>
              <w:jc w:val="left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评价表：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027"/>
              <w:gridCol w:w="4043"/>
            </w:tblGrid>
            <w:tr w:rsidR="00E86234" w14:paraId="482977AE" w14:textId="77777777">
              <w:tc>
                <w:tcPr>
                  <w:tcW w:w="8296" w:type="dxa"/>
                  <w:gridSpan w:val="2"/>
                  <w:shd w:val="clear" w:color="auto" w:fill="CFCDCD" w:themeFill="background2" w:themeFillShade="E5"/>
                </w:tcPr>
                <w:p w14:paraId="023BB8B4" w14:textId="77777777" w:rsidR="00E86234" w:rsidRDefault="00000000">
                  <w:pPr>
                    <w:spacing w:line="36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sz w:val="24"/>
                    </w:rPr>
                    <w:t>纪录片配音评价表</w:t>
                  </w:r>
                </w:p>
              </w:tc>
            </w:tr>
            <w:tr w:rsidR="00E86234" w14:paraId="58BF988C" w14:textId="77777777">
              <w:tc>
                <w:tcPr>
                  <w:tcW w:w="4148" w:type="dxa"/>
                </w:tcPr>
                <w:p w14:paraId="79E12115" w14:textId="77777777" w:rsidR="00E86234" w:rsidRDefault="00000000">
                  <w:pPr>
                    <w:spacing w:line="360" w:lineRule="auto"/>
                    <w:jc w:val="left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sz w:val="24"/>
                    </w:rPr>
                    <w:t>1.</w:t>
                  </w:r>
                  <w:r>
                    <w:rPr>
                      <w:rFonts w:hint="eastAsia"/>
                      <w:b/>
                      <w:bCs/>
                      <w:color w:val="000000" w:themeColor="text1"/>
                      <w:sz w:val="24"/>
                    </w:rPr>
                    <w:t>围绕一个意思展开介绍</w:t>
                  </w:r>
                </w:p>
              </w:tc>
              <w:tc>
                <w:tcPr>
                  <w:tcW w:w="4148" w:type="dxa"/>
                </w:tcPr>
                <w:p w14:paraId="4CBF0F6D" w14:textId="77777777" w:rsidR="00E86234" w:rsidRDefault="00000000">
                  <w:pPr>
                    <w:spacing w:line="36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sz w:val="24"/>
                    </w:rPr>
                    <w:t>⭐⭐⭐</w:t>
                  </w:r>
                </w:p>
              </w:tc>
            </w:tr>
            <w:tr w:rsidR="00E86234" w14:paraId="37C98D06" w14:textId="77777777">
              <w:tc>
                <w:tcPr>
                  <w:tcW w:w="4148" w:type="dxa"/>
                </w:tcPr>
                <w:p w14:paraId="494C056E" w14:textId="77777777" w:rsidR="00E86234" w:rsidRDefault="00000000">
                  <w:pPr>
                    <w:spacing w:line="360" w:lineRule="auto"/>
                    <w:jc w:val="left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sz w:val="24"/>
                    </w:rPr>
                    <w:t>2.</w:t>
                  </w:r>
                  <w:r>
                    <w:rPr>
                      <w:rFonts w:hint="eastAsia"/>
                      <w:b/>
                      <w:bCs/>
                      <w:color w:val="000000" w:themeColor="text1"/>
                      <w:sz w:val="24"/>
                    </w:rPr>
                    <w:t>语言流畅优美</w:t>
                  </w:r>
                </w:p>
              </w:tc>
              <w:tc>
                <w:tcPr>
                  <w:tcW w:w="4148" w:type="dxa"/>
                </w:tcPr>
                <w:p w14:paraId="04792D3F" w14:textId="77777777" w:rsidR="00E86234" w:rsidRDefault="00000000">
                  <w:pPr>
                    <w:spacing w:line="36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sz w:val="24"/>
                    </w:rPr>
                    <w:t>⭐⭐⭐</w:t>
                  </w:r>
                </w:p>
              </w:tc>
            </w:tr>
            <w:tr w:rsidR="00E86234" w14:paraId="3801D0CC" w14:textId="77777777">
              <w:tc>
                <w:tcPr>
                  <w:tcW w:w="4148" w:type="dxa"/>
                </w:tcPr>
                <w:p w14:paraId="4A33EF6D" w14:textId="77777777" w:rsidR="00E86234" w:rsidRDefault="00000000">
                  <w:pPr>
                    <w:spacing w:line="360" w:lineRule="auto"/>
                    <w:jc w:val="left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sz w:val="24"/>
                    </w:rPr>
                    <w:t>3.</w:t>
                  </w:r>
                  <w:r>
                    <w:rPr>
                      <w:rFonts w:hint="eastAsia"/>
                      <w:b/>
                      <w:bCs/>
                      <w:color w:val="000000" w:themeColor="text1"/>
                      <w:sz w:val="24"/>
                    </w:rPr>
                    <w:t>仪态大方自然</w:t>
                  </w:r>
                </w:p>
              </w:tc>
              <w:tc>
                <w:tcPr>
                  <w:tcW w:w="4148" w:type="dxa"/>
                </w:tcPr>
                <w:p w14:paraId="4575170B" w14:textId="77777777" w:rsidR="00E86234" w:rsidRDefault="00000000">
                  <w:pPr>
                    <w:spacing w:line="36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sz w:val="24"/>
                    </w:rPr>
                    <w:t>⭐⭐⭐</w:t>
                  </w:r>
                </w:p>
              </w:tc>
            </w:tr>
          </w:tbl>
          <w:p w14:paraId="68A7EF8C" w14:textId="77777777" w:rsidR="00E86234" w:rsidRDefault="00E86234">
            <w:pPr>
              <w:spacing w:line="360" w:lineRule="auto"/>
              <w:rPr>
                <w:rFonts w:hint="eastAsia"/>
                <w:b/>
                <w:bCs/>
                <w:color w:val="000000" w:themeColor="text1"/>
                <w:sz w:val="24"/>
              </w:rPr>
            </w:pPr>
          </w:p>
          <w:p w14:paraId="0D9DB69D" w14:textId="77777777" w:rsidR="00E86234" w:rsidRDefault="00000000">
            <w:pPr>
              <w:spacing w:line="360" w:lineRule="auto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三、探索与形成初步成果</w:t>
            </w:r>
          </w:p>
          <w:p w14:paraId="767355F6" w14:textId="77777777" w:rsidR="00E86234" w:rsidRDefault="00000000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根据四个子问题进行活动设计，预计达成的成果如表：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031"/>
              <w:gridCol w:w="4039"/>
            </w:tblGrid>
            <w:tr w:rsidR="00E86234" w14:paraId="7220B272" w14:textId="77777777">
              <w:tc>
                <w:tcPr>
                  <w:tcW w:w="8296" w:type="dxa"/>
                  <w:gridSpan w:val="2"/>
                </w:tcPr>
                <w:p w14:paraId="41B5AFA9" w14:textId="77777777" w:rsidR="00E86234" w:rsidRDefault="00000000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踏遍祖国山河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尽赏壮美景色</w:t>
                  </w:r>
                </w:p>
              </w:tc>
            </w:tr>
            <w:tr w:rsidR="00E86234" w14:paraId="099A378B" w14:textId="77777777">
              <w:tc>
                <w:tcPr>
                  <w:tcW w:w="4148" w:type="dxa"/>
                </w:tcPr>
                <w:p w14:paraId="6B6AA743" w14:textId="77777777" w:rsidR="00E86234" w:rsidRDefault="00000000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</w:rPr>
                    <w:t>项目活动</w:t>
                  </w:r>
                </w:p>
              </w:tc>
              <w:tc>
                <w:tcPr>
                  <w:tcW w:w="4148" w:type="dxa"/>
                </w:tcPr>
                <w:p w14:paraId="759FAC19" w14:textId="77777777" w:rsidR="00E86234" w:rsidRDefault="00000000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</w:rPr>
                    <w:t>预计成果</w:t>
                  </w:r>
                </w:p>
              </w:tc>
            </w:tr>
            <w:tr w:rsidR="00E86234" w14:paraId="170B2BC8" w14:textId="77777777">
              <w:tc>
                <w:tcPr>
                  <w:tcW w:w="4148" w:type="dxa"/>
                </w:tcPr>
                <w:p w14:paraId="7C5177BB" w14:textId="77777777" w:rsidR="00E86234" w:rsidRDefault="00000000">
                  <w:pPr>
                    <w:spacing w:line="360" w:lineRule="auto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sz w:val="24"/>
                    </w:rPr>
                    <w:t>诗词朗诵——叹美好</w:t>
                  </w:r>
                </w:p>
              </w:tc>
              <w:tc>
                <w:tcPr>
                  <w:tcW w:w="4148" w:type="dxa"/>
                </w:tcPr>
                <w:p w14:paraId="5C6B2F87" w14:textId="77777777" w:rsidR="00E86234" w:rsidRDefault="00000000">
                  <w:pPr>
                    <w:spacing w:line="360" w:lineRule="auto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</w:rPr>
                    <w:t>诗词配乐朗诵展示</w:t>
                  </w:r>
                </w:p>
              </w:tc>
            </w:tr>
            <w:tr w:rsidR="00E86234" w14:paraId="2353DD8F" w14:textId="77777777">
              <w:tc>
                <w:tcPr>
                  <w:tcW w:w="4148" w:type="dxa"/>
                </w:tcPr>
                <w:p w14:paraId="229B540D" w14:textId="77777777" w:rsidR="00E86234" w:rsidRDefault="00000000">
                  <w:pPr>
                    <w:spacing w:line="360" w:lineRule="auto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sz w:val="24"/>
                    </w:rPr>
                    <w:t>思维导图——寻美好</w:t>
                  </w:r>
                </w:p>
              </w:tc>
              <w:tc>
                <w:tcPr>
                  <w:tcW w:w="4148" w:type="dxa"/>
                </w:tcPr>
                <w:p w14:paraId="3BF439A2" w14:textId="77777777" w:rsidR="00E86234" w:rsidRDefault="00000000">
                  <w:pPr>
                    <w:spacing w:line="360" w:lineRule="auto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</w:rPr>
                    <w:t>制作思维导图</w:t>
                  </w:r>
                </w:p>
              </w:tc>
            </w:tr>
            <w:tr w:rsidR="00E86234" w14:paraId="4CF29559" w14:textId="77777777">
              <w:tc>
                <w:tcPr>
                  <w:tcW w:w="4148" w:type="dxa"/>
                </w:tcPr>
                <w:p w14:paraId="63678B64" w14:textId="77777777" w:rsidR="00E86234" w:rsidRDefault="00000000">
                  <w:pPr>
                    <w:spacing w:line="360" w:lineRule="auto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sz w:val="24"/>
                    </w:rPr>
                    <w:t>美文积累——品美好</w:t>
                  </w:r>
                </w:p>
              </w:tc>
              <w:tc>
                <w:tcPr>
                  <w:tcW w:w="4148" w:type="dxa"/>
                </w:tcPr>
                <w:p w14:paraId="165B705E" w14:textId="77777777" w:rsidR="00E86234" w:rsidRDefault="00000000">
                  <w:pPr>
                    <w:spacing w:line="360" w:lineRule="auto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</w:rPr>
                    <w:t>摘抄集、美文集</w:t>
                  </w:r>
                </w:p>
              </w:tc>
            </w:tr>
            <w:tr w:rsidR="00E86234" w14:paraId="491A86C0" w14:textId="77777777">
              <w:tc>
                <w:tcPr>
                  <w:tcW w:w="4148" w:type="dxa"/>
                </w:tcPr>
                <w:p w14:paraId="115850F3" w14:textId="77777777" w:rsidR="00E86234" w:rsidRDefault="00000000">
                  <w:pPr>
                    <w:spacing w:line="360" w:lineRule="auto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sz w:val="24"/>
                    </w:rPr>
                    <w:t>纪录片配音——说美好</w:t>
                  </w:r>
                </w:p>
              </w:tc>
              <w:tc>
                <w:tcPr>
                  <w:tcW w:w="4148" w:type="dxa"/>
                </w:tcPr>
                <w:p w14:paraId="0426370C" w14:textId="77777777" w:rsidR="00E86234" w:rsidRDefault="00000000">
                  <w:pPr>
                    <w:spacing w:line="360" w:lineRule="auto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</w:rPr>
                    <w:t>纪录片的片段配音展示</w:t>
                  </w:r>
                </w:p>
              </w:tc>
            </w:tr>
          </w:tbl>
          <w:p w14:paraId="54C0B1BC" w14:textId="6748E80C" w:rsidR="00E86234" w:rsidRPr="00D13970" w:rsidRDefault="00000000" w:rsidP="00D13970">
            <w:pPr>
              <w:spacing w:line="360" w:lineRule="auto"/>
              <w:ind w:firstLineChars="200" w:firstLine="480"/>
              <w:rPr>
                <w:bCs/>
                <w:color w:val="000000" w:themeColor="text1"/>
                <w:sz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</w:rPr>
              <w:t>本项目围绕“</w:t>
            </w:r>
            <w:r>
              <w:rPr>
                <w:rFonts w:ascii="宋体" w:hAnsi="宋体" w:hint="eastAsia"/>
                <w:sz w:val="22"/>
                <w:szCs w:val="22"/>
              </w:rPr>
              <w:t>祖国河山</w:t>
            </w:r>
            <w:r>
              <w:rPr>
                <w:rFonts w:hint="eastAsia"/>
                <w:bCs/>
                <w:color w:val="000000" w:themeColor="text1"/>
                <w:sz w:val="24"/>
              </w:rPr>
              <w:t>”这一人文主题与语文要素“围绕一个意思来写”设计了四个层次的任务、五个活动，旨在让学生在逐层递进的活动中感受祖国河山的美好和文章“围绕一个意思来写”的特点。小组合作贯穿在整个单元活动中，要求学生以团队形式完成活动练习。在</w:t>
            </w:r>
            <w:r>
              <w:rPr>
                <w:rFonts w:hint="eastAsia"/>
                <w:color w:val="000000" w:themeColor="text1"/>
                <w:sz w:val="24"/>
              </w:rPr>
              <w:t>诗词朗诵——叹美好这一活动中小组间需互相写作朗诵古诗，寻找合适的配乐音乐，将古诗读美，读出韵律，感受古代文人笔下书写的美。在思维导图——寻美好这一活动中，学生需按组分别制作思维导图，其中要求梳理文章脉络，使学生更加清晰掌握文章按照一个意思来写的特点，活动过程既考验学生的团队合作精神，同时锻炼学生的高阶思维发展。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 w14:paraId="6C315EC2" w14:textId="77777777" w:rsidR="00E86234" w:rsidRDefault="00E86234" w:rsidP="00D13970">
      <w:pPr>
        <w:spacing w:line="360" w:lineRule="auto"/>
        <w:rPr>
          <w:rFonts w:hint="eastAsia"/>
          <w:sz w:val="28"/>
          <w:szCs w:val="28"/>
        </w:rPr>
      </w:pPr>
    </w:p>
    <w:sectPr w:rsidR="00E8623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AF39" w14:textId="77777777" w:rsidR="00A72CF3" w:rsidRDefault="00A72CF3">
      <w:r>
        <w:separator/>
      </w:r>
    </w:p>
  </w:endnote>
  <w:endnote w:type="continuationSeparator" w:id="0">
    <w:p w14:paraId="5F49FC8E" w14:textId="77777777" w:rsidR="00A72CF3" w:rsidRDefault="00A7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79F7" w14:textId="77777777" w:rsidR="00E86234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ECD3D" wp14:editId="6E14A05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8C55C" w14:textId="77777777" w:rsidR="00E86234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ECD3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" filled="f" stroked="f" strokeweight=".5pt">
              <v:textbox style="mso-fit-shape-to-text:t" inset="0,0,0,0">
                <w:txbxContent>
                  <w:p w14:paraId="2858C55C" w14:textId="77777777" w:rsidR="00E86234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EA78" w14:textId="77777777" w:rsidR="00A72CF3" w:rsidRDefault="00A72CF3">
      <w:r>
        <w:separator/>
      </w:r>
    </w:p>
  </w:footnote>
  <w:footnote w:type="continuationSeparator" w:id="0">
    <w:p w14:paraId="5E7F5F4A" w14:textId="77777777" w:rsidR="00A72CF3" w:rsidRDefault="00A7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777A" w14:textId="77777777" w:rsidR="00E86234" w:rsidRDefault="00000000">
    <w:pPr>
      <w:pStyle w:val="a4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AE71DE"/>
    <w:multiLevelType w:val="singleLevel"/>
    <w:tmpl w:val="ADAE71D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C88002A"/>
    <w:multiLevelType w:val="singleLevel"/>
    <w:tmpl w:val="1C88002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425B2825"/>
    <w:multiLevelType w:val="singleLevel"/>
    <w:tmpl w:val="425B2825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color w:val="auto"/>
      </w:rPr>
    </w:lvl>
  </w:abstractNum>
  <w:abstractNum w:abstractNumId="3" w15:restartNumberingAfterBreak="0">
    <w:nsid w:val="4BABF277"/>
    <w:multiLevelType w:val="singleLevel"/>
    <w:tmpl w:val="4BABF27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5FF0AD15"/>
    <w:multiLevelType w:val="singleLevel"/>
    <w:tmpl w:val="5FF0AD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560050604">
    <w:abstractNumId w:val="2"/>
  </w:num>
  <w:num w:numId="2" w16cid:durableId="1715233185">
    <w:abstractNumId w:val="4"/>
  </w:num>
  <w:num w:numId="3" w16cid:durableId="359353236">
    <w:abstractNumId w:val="3"/>
  </w:num>
  <w:num w:numId="4" w16cid:durableId="2121871853">
    <w:abstractNumId w:val="1"/>
  </w:num>
  <w:num w:numId="5" w16cid:durableId="214450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I2YTQ1MjJjOTU0MDRlM2M3YTg4YmQ5MGJkZTI4NDcifQ=="/>
  </w:docVars>
  <w:rsids>
    <w:rsidRoot w:val="5E320FA7"/>
    <w:rsid w:val="BEDED7D4"/>
    <w:rsid w:val="D4F9BF57"/>
    <w:rsid w:val="DF52DB14"/>
    <w:rsid w:val="E47F74D3"/>
    <w:rsid w:val="E7FE17CC"/>
    <w:rsid w:val="EBED7021"/>
    <w:rsid w:val="F35C93AA"/>
    <w:rsid w:val="F39B8ACA"/>
    <w:rsid w:val="F3FF11A2"/>
    <w:rsid w:val="F4DA90BE"/>
    <w:rsid w:val="F77C4DF0"/>
    <w:rsid w:val="FABB0C90"/>
    <w:rsid w:val="FAF7920A"/>
    <w:rsid w:val="FB7BCD06"/>
    <w:rsid w:val="FBDF46C8"/>
    <w:rsid w:val="FD79B2C5"/>
    <w:rsid w:val="FF6B0D33"/>
    <w:rsid w:val="FFB96C48"/>
    <w:rsid w:val="FFDB8ACA"/>
    <w:rsid w:val="FFFF2ECE"/>
    <w:rsid w:val="000B6365"/>
    <w:rsid w:val="001E66BB"/>
    <w:rsid w:val="00207289"/>
    <w:rsid w:val="00483613"/>
    <w:rsid w:val="00495F5E"/>
    <w:rsid w:val="005F1916"/>
    <w:rsid w:val="00601A43"/>
    <w:rsid w:val="0061322E"/>
    <w:rsid w:val="006D7FB7"/>
    <w:rsid w:val="006E6CD6"/>
    <w:rsid w:val="006F586F"/>
    <w:rsid w:val="007E0416"/>
    <w:rsid w:val="008231EE"/>
    <w:rsid w:val="00A72CF3"/>
    <w:rsid w:val="00B436EE"/>
    <w:rsid w:val="00BD36B5"/>
    <w:rsid w:val="00C13B80"/>
    <w:rsid w:val="00C362E3"/>
    <w:rsid w:val="00CD42D9"/>
    <w:rsid w:val="00D13970"/>
    <w:rsid w:val="00E3044F"/>
    <w:rsid w:val="00E86234"/>
    <w:rsid w:val="00F52FEA"/>
    <w:rsid w:val="00F54FDF"/>
    <w:rsid w:val="00F60FE3"/>
    <w:rsid w:val="00FB2431"/>
    <w:rsid w:val="03C849FF"/>
    <w:rsid w:val="09903C9B"/>
    <w:rsid w:val="0DD26FA9"/>
    <w:rsid w:val="0DDE2124"/>
    <w:rsid w:val="108234C8"/>
    <w:rsid w:val="10E326D9"/>
    <w:rsid w:val="17C60EEE"/>
    <w:rsid w:val="17D81100"/>
    <w:rsid w:val="198561B8"/>
    <w:rsid w:val="1A3B555D"/>
    <w:rsid w:val="1CEB037B"/>
    <w:rsid w:val="1FDA1F3A"/>
    <w:rsid w:val="200C1F68"/>
    <w:rsid w:val="200E36BC"/>
    <w:rsid w:val="26567A16"/>
    <w:rsid w:val="27FB76F6"/>
    <w:rsid w:val="28926A35"/>
    <w:rsid w:val="2B710DDE"/>
    <w:rsid w:val="2F2A2EA2"/>
    <w:rsid w:val="31DFA7BB"/>
    <w:rsid w:val="33B33B22"/>
    <w:rsid w:val="34253452"/>
    <w:rsid w:val="3AE510A9"/>
    <w:rsid w:val="3D3A0F94"/>
    <w:rsid w:val="3DAF5796"/>
    <w:rsid w:val="3DDFC897"/>
    <w:rsid w:val="3DFF34A8"/>
    <w:rsid w:val="3E3800D7"/>
    <w:rsid w:val="3EBF960C"/>
    <w:rsid w:val="3EFD58DB"/>
    <w:rsid w:val="3F7FF882"/>
    <w:rsid w:val="3F8B8B96"/>
    <w:rsid w:val="420C5BD6"/>
    <w:rsid w:val="47715CE1"/>
    <w:rsid w:val="478C47F1"/>
    <w:rsid w:val="4E824F2D"/>
    <w:rsid w:val="528F7BB1"/>
    <w:rsid w:val="54CC28E2"/>
    <w:rsid w:val="5A7C0766"/>
    <w:rsid w:val="5BA8209C"/>
    <w:rsid w:val="5CDB2CA0"/>
    <w:rsid w:val="5CF52D6E"/>
    <w:rsid w:val="5DF77F04"/>
    <w:rsid w:val="5DFFFB2D"/>
    <w:rsid w:val="5E0A6787"/>
    <w:rsid w:val="5E320FA7"/>
    <w:rsid w:val="63B85B92"/>
    <w:rsid w:val="66F6D2B8"/>
    <w:rsid w:val="67CE44C8"/>
    <w:rsid w:val="6B9B7A7C"/>
    <w:rsid w:val="6DFB247F"/>
    <w:rsid w:val="6E3556C0"/>
    <w:rsid w:val="6FFFFC19"/>
    <w:rsid w:val="73680754"/>
    <w:rsid w:val="73890221"/>
    <w:rsid w:val="751B723B"/>
    <w:rsid w:val="77EF1AA6"/>
    <w:rsid w:val="77F66B15"/>
    <w:rsid w:val="78056103"/>
    <w:rsid w:val="78D911E9"/>
    <w:rsid w:val="79DEC1C6"/>
    <w:rsid w:val="7AFFD4EC"/>
    <w:rsid w:val="7B5E46A0"/>
    <w:rsid w:val="7DFE43A8"/>
    <w:rsid w:val="7DFEE7FB"/>
    <w:rsid w:val="7E157FB2"/>
    <w:rsid w:val="7F7FC5BE"/>
    <w:rsid w:val="7FBDC535"/>
    <w:rsid w:val="7FF2151E"/>
    <w:rsid w:val="7FFD79CE"/>
    <w:rsid w:val="7FFE8FA3"/>
    <w:rsid w:val="A7CB51BA"/>
    <w:rsid w:val="ABE36D84"/>
    <w:rsid w:val="AE2BD82A"/>
    <w:rsid w:val="B4FDC330"/>
    <w:rsid w:val="BA5F8B10"/>
    <w:rsid w:val="BAED9373"/>
    <w:rsid w:val="BB778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61F8BEE"/>
  <w15:docId w15:val="{C34EA776-E4B6-BD45-8709-04E90F75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spacing w:before="280" w:after="290" w:line="372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Calibri" w:eastAsia="宋体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">
    <w:name w:val="table"/>
    <w:basedOn w:val="a1"/>
    <w:qFormat/>
    <w:tblPr/>
  </w:style>
  <w:style w:type="character" w:customStyle="1" w:styleId="pspan">
    <w:name w:val="p_span"/>
    <w:basedOn w:val="a0"/>
    <w:qFormat/>
  </w:style>
  <w:style w:type="character" w:customStyle="1" w:styleId="10">
    <w:name w:val="10"/>
    <w:basedOn w:val="a0"/>
    <w:qFormat/>
    <w:rPr>
      <w:rFonts w:ascii="Calibri" w:hAnsi="Calibri" w:cs="Calibri" w:hint="default"/>
    </w:rPr>
  </w:style>
  <w:style w:type="character" w:customStyle="1" w:styleId="15">
    <w:name w:val="15"/>
    <w:basedOn w:val="a0"/>
    <w:qFormat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汤洪波</dc:creator>
  <cp:lastModifiedBy>Ying Zhang</cp:lastModifiedBy>
  <cp:revision>6</cp:revision>
  <dcterms:created xsi:type="dcterms:W3CDTF">2023-09-07T14:34:00Z</dcterms:created>
  <dcterms:modified xsi:type="dcterms:W3CDTF">2024-03-10T04:14:00Z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7F6DD2E5DD5340CEA213EC6E49D1426D_13</vt:lpwstr>
  </property>
</Properties>
</file>