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b/>
          <w:sz w:val="28"/>
        </w:rPr>
        <w:t>（</w:t>
      </w:r>
      <w:r>
        <w:rPr>
          <w:rFonts w:hint="eastAsia"/>
          <w:b/>
          <w:sz w:val="28"/>
        </w:rPr>
        <w:t>三</w:t>
      </w:r>
      <w:r>
        <w:rPr>
          <w:b/>
          <w:sz w:val="28"/>
        </w:rPr>
        <w:t>）年级（</w:t>
      </w:r>
      <w:r>
        <w:rPr>
          <w:rFonts w:hint="eastAsia"/>
          <w:b/>
          <w:sz w:val="28"/>
        </w:rPr>
        <w:t>2</w:t>
      </w:r>
      <w:r>
        <w:rPr>
          <w:b/>
          <w:sz w:val="28"/>
        </w:rPr>
        <w:t>）月（</w:t>
      </w:r>
      <w:r>
        <w:rPr>
          <w:rFonts w:hint="eastAsia"/>
          <w:b/>
          <w:sz w:val="28"/>
        </w:rPr>
        <w:t>27</w:t>
      </w:r>
      <w:r>
        <w:rPr>
          <w:b/>
          <w:sz w:val="28"/>
        </w:rPr>
        <w:t>）日</w:t>
      </w:r>
      <w:r>
        <w:rPr>
          <w:rFonts w:hint="eastAsia"/>
          <w:b/>
          <w:sz w:val="28"/>
        </w:rPr>
        <w:t>作业布置公示</w:t>
      </w:r>
    </w:p>
    <w:tbl>
      <w:tblPr>
        <w:tblStyle w:val="5"/>
        <w:tblW w:w="11482" w:type="dxa"/>
        <w:tblInd w:w="-1593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2098"/>
        <w:gridCol w:w="2098"/>
        <w:gridCol w:w="2098"/>
        <w:gridCol w:w="2098"/>
        <w:gridCol w:w="209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1班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2班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3班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4班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5班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0" w:hRule="atLeast"/>
        </w:trPr>
        <w:tc>
          <w:tcPr>
            <w:tcW w:w="992" w:type="dxa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语</w:t>
            </w:r>
          </w:p>
          <w:p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文</w:t>
            </w:r>
          </w:p>
        </w:tc>
        <w:tc>
          <w:tcPr>
            <w:tcW w:w="2098" w:type="dxa"/>
          </w:tcPr>
          <w:p>
            <w:r>
              <w:t>课题（</w:t>
            </w:r>
            <w:r>
              <w:t>口语交际</w:t>
            </w:r>
            <w:r>
              <w:t>）</w:t>
            </w:r>
          </w:p>
          <w:p>
            <w:r>
              <w:t>1，介绍一个好玩的地方，按调理说清楚</w:t>
            </w:r>
          </w:p>
          <w:p>
            <w:pPr>
              <w:rPr>
                <w:rFonts w:hint="default"/>
              </w:rPr>
            </w:pPr>
            <w:r>
              <w:rPr>
                <w:rFonts w:hint="default"/>
              </w:rPr>
              <w:t>2，试着写一写</w:t>
            </w:r>
          </w:p>
        </w:tc>
        <w:tc>
          <w:tcPr>
            <w:tcW w:w="2098" w:type="dxa"/>
          </w:tcPr>
          <w:p>
            <w:r>
              <w:t>课题（口语交际）</w:t>
            </w:r>
          </w:p>
          <w:p>
            <w:r>
              <w:t>1，介绍一个好玩的地方，按调理说清楚</w:t>
            </w:r>
          </w:p>
          <w:p>
            <w:pPr>
              <w:rPr>
                <w:rFonts w:hint="default"/>
              </w:rPr>
            </w:pPr>
            <w:r>
              <w:t>2，试着写一写</w:t>
            </w:r>
          </w:p>
        </w:tc>
        <w:tc>
          <w:tcPr>
            <w:tcW w:w="2098" w:type="dxa"/>
          </w:tcPr>
          <w:p>
            <w:r>
              <w:t>课题（口语交际）</w:t>
            </w:r>
          </w:p>
          <w:p>
            <w:r>
              <w:t>1，介绍一个好玩的地方，按调理说清楚</w:t>
            </w:r>
          </w:p>
          <w:p>
            <w:pPr>
              <w:rPr>
                <w:rFonts w:hint="default"/>
              </w:rPr>
            </w:pPr>
            <w:r>
              <w:t>2，试着写一写</w:t>
            </w:r>
          </w:p>
        </w:tc>
        <w:tc>
          <w:tcPr>
            <w:tcW w:w="2098" w:type="dxa"/>
          </w:tcPr>
          <w:p>
            <w:r>
              <w:t>课题（口语交际）</w:t>
            </w:r>
          </w:p>
          <w:p>
            <w:r>
              <w:t>1，介绍一个好玩的地方，按调理说清楚</w:t>
            </w:r>
          </w:p>
          <w:p>
            <w:pPr>
              <w:rPr>
                <w:rFonts w:hint="default"/>
              </w:rPr>
            </w:pPr>
            <w:r>
              <w:t>2，试着写一写</w:t>
            </w:r>
          </w:p>
        </w:tc>
        <w:tc>
          <w:tcPr>
            <w:tcW w:w="2098" w:type="dxa"/>
          </w:tcPr>
          <w:p>
            <w:r>
              <w:t>课题（口语交际）</w:t>
            </w:r>
          </w:p>
          <w:p>
            <w:r>
              <w:t>1，介绍一个好玩的地方，按调理说清楚</w:t>
            </w:r>
          </w:p>
          <w:p>
            <w:pPr>
              <w:rPr>
                <w:rFonts w:hint="default"/>
              </w:rPr>
            </w:pPr>
            <w:r>
              <w:t>2，试着写一写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92" w:type="dxa"/>
            <w:vAlign w:val="center"/>
          </w:tcPr>
          <w:p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预计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t>15</w:t>
            </w:r>
            <w:r>
              <w:t>分钟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t>15</w:t>
            </w:r>
            <w:r>
              <w:t>分钟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t>15</w:t>
            </w:r>
            <w:r>
              <w:t>分钟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t>15</w:t>
            </w:r>
            <w:r>
              <w:t>分钟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t>15</w:t>
            </w:r>
            <w:r>
              <w:t>分钟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8" w:hRule="atLeast"/>
        </w:trPr>
        <w:tc>
          <w:tcPr>
            <w:tcW w:w="992" w:type="dxa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数</w:t>
            </w:r>
          </w:p>
          <w:p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学</w:t>
            </w:r>
          </w:p>
        </w:tc>
        <w:tc>
          <w:tcPr>
            <w:tcW w:w="2098" w:type="dxa"/>
            <w:vAlign w:val="top"/>
          </w:tcPr>
          <w:p>
            <w:r>
              <w:t>课题（组合图形的面积）</w:t>
            </w:r>
          </w:p>
          <w:p>
            <w:r>
              <w:t>1.计算练习</w:t>
            </w:r>
          </w:p>
          <w:p>
            <w:pPr>
              <w:rPr>
                <w:rFonts w:hint="default"/>
              </w:rPr>
            </w:pPr>
            <w:r>
              <w:t>2.练习册P7</w:t>
            </w:r>
          </w:p>
        </w:tc>
        <w:tc>
          <w:tcPr>
            <w:tcW w:w="2098" w:type="dxa"/>
            <w:vAlign w:val="top"/>
          </w:tcPr>
          <w:p>
            <w:r>
              <w:t>课题（组合图形的面积）</w:t>
            </w:r>
          </w:p>
          <w:p>
            <w:r>
              <w:t>1.计算练习</w:t>
            </w:r>
          </w:p>
          <w:p>
            <w:r>
              <w:t>2.练习册P7</w:t>
            </w:r>
          </w:p>
        </w:tc>
        <w:tc>
          <w:tcPr>
            <w:tcW w:w="2098" w:type="dxa"/>
            <w:vAlign w:val="top"/>
          </w:tcPr>
          <w:p>
            <w:r>
              <w:t>课题（组合图形的面积）</w:t>
            </w:r>
          </w:p>
          <w:p>
            <w:r>
              <w:t>1.计算练习</w:t>
            </w:r>
          </w:p>
          <w:p>
            <w:r>
              <w:t>2.练习册P7</w:t>
            </w:r>
          </w:p>
        </w:tc>
        <w:tc>
          <w:tcPr>
            <w:tcW w:w="2098" w:type="dxa"/>
            <w:vAlign w:val="top"/>
          </w:tcPr>
          <w:p>
            <w:r>
              <w:t>课题（组合图形的面积）</w:t>
            </w:r>
          </w:p>
          <w:p>
            <w:r>
              <w:t>1.计算练习</w:t>
            </w:r>
          </w:p>
          <w:p>
            <w:r>
              <w:t>2.练习册P7</w:t>
            </w:r>
          </w:p>
        </w:tc>
        <w:tc>
          <w:tcPr>
            <w:tcW w:w="2098" w:type="dxa"/>
            <w:vAlign w:val="top"/>
          </w:tcPr>
          <w:p>
            <w:r>
              <w:t>课题（组合图形的面积）</w:t>
            </w:r>
          </w:p>
          <w:p>
            <w:r>
              <w:t>1.计算练习</w:t>
            </w:r>
          </w:p>
          <w:p>
            <w:r>
              <w:t>2.练习册P7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2" w:type="dxa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b/>
                <w:sz w:val="22"/>
              </w:rPr>
              <w:t>预计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t>15分钟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t>15分钟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t>15分钟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t>15分钟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t>15分钟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8" w:hRule="atLeast"/>
        </w:trPr>
        <w:tc>
          <w:tcPr>
            <w:tcW w:w="992" w:type="dxa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英</w:t>
            </w:r>
          </w:p>
          <w:p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语</w:t>
            </w:r>
          </w:p>
        </w:tc>
        <w:tc>
          <w:tcPr>
            <w:tcW w:w="2098" w:type="dxa"/>
          </w:tcPr>
          <w:p>
            <w:r>
              <w:t>课题（</w:t>
            </w:r>
            <w:r>
              <w:t>M1U2</w:t>
            </w:r>
            <w:r>
              <w:t>）</w:t>
            </w:r>
          </w:p>
          <w:p>
            <w:pPr>
              <w:numPr>
                <w:ilvl w:val="0"/>
                <w:numId w:val="1"/>
              </w:numPr>
            </w:pPr>
            <w:r>
              <w:t>听读P7、 9</w:t>
            </w:r>
          </w:p>
          <w:p>
            <w:pPr>
              <w:numPr>
                <w:ilvl w:val="0"/>
                <w:numId w:val="1"/>
              </w:numPr>
              <w:rPr>
                <w:rFonts w:hint="default"/>
              </w:rPr>
            </w:pPr>
            <w:r>
              <w:rPr>
                <w:rFonts w:hint="default"/>
              </w:rPr>
              <w:t>和绿P5</w:t>
            </w:r>
          </w:p>
        </w:tc>
        <w:tc>
          <w:tcPr>
            <w:tcW w:w="2098" w:type="dxa"/>
          </w:tcPr>
          <w:p>
            <w:r>
              <w:t>课题（M1U2）</w:t>
            </w:r>
          </w:p>
          <w:p>
            <w:pPr>
              <w:numPr>
                <w:numId w:val="0"/>
              </w:numPr>
            </w:pPr>
            <w:r>
              <w:t>1.</w:t>
            </w:r>
            <w:r>
              <w:t>听读P7、 9</w:t>
            </w:r>
          </w:p>
          <w:p>
            <w:r>
              <w:rPr>
                <w:rFonts w:hint="default"/>
              </w:rPr>
              <w:t>2.</w:t>
            </w:r>
            <w:r>
              <w:rPr>
                <w:rFonts w:hint="default"/>
              </w:rPr>
              <w:t>和绿P5</w:t>
            </w:r>
          </w:p>
        </w:tc>
        <w:tc>
          <w:tcPr>
            <w:tcW w:w="2098" w:type="dxa"/>
          </w:tcPr>
          <w:p>
            <w:r>
              <w:t>课题（M1U2）</w:t>
            </w:r>
          </w:p>
          <w:p>
            <w:pPr>
              <w:numPr>
                <w:numId w:val="0"/>
              </w:numPr>
            </w:pPr>
            <w:r>
              <w:t>1.</w:t>
            </w:r>
            <w:r>
              <w:t>听读P7、 9</w:t>
            </w:r>
          </w:p>
          <w:p>
            <w:r>
              <w:rPr>
                <w:rFonts w:hint="default"/>
              </w:rPr>
              <w:t>2.</w:t>
            </w:r>
            <w:r>
              <w:rPr>
                <w:rFonts w:hint="default"/>
              </w:rPr>
              <w:t>和绿P5</w:t>
            </w:r>
          </w:p>
        </w:tc>
        <w:tc>
          <w:tcPr>
            <w:tcW w:w="2098" w:type="dxa"/>
          </w:tcPr>
          <w:p>
            <w:r>
              <w:t>课题（M1U2）</w:t>
            </w:r>
          </w:p>
          <w:p>
            <w:pPr>
              <w:numPr>
                <w:numId w:val="0"/>
              </w:numPr>
            </w:pPr>
            <w:r>
              <w:t>1.</w:t>
            </w:r>
            <w:r>
              <w:t>听读P7、 9</w:t>
            </w:r>
          </w:p>
          <w:p>
            <w:r>
              <w:rPr>
                <w:rFonts w:hint="default"/>
              </w:rPr>
              <w:t>2.</w:t>
            </w:r>
            <w:r>
              <w:rPr>
                <w:rFonts w:hint="default"/>
              </w:rPr>
              <w:t>和绿P5</w:t>
            </w:r>
          </w:p>
        </w:tc>
        <w:tc>
          <w:tcPr>
            <w:tcW w:w="2098" w:type="dxa"/>
          </w:tcPr>
          <w:p>
            <w:r>
              <w:t>课题（M1U2）</w:t>
            </w:r>
          </w:p>
          <w:p>
            <w:pPr>
              <w:numPr>
                <w:numId w:val="0"/>
              </w:numPr>
            </w:pPr>
            <w:r>
              <w:t>1.</w:t>
            </w:r>
            <w:r>
              <w:t>听读P7、 9</w:t>
            </w:r>
          </w:p>
          <w:p>
            <w:r>
              <w:rPr>
                <w:rFonts w:hint="default"/>
              </w:rPr>
              <w:t>2.</w:t>
            </w:r>
            <w:r>
              <w:rPr>
                <w:rFonts w:hint="default"/>
              </w:rPr>
              <w:t>和绿P5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2" w:type="dxa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b/>
                <w:sz w:val="22"/>
              </w:rPr>
              <w:t>预计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rPr>
                <w:rFonts w:hint="default"/>
              </w:rPr>
              <w:t>20</w:t>
            </w:r>
            <w:r>
              <w:rPr>
                <w:rFonts w:hint="eastAsia"/>
              </w:rPr>
              <w:t>分钟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rPr>
                <w:rFonts w:hint="default"/>
              </w:rPr>
              <w:t>20</w:t>
            </w:r>
            <w:r>
              <w:rPr>
                <w:rFonts w:hint="eastAsia"/>
              </w:rPr>
              <w:t>分钟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rPr>
                <w:rFonts w:hint="default"/>
              </w:rPr>
              <w:t>20</w:t>
            </w:r>
            <w:r>
              <w:rPr>
                <w:rFonts w:hint="eastAsia"/>
              </w:rPr>
              <w:t>分钟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rPr>
                <w:rFonts w:hint="default"/>
              </w:rPr>
              <w:t>20</w:t>
            </w:r>
            <w:r>
              <w:rPr>
                <w:rFonts w:hint="eastAsia"/>
              </w:rPr>
              <w:t>分钟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rPr>
                <w:rFonts w:hint="default"/>
              </w:rPr>
              <w:t>20</w:t>
            </w:r>
            <w:r>
              <w:rPr>
                <w:rFonts w:hint="eastAsia"/>
              </w:rPr>
              <w:t>分钟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2" w:type="dxa"/>
            <w:vAlign w:val="center"/>
          </w:tcPr>
          <w:p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语数英</w:t>
            </w:r>
          </w:p>
          <w:p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总计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t>50</w:t>
            </w:r>
            <w:r>
              <w:t>分钟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t>50</w:t>
            </w:r>
            <w:r>
              <w:t>分钟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rPr>
                <w:rFonts w:hint="default"/>
              </w:rPr>
              <w:t>50</w:t>
            </w:r>
            <w:r>
              <w:rPr>
                <w:rFonts w:hint="eastAsia"/>
              </w:rPr>
              <w:t>分钟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rPr>
                <w:rFonts w:hint="default"/>
              </w:rPr>
              <w:t>50</w:t>
            </w:r>
            <w:r>
              <w:rPr>
                <w:rFonts w:hint="eastAsia"/>
              </w:rPr>
              <w:t>分钟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rPr>
                <w:rFonts w:hint="default"/>
              </w:rPr>
              <w:t>50</w:t>
            </w:r>
            <w:bookmarkStart w:id="0" w:name="_GoBack"/>
            <w:bookmarkEnd w:id="0"/>
            <w:r>
              <w:rPr>
                <w:rFonts w:hint="eastAsia"/>
              </w:rPr>
              <w:t>分钟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992" w:type="dxa"/>
            <w:vAlign w:val="center"/>
          </w:tcPr>
          <w:p>
            <w:pPr>
              <w:jc w:val="center"/>
              <w:rPr>
                <w:b/>
                <w:sz w:val="24"/>
                <w:szCs w:val="25"/>
              </w:rPr>
            </w:pPr>
            <w:r>
              <w:rPr>
                <w:b/>
                <w:sz w:val="24"/>
                <w:szCs w:val="25"/>
              </w:rPr>
              <w:t>体育</w:t>
            </w:r>
            <w:r>
              <w:rPr>
                <w:rFonts w:hint="eastAsia"/>
                <w:b/>
                <w:sz w:val="24"/>
                <w:szCs w:val="25"/>
              </w:rPr>
              <w:t>与</w:t>
            </w:r>
          </w:p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4"/>
                <w:szCs w:val="25"/>
              </w:rPr>
              <w:t>健身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跳绳1</w:t>
            </w:r>
            <w:r>
              <w:t>00</w:t>
            </w:r>
            <w:r>
              <w:rPr>
                <w:rFonts w:hint="eastAsia"/>
              </w:rPr>
              <w:t>次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跳绳1</w:t>
            </w:r>
            <w:r>
              <w:t>00</w:t>
            </w:r>
            <w:r>
              <w:rPr>
                <w:rFonts w:hint="eastAsia"/>
              </w:rPr>
              <w:t>次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跳绳1</w:t>
            </w:r>
            <w:r>
              <w:t>00</w:t>
            </w:r>
            <w:r>
              <w:rPr>
                <w:rFonts w:hint="eastAsia"/>
              </w:rPr>
              <w:t>次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跳绳1</w:t>
            </w:r>
            <w:r>
              <w:t>00</w:t>
            </w:r>
            <w:r>
              <w:rPr>
                <w:rFonts w:hint="eastAsia"/>
              </w:rPr>
              <w:t>次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跳绳1</w:t>
            </w:r>
            <w:r>
              <w:t>00</w:t>
            </w:r>
            <w:r>
              <w:rPr>
                <w:rFonts w:hint="eastAsia"/>
              </w:rPr>
              <w:t>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2" w:type="dxa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b/>
                <w:sz w:val="22"/>
              </w:rPr>
              <w:t>预计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  <w:r>
              <w:t>分钟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  <w:r>
              <w:t>分钟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  <w:r>
              <w:t>分钟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  <w:r>
              <w:t>分钟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  <w:r>
              <w:t>分钟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FB29AA"/>
    <w:multiLevelType w:val="singleLevel"/>
    <w:tmpl w:val="CFFB29A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IxNjQ1ZjJjM2M5ZGE4MWYwMGEyYmY3NzIxNDg0OTQifQ=="/>
  </w:docVars>
  <w:rsids>
    <w:rsidRoot w:val="00903D7F"/>
    <w:rsid w:val="00002D29"/>
    <w:rsid w:val="000244C8"/>
    <w:rsid w:val="00044378"/>
    <w:rsid w:val="000445A8"/>
    <w:rsid w:val="000623A5"/>
    <w:rsid w:val="00066128"/>
    <w:rsid w:val="0007002F"/>
    <w:rsid w:val="000814E4"/>
    <w:rsid w:val="0008226D"/>
    <w:rsid w:val="0009000F"/>
    <w:rsid w:val="0009646D"/>
    <w:rsid w:val="000A08A4"/>
    <w:rsid w:val="000A402A"/>
    <w:rsid w:val="000B34E2"/>
    <w:rsid w:val="000B3E91"/>
    <w:rsid w:val="000B4D38"/>
    <w:rsid w:val="000C237B"/>
    <w:rsid w:val="000C4CA2"/>
    <w:rsid w:val="000F1A6F"/>
    <w:rsid w:val="00100AA9"/>
    <w:rsid w:val="001016BB"/>
    <w:rsid w:val="0010420D"/>
    <w:rsid w:val="00114585"/>
    <w:rsid w:val="0011545B"/>
    <w:rsid w:val="00116E8B"/>
    <w:rsid w:val="001239A5"/>
    <w:rsid w:val="0015339C"/>
    <w:rsid w:val="0015373F"/>
    <w:rsid w:val="0015738E"/>
    <w:rsid w:val="001745CB"/>
    <w:rsid w:val="00175848"/>
    <w:rsid w:val="0018394D"/>
    <w:rsid w:val="001840BF"/>
    <w:rsid w:val="001855BC"/>
    <w:rsid w:val="00187211"/>
    <w:rsid w:val="0018757B"/>
    <w:rsid w:val="0019594C"/>
    <w:rsid w:val="0019650E"/>
    <w:rsid w:val="00197248"/>
    <w:rsid w:val="001A3D5D"/>
    <w:rsid w:val="001A75FF"/>
    <w:rsid w:val="001B34CC"/>
    <w:rsid w:val="001B3A3B"/>
    <w:rsid w:val="001C4C10"/>
    <w:rsid w:val="001C4DF6"/>
    <w:rsid w:val="001C7C51"/>
    <w:rsid w:val="001D7BC6"/>
    <w:rsid w:val="001F4C2E"/>
    <w:rsid w:val="001F4D1B"/>
    <w:rsid w:val="001F76F2"/>
    <w:rsid w:val="00215D76"/>
    <w:rsid w:val="00215FA1"/>
    <w:rsid w:val="00224CAE"/>
    <w:rsid w:val="00225764"/>
    <w:rsid w:val="002341FD"/>
    <w:rsid w:val="002366F5"/>
    <w:rsid w:val="00240621"/>
    <w:rsid w:val="00245AF9"/>
    <w:rsid w:val="00257161"/>
    <w:rsid w:val="0026546B"/>
    <w:rsid w:val="002A0635"/>
    <w:rsid w:val="002A1159"/>
    <w:rsid w:val="002A28C1"/>
    <w:rsid w:val="002A5209"/>
    <w:rsid w:val="002A5537"/>
    <w:rsid w:val="002A5F1E"/>
    <w:rsid w:val="002B1C55"/>
    <w:rsid w:val="002B366B"/>
    <w:rsid w:val="002B4DCB"/>
    <w:rsid w:val="002C630E"/>
    <w:rsid w:val="002C712D"/>
    <w:rsid w:val="002D389F"/>
    <w:rsid w:val="002E59FA"/>
    <w:rsid w:val="002E7EF4"/>
    <w:rsid w:val="002F3576"/>
    <w:rsid w:val="002F745D"/>
    <w:rsid w:val="00301252"/>
    <w:rsid w:val="00313F20"/>
    <w:rsid w:val="00315036"/>
    <w:rsid w:val="003217C1"/>
    <w:rsid w:val="00332389"/>
    <w:rsid w:val="0033292F"/>
    <w:rsid w:val="00343EBA"/>
    <w:rsid w:val="00352FC2"/>
    <w:rsid w:val="0035313C"/>
    <w:rsid w:val="00353585"/>
    <w:rsid w:val="00386E11"/>
    <w:rsid w:val="003916F9"/>
    <w:rsid w:val="003A7ABF"/>
    <w:rsid w:val="003B058D"/>
    <w:rsid w:val="003B2BC3"/>
    <w:rsid w:val="003C01DC"/>
    <w:rsid w:val="003C771B"/>
    <w:rsid w:val="003D38CB"/>
    <w:rsid w:val="003E0336"/>
    <w:rsid w:val="003E16AD"/>
    <w:rsid w:val="003E3B8F"/>
    <w:rsid w:val="003E5FF8"/>
    <w:rsid w:val="003E640B"/>
    <w:rsid w:val="003F0F96"/>
    <w:rsid w:val="003F5930"/>
    <w:rsid w:val="00407CCB"/>
    <w:rsid w:val="00410216"/>
    <w:rsid w:val="0041106F"/>
    <w:rsid w:val="00414528"/>
    <w:rsid w:val="00426040"/>
    <w:rsid w:val="00433F68"/>
    <w:rsid w:val="00434F5C"/>
    <w:rsid w:val="004417C8"/>
    <w:rsid w:val="00447243"/>
    <w:rsid w:val="00447EFF"/>
    <w:rsid w:val="004536D6"/>
    <w:rsid w:val="00454370"/>
    <w:rsid w:val="0046336A"/>
    <w:rsid w:val="004758BF"/>
    <w:rsid w:val="00482134"/>
    <w:rsid w:val="00483C24"/>
    <w:rsid w:val="004853EB"/>
    <w:rsid w:val="00487FC1"/>
    <w:rsid w:val="00495393"/>
    <w:rsid w:val="004A008D"/>
    <w:rsid w:val="004A7E11"/>
    <w:rsid w:val="004B37E7"/>
    <w:rsid w:val="004B55B8"/>
    <w:rsid w:val="004B7284"/>
    <w:rsid w:val="004C77BC"/>
    <w:rsid w:val="004F178D"/>
    <w:rsid w:val="004F2149"/>
    <w:rsid w:val="004F3055"/>
    <w:rsid w:val="004F48D5"/>
    <w:rsid w:val="004F5313"/>
    <w:rsid w:val="00501381"/>
    <w:rsid w:val="0050358F"/>
    <w:rsid w:val="0050425D"/>
    <w:rsid w:val="00504457"/>
    <w:rsid w:val="00511E5F"/>
    <w:rsid w:val="00512840"/>
    <w:rsid w:val="005256E9"/>
    <w:rsid w:val="00525C30"/>
    <w:rsid w:val="005301E5"/>
    <w:rsid w:val="005363D3"/>
    <w:rsid w:val="00540962"/>
    <w:rsid w:val="0054712A"/>
    <w:rsid w:val="00552ACF"/>
    <w:rsid w:val="00555A14"/>
    <w:rsid w:val="005627D7"/>
    <w:rsid w:val="0057299B"/>
    <w:rsid w:val="00573D12"/>
    <w:rsid w:val="00574500"/>
    <w:rsid w:val="00576C7B"/>
    <w:rsid w:val="00582019"/>
    <w:rsid w:val="005852AF"/>
    <w:rsid w:val="00586F46"/>
    <w:rsid w:val="00591BB7"/>
    <w:rsid w:val="005934F1"/>
    <w:rsid w:val="00596C1F"/>
    <w:rsid w:val="005B0406"/>
    <w:rsid w:val="005B07ED"/>
    <w:rsid w:val="005C7ACA"/>
    <w:rsid w:val="005E15E8"/>
    <w:rsid w:val="005E40A6"/>
    <w:rsid w:val="005E5703"/>
    <w:rsid w:val="005E5A41"/>
    <w:rsid w:val="0060101F"/>
    <w:rsid w:val="00603247"/>
    <w:rsid w:val="00607A84"/>
    <w:rsid w:val="00615BC5"/>
    <w:rsid w:val="00626C31"/>
    <w:rsid w:val="00627B4A"/>
    <w:rsid w:val="00631CE1"/>
    <w:rsid w:val="00637478"/>
    <w:rsid w:val="006503B1"/>
    <w:rsid w:val="00655328"/>
    <w:rsid w:val="00655419"/>
    <w:rsid w:val="00656EF6"/>
    <w:rsid w:val="00667AFE"/>
    <w:rsid w:val="006779B5"/>
    <w:rsid w:val="006A4BDD"/>
    <w:rsid w:val="006A5391"/>
    <w:rsid w:val="006A6E2F"/>
    <w:rsid w:val="006B0748"/>
    <w:rsid w:val="006B08AF"/>
    <w:rsid w:val="006C54D4"/>
    <w:rsid w:val="006C5969"/>
    <w:rsid w:val="006D0368"/>
    <w:rsid w:val="006E3746"/>
    <w:rsid w:val="006E56A9"/>
    <w:rsid w:val="006F4309"/>
    <w:rsid w:val="00706586"/>
    <w:rsid w:val="00711691"/>
    <w:rsid w:val="00730CD5"/>
    <w:rsid w:val="0073452C"/>
    <w:rsid w:val="00744217"/>
    <w:rsid w:val="00755E07"/>
    <w:rsid w:val="00757549"/>
    <w:rsid w:val="00765D04"/>
    <w:rsid w:val="00791E46"/>
    <w:rsid w:val="007920F8"/>
    <w:rsid w:val="007923D8"/>
    <w:rsid w:val="00795F70"/>
    <w:rsid w:val="007B25B2"/>
    <w:rsid w:val="007B5822"/>
    <w:rsid w:val="007C0ECF"/>
    <w:rsid w:val="007C6368"/>
    <w:rsid w:val="007C6CAB"/>
    <w:rsid w:val="007C6F95"/>
    <w:rsid w:val="007D3A12"/>
    <w:rsid w:val="007E0E00"/>
    <w:rsid w:val="007F0034"/>
    <w:rsid w:val="007F573C"/>
    <w:rsid w:val="007F69DB"/>
    <w:rsid w:val="007F7DEE"/>
    <w:rsid w:val="00804D55"/>
    <w:rsid w:val="00815D08"/>
    <w:rsid w:val="00815EAF"/>
    <w:rsid w:val="008247F5"/>
    <w:rsid w:val="008446FC"/>
    <w:rsid w:val="00860ED5"/>
    <w:rsid w:val="008610DB"/>
    <w:rsid w:val="00864319"/>
    <w:rsid w:val="00875DB6"/>
    <w:rsid w:val="008803DC"/>
    <w:rsid w:val="00885CCD"/>
    <w:rsid w:val="00893236"/>
    <w:rsid w:val="008A4995"/>
    <w:rsid w:val="008B4315"/>
    <w:rsid w:val="008B51FC"/>
    <w:rsid w:val="008B7924"/>
    <w:rsid w:val="008B7991"/>
    <w:rsid w:val="008C3B66"/>
    <w:rsid w:val="008D17A9"/>
    <w:rsid w:val="00902EDC"/>
    <w:rsid w:val="00903D7F"/>
    <w:rsid w:val="009164A1"/>
    <w:rsid w:val="00930AE0"/>
    <w:rsid w:val="009326F5"/>
    <w:rsid w:val="00936A69"/>
    <w:rsid w:val="00943C5D"/>
    <w:rsid w:val="00966CED"/>
    <w:rsid w:val="009721F7"/>
    <w:rsid w:val="009802ED"/>
    <w:rsid w:val="0098365F"/>
    <w:rsid w:val="009955A8"/>
    <w:rsid w:val="009A7B5E"/>
    <w:rsid w:val="009B0986"/>
    <w:rsid w:val="009B2365"/>
    <w:rsid w:val="009B5C82"/>
    <w:rsid w:val="009B6000"/>
    <w:rsid w:val="009B6A36"/>
    <w:rsid w:val="009C32F3"/>
    <w:rsid w:val="009E6A9E"/>
    <w:rsid w:val="009F18FF"/>
    <w:rsid w:val="009F2DBA"/>
    <w:rsid w:val="00A00836"/>
    <w:rsid w:val="00A17FF7"/>
    <w:rsid w:val="00A22213"/>
    <w:rsid w:val="00A2348E"/>
    <w:rsid w:val="00A27343"/>
    <w:rsid w:val="00A3072A"/>
    <w:rsid w:val="00A321C0"/>
    <w:rsid w:val="00A44090"/>
    <w:rsid w:val="00A45092"/>
    <w:rsid w:val="00A5326A"/>
    <w:rsid w:val="00A75FA5"/>
    <w:rsid w:val="00A765C8"/>
    <w:rsid w:val="00A76A51"/>
    <w:rsid w:val="00A8320A"/>
    <w:rsid w:val="00A8521E"/>
    <w:rsid w:val="00A86F01"/>
    <w:rsid w:val="00A8760C"/>
    <w:rsid w:val="00AA52E3"/>
    <w:rsid w:val="00AB1FBE"/>
    <w:rsid w:val="00AC21DE"/>
    <w:rsid w:val="00AC7838"/>
    <w:rsid w:val="00AD41EB"/>
    <w:rsid w:val="00AD79B8"/>
    <w:rsid w:val="00AE3A82"/>
    <w:rsid w:val="00AE529D"/>
    <w:rsid w:val="00AF65D2"/>
    <w:rsid w:val="00B00FD2"/>
    <w:rsid w:val="00B02530"/>
    <w:rsid w:val="00B03539"/>
    <w:rsid w:val="00B05B77"/>
    <w:rsid w:val="00B07001"/>
    <w:rsid w:val="00B24004"/>
    <w:rsid w:val="00B24BAB"/>
    <w:rsid w:val="00B32354"/>
    <w:rsid w:val="00B32F68"/>
    <w:rsid w:val="00B436CC"/>
    <w:rsid w:val="00B4681C"/>
    <w:rsid w:val="00B5534B"/>
    <w:rsid w:val="00B56E59"/>
    <w:rsid w:val="00B574EA"/>
    <w:rsid w:val="00B645BE"/>
    <w:rsid w:val="00B81C7A"/>
    <w:rsid w:val="00B81E78"/>
    <w:rsid w:val="00B82457"/>
    <w:rsid w:val="00B842FE"/>
    <w:rsid w:val="00B8685F"/>
    <w:rsid w:val="00B8754C"/>
    <w:rsid w:val="00B92476"/>
    <w:rsid w:val="00BA261D"/>
    <w:rsid w:val="00BB0C0B"/>
    <w:rsid w:val="00BB6ACE"/>
    <w:rsid w:val="00BD2992"/>
    <w:rsid w:val="00BD49C8"/>
    <w:rsid w:val="00BE0E39"/>
    <w:rsid w:val="00BE62D1"/>
    <w:rsid w:val="00BE65D5"/>
    <w:rsid w:val="00BF525B"/>
    <w:rsid w:val="00C0409C"/>
    <w:rsid w:val="00C04DAE"/>
    <w:rsid w:val="00C111E0"/>
    <w:rsid w:val="00C12B54"/>
    <w:rsid w:val="00C235CA"/>
    <w:rsid w:val="00C30C74"/>
    <w:rsid w:val="00C34563"/>
    <w:rsid w:val="00C35267"/>
    <w:rsid w:val="00C42AF6"/>
    <w:rsid w:val="00C67814"/>
    <w:rsid w:val="00C7072F"/>
    <w:rsid w:val="00C72604"/>
    <w:rsid w:val="00C856E1"/>
    <w:rsid w:val="00C85FD1"/>
    <w:rsid w:val="00C91584"/>
    <w:rsid w:val="00CA36BF"/>
    <w:rsid w:val="00CA4D0F"/>
    <w:rsid w:val="00CA7BD7"/>
    <w:rsid w:val="00CB0027"/>
    <w:rsid w:val="00CB24FE"/>
    <w:rsid w:val="00CD7B24"/>
    <w:rsid w:val="00CF1A60"/>
    <w:rsid w:val="00CF4208"/>
    <w:rsid w:val="00CF5373"/>
    <w:rsid w:val="00D074C4"/>
    <w:rsid w:val="00D14FF0"/>
    <w:rsid w:val="00D24C6F"/>
    <w:rsid w:val="00D347AF"/>
    <w:rsid w:val="00D37A20"/>
    <w:rsid w:val="00D40969"/>
    <w:rsid w:val="00D40A4D"/>
    <w:rsid w:val="00D46FBA"/>
    <w:rsid w:val="00D508B9"/>
    <w:rsid w:val="00D65B0B"/>
    <w:rsid w:val="00D73D6B"/>
    <w:rsid w:val="00D754EC"/>
    <w:rsid w:val="00D82504"/>
    <w:rsid w:val="00D9158C"/>
    <w:rsid w:val="00D95043"/>
    <w:rsid w:val="00DA16B3"/>
    <w:rsid w:val="00DA6980"/>
    <w:rsid w:val="00DD247E"/>
    <w:rsid w:val="00DD717B"/>
    <w:rsid w:val="00DE235E"/>
    <w:rsid w:val="00E0669A"/>
    <w:rsid w:val="00E06C24"/>
    <w:rsid w:val="00E125CF"/>
    <w:rsid w:val="00E132CB"/>
    <w:rsid w:val="00E13F8F"/>
    <w:rsid w:val="00E26793"/>
    <w:rsid w:val="00E307AC"/>
    <w:rsid w:val="00E31E19"/>
    <w:rsid w:val="00E32989"/>
    <w:rsid w:val="00E44CC3"/>
    <w:rsid w:val="00E547FA"/>
    <w:rsid w:val="00E555D3"/>
    <w:rsid w:val="00E60C55"/>
    <w:rsid w:val="00E73EC8"/>
    <w:rsid w:val="00E74E26"/>
    <w:rsid w:val="00E958D9"/>
    <w:rsid w:val="00E95B05"/>
    <w:rsid w:val="00E97444"/>
    <w:rsid w:val="00EA301D"/>
    <w:rsid w:val="00EC3954"/>
    <w:rsid w:val="00EE71E0"/>
    <w:rsid w:val="00EF188C"/>
    <w:rsid w:val="00F0429B"/>
    <w:rsid w:val="00F048B2"/>
    <w:rsid w:val="00F10581"/>
    <w:rsid w:val="00F206F0"/>
    <w:rsid w:val="00F2424C"/>
    <w:rsid w:val="00F62B2E"/>
    <w:rsid w:val="00F65FCE"/>
    <w:rsid w:val="00F770CA"/>
    <w:rsid w:val="00F93166"/>
    <w:rsid w:val="00F97115"/>
    <w:rsid w:val="00FA4AC3"/>
    <w:rsid w:val="00FB6578"/>
    <w:rsid w:val="00FC6357"/>
    <w:rsid w:val="00FD0317"/>
    <w:rsid w:val="00FD1B89"/>
    <w:rsid w:val="00FD4FE9"/>
    <w:rsid w:val="00FD76D1"/>
    <w:rsid w:val="00FE75ED"/>
    <w:rsid w:val="00FF26D6"/>
    <w:rsid w:val="00FF34A1"/>
    <w:rsid w:val="00FF3D65"/>
    <w:rsid w:val="00FF643F"/>
    <w:rsid w:val="1EFDC954"/>
    <w:rsid w:val="492E6164"/>
    <w:rsid w:val="4B1D5094"/>
    <w:rsid w:val="57BFC519"/>
    <w:rsid w:val="57D3EF41"/>
    <w:rsid w:val="59D23929"/>
    <w:rsid w:val="5DBFB1CA"/>
    <w:rsid w:val="78FF2599"/>
    <w:rsid w:val="7D99DF75"/>
    <w:rsid w:val="7FEF6AB2"/>
    <w:rsid w:val="AFD1B50F"/>
    <w:rsid w:val="AFFF2586"/>
    <w:rsid w:val="BEBFB976"/>
    <w:rsid w:val="E7FE6D15"/>
    <w:rsid w:val="EEF97A18"/>
    <w:rsid w:val="EF5E5900"/>
    <w:rsid w:val="F978957E"/>
    <w:rsid w:val="FBDD1396"/>
    <w:rsid w:val="FFBF8951"/>
    <w:rsid w:val="FFE37F9C"/>
    <w:rsid w:val="FFEF4CBA"/>
    <w:rsid w:val="FFFFF54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42</Words>
  <Characters>245</Characters>
  <Lines>2</Lines>
  <Paragraphs>1</Paragraphs>
  <TotalTime>0</TotalTime>
  <ScaleCrop>false</ScaleCrop>
  <LinksUpToDate>false</LinksUpToDate>
  <CharactersWithSpaces>286</CharactersWithSpaces>
  <Application>WPS Office WWO_base_provider_20221031101348-1857be321c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2022-05-11T10:54:00Z</dcterms:created>
  <dc:creator>Di Li</dc:creator>
  <cp:lastModifiedBy>AutoBVT</cp:lastModifiedBy>
  <dcterms:modified xsi:type="dcterms:W3CDTF">2024-03-01T14:02:51Z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1969F6C8EB1D41F4AE67D495FC98EFD9</vt:lpwstr>
  </property>
</Properties>
</file>