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五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《4月是故乡明》</w:t>
            </w:r>
            <w:bookmarkStart w:id="0" w:name="_GoBack"/>
          </w:p>
          <w:bookmarkEnd w:id="0"/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完成练习册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2、预习新课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《4月是故乡明》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1、完成练习册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2、预习新课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《4月是故乡明》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1、完成练习册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2、预习新课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《4月是故乡明》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1、完成练习册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2、预习新课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《4月是故乡明》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1、完成练习册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2、预习新课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复习与整理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和绿P9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复习与整理</w:t>
            </w:r>
            <w:r>
              <w:t>）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lang w:val="en-US" w:eastAsia="zh-CN"/>
              </w:rPr>
              <w:t>和绿P9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复习与整理</w:t>
            </w:r>
            <w:r>
              <w:t>）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  <w:lang w:val="en-US" w:eastAsia="zh-CN"/>
              </w:rPr>
              <w:t>和绿P9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复习与整理</w:t>
            </w:r>
            <w:r>
              <w:t>）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  <w:lang w:val="en-US" w:eastAsia="zh-CN"/>
              </w:rPr>
              <w:t>和绿P9</w:t>
            </w:r>
          </w:p>
        </w:tc>
        <w:tc>
          <w:tcPr>
            <w:tcW w:w="2098" w:type="dxa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复习与整理</w:t>
            </w:r>
            <w:r>
              <w:t>）</w:t>
            </w:r>
          </w:p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  <w:lang w:val="en-US" w:eastAsia="zh-CN"/>
              </w:rPr>
              <w:t>和绿P9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2、完成和绿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</w:rPr>
              <w:t>2、完成和绿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</w:rPr>
              <w:t>2、完成和绿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</w:rPr>
              <w:t>2、完成和绿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t>课题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1朗读课文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B167"/>
    <w:multiLevelType w:val="singleLevel"/>
    <w:tmpl w:val="84A0B1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4E39AF"/>
    <w:multiLevelType w:val="singleLevel"/>
    <w:tmpl w:val="D14E39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3C5BBF"/>
    <w:multiLevelType w:val="singleLevel"/>
    <w:tmpl w:val="F23C5BB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90DB76"/>
    <w:multiLevelType w:val="singleLevel"/>
    <w:tmpl w:val="0C90DB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8590EDA"/>
    <w:multiLevelType w:val="singleLevel"/>
    <w:tmpl w:val="18590ED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6170F"/>
    <w:multiLevelType w:val="singleLevel"/>
    <w:tmpl w:val="573617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F30842"/>
    <w:rsid w:val="02244D78"/>
    <w:rsid w:val="02A44D3A"/>
    <w:rsid w:val="04A6291E"/>
    <w:rsid w:val="07727ADB"/>
    <w:rsid w:val="0A580F87"/>
    <w:rsid w:val="0C90254C"/>
    <w:rsid w:val="10BF5108"/>
    <w:rsid w:val="12922A85"/>
    <w:rsid w:val="1F652948"/>
    <w:rsid w:val="225B3D6B"/>
    <w:rsid w:val="22790D9D"/>
    <w:rsid w:val="23E3036F"/>
    <w:rsid w:val="259322B4"/>
    <w:rsid w:val="25F77A0B"/>
    <w:rsid w:val="25FF77B6"/>
    <w:rsid w:val="27B8012D"/>
    <w:rsid w:val="30276510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52CB3561"/>
    <w:rsid w:val="58D345D7"/>
    <w:rsid w:val="5A7A547C"/>
    <w:rsid w:val="5AB44064"/>
    <w:rsid w:val="5C0A270F"/>
    <w:rsid w:val="5E6E7FCD"/>
    <w:rsid w:val="60212844"/>
    <w:rsid w:val="611B614C"/>
    <w:rsid w:val="632F7184"/>
    <w:rsid w:val="69C30CAB"/>
    <w:rsid w:val="6B970C50"/>
    <w:rsid w:val="6BBD3A50"/>
    <w:rsid w:val="6BC04329"/>
    <w:rsid w:val="6DD90C07"/>
    <w:rsid w:val="707272B7"/>
    <w:rsid w:val="79AB41AB"/>
    <w:rsid w:val="7B7D01C6"/>
    <w:rsid w:val="7B8514B2"/>
    <w:rsid w:val="7C287735"/>
    <w:rsid w:val="7DF746BA"/>
    <w:rsid w:val="7E7F41D7"/>
    <w:rsid w:val="9FDDB326"/>
    <w:rsid w:val="C5AB5302"/>
    <w:rsid w:val="E2FE5F24"/>
    <w:rsid w:val="F9FCE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2022-05-14T18:54:00Z</dcterms:created>
  <dc:creator>Di Li</dc:creator>
  <cp:lastModifiedBy>飛鳥</cp:lastModifiedBy>
  <dcterms:modified xsi:type="dcterms:W3CDTF">2024-03-08T07:42:34Z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F92DCF1BED1D40AAB586212E3BEC5A2F_13</vt:lpwstr>
  </property>
</Properties>
</file>