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古诗词三首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完成同步练习部分。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预习《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乡下人家》。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  <w:vAlign w:val="top"/>
          </w:tcPr>
          <w:p>
            <w:r>
              <w:t>课题（四则运算2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1.和绿p2</w:t>
            </w:r>
          </w:p>
          <w:p>
            <w:pPr>
              <w:rPr>
                <w:rFonts w:hint="default"/>
              </w:rPr>
            </w:pPr>
            <w:r>
              <w:t>2.预习书p4-5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四则运算2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1.和绿p2</w:t>
            </w:r>
          </w:p>
          <w:p>
            <w:r>
              <w:t>2.预习书p4-5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四则运算2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1.和绿p2</w:t>
            </w:r>
          </w:p>
          <w:p>
            <w:r>
              <w:t>2.预习书p4-5</w:t>
            </w:r>
          </w:p>
        </w:tc>
        <w:tc>
          <w:tcPr>
            <w:tcW w:w="942" w:type="pct"/>
            <w:vAlign w:val="top"/>
          </w:tcPr>
          <w:p>
            <w:r>
              <w:t>课题（四则运算2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1.和绿p2</w:t>
            </w:r>
          </w:p>
          <w:p>
            <w:r>
              <w:t>2.预习书p4-5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四则运算2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t>1.和绿p2</w:t>
            </w:r>
          </w:p>
          <w:p>
            <w:r>
              <w:t>2.预习书p4-5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1.和绿P2，订正P1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 xml:space="preserve">2.朗读P2 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1.和绿P2，订正P1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 xml:space="preserve">2.朗读P2 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1.和绿P2，订正P1</w:t>
            </w:r>
          </w:p>
          <w:p>
            <w:r>
              <w:rPr>
                <w:rFonts w:hint="default"/>
              </w:rPr>
              <w:t xml:space="preserve">2.朗读P2 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1.和绿P2，订正P1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 xml:space="preserve">2.朗读P2 </w:t>
            </w:r>
          </w:p>
        </w:tc>
        <w:tc>
          <w:tcPr>
            <w:tcW w:w="942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M1U1P2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1.和绿P2，订正P1</w:t>
            </w:r>
          </w:p>
          <w:p>
            <w:r>
              <w:rPr>
                <w:rFonts w:hint="default"/>
              </w:rPr>
              <w:t xml:space="preserve">2.朗读P2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  <w:tc>
          <w:tcPr>
            <w:tcW w:w="942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6645BB3"/>
    <w:rsid w:val="16C30057"/>
    <w:rsid w:val="196F2CCD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B164E39"/>
    <w:rsid w:val="4D801212"/>
    <w:rsid w:val="4FB56485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6C036958"/>
    <w:rsid w:val="6CF8BFE9"/>
    <w:rsid w:val="6D0906A1"/>
    <w:rsid w:val="6E0A460E"/>
    <w:rsid w:val="708E650C"/>
    <w:rsid w:val="729B0052"/>
    <w:rsid w:val="750C2160"/>
    <w:rsid w:val="796423E1"/>
    <w:rsid w:val="7C9A0048"/>
    <w:rsid w:val="7D7B789C"/>
    <w:rsid w:val="7F5310FE"/>
    <w:rsid w:val="FFFD870E"/>
    <w:rsid w:val="FFFFE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2024-03-08T15:51:51Z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