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7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pStyle w:val="5"/>
              <w:spacing w:beforeAutospacing="0" w:afterAutospacing="0"/>
            </w:pPr>
            <w:r>
              <w:rPr>
                <w:rFonts w:ascii="undefined" w:hAnsi="undefined" w:eastAsia="undefined" w:cs="undefined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ascii="undefined" w:hAnsi="undefined" w:eastAsia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ascii="undefined" w:hAnsi="undefined" w:eastAsia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ascii="undefined" w:hAnsi="undefined" w:eastAsia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ascii="undefined" w:hAnsi="undefined" w:eastAsia="undefined" w:cs="undefined"/>
                <w:sz w:val="24"/>
                <w:szCs w:val="24"/>
              </w:rPr>
              <w:t>识记锋、蜜、蜂、幕、扫、墓、慕、抄、炒9个生字，朗读“不言不语”等8个词语。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numPr>
                <w:ilvl w:val="0"/>
                <w:numId w:val="1"/>
              </w:numPr>
            </w:pPr>
            <w:r>
              <w:t>听算训练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熟背乘法口诀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r>
              <w:rPr>
                <w:rFonts w:hint="default"/>
              </w:rPr>
              <w:t>2、熟背乘法口诀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r>
              <w:t>1、听算训练</w:t>
            </w:r>
          </w:p>
          <w:p>
            <w:r>
              <w:rPr>
                <w:rFonts w:hint="default"/>
              </w:rPr>
              <w:t>2、熟背乘法口诀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r>
              <w:t>1、听算训练</w:t>
            </w:r>
          </w:p>
          <w:p>
            <w:r>
              <w:rPr>
                <w:rFonts w:hint="default"/>
              </w:rPr>
              <w:t>2、熟背乘法口诀</w:t>
            </w:r>
          </w:p>
        </w:tc>
        <w:tc>
          <w:tcPr>
            <w:tcW w:w="2098" w:type="dxa"/>
          </w:tcPr>
          <w:p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r>
              <w:rPr>
                <w:rFonts w:hint="default"/>
              </w:rPr>
              <w:t>2、熟背乘法口诀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E61E8"/>
    <w:multiLevelType w:val="singleLevel"/>
    <w:tmpl w:val="EABE61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461B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5FE6185"/>
    <w:rsid w:val="7AFB9F1C"/>
    <w:rsid w:val="7F3C927F"/>
    <w:rsid w:val="9FBFBC2C"/>
    <w:rsid w:val="AEFB7D8F"/>
    <w:rsid w:val="B7FF0007"/>
    <w:rsid w:val="DAF7AA35"/>
    <w:rsid w:val="DF70A822"/>
    <w:rsid w:val="EBEBD9AE"/>
    <w:rsid w:val="EF758AA2"/>
    <w:rsid w:val="F5FDD59C"/>
    <w:rsid w:val="FBCBD863"/>
    <w:rsid w:val="FDBF7CB3"/>
    <w:rsid w:val="FE5F0B41"/>
    <w:rsid w:val="FFBC5DFE"/>
    <w:rsid w:val="FFFD0AA3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2023-11-02T20:40:00Z</dcterms:created>
  <dc:creator>Di Li</dc:creator>
  <cp:lastModifiedBy>Administrator</cp:lastModifiedBy>
  <dcterms:modified xsi:type="dcterms:W3CDTF">2023-11-10T15:11:35Z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