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1.抄写词语。</w:t>
            </w:r>
          </w:p>
          <w:p>
            <w:pPr>
              <w:rPr>
                <w:rFonts w:hint="default"/>
              </w:rPr>
            </w:pPr>
            <w:r>
              <w:t>2.抄写句子。</w:t>
            </w:r>
          </w:p>
        </w:tc>
        <w:tc>
          <w:tcPr>
            <w:tcW w:w="2098" w:type="dxa"/>
            <w:vAlign w:val="top"/>
          </w:tcPr>
          <w:p>
            <w:r>
              <w:t>课题（语文园地四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1.抄写词语。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2.抄写句子。</w:t>
            </w:r>
          </w:p>
        </w:tc>
        <w:tc>
          <w:tcPr>
            <w:tcW w:w="2098" w:type="dxa"/>
            <w:vAlign w:val="top"/>
          </w:tcPr>
          <w:p>
            <w:r>
              <w:t>课题（语文园地四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1.抄写词语。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2.抄写句子。</w:t>
            </w:r>
          </w:p>
        </w:tc>
        <w:tc>
          <w:tcPr>
            <w:tcW w:w="2098" w:type="dxa"/>
            <w:vAlign w:val="top"/>
          </w:tcPr>
          <w:p>
            <w:r>
              <w:t>课题（语文园地四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1.抄写词语。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2.抄写句子。</w:t>
            </w:r>
          </w:p>
        </w:tc>
        <w:tc>
          <w:tcPr>
            <w:tcW w:w="2099" w:type="dxa"/>
            <w:vAlign w:val="top"/>
          </w:tcPr>
          <w:p>
            <w:bookmarkStart w:id="0" w:name="_GoBack"/>
            <w:r>
              <w:t>课题（语文园地四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1.抄写词语。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2.抄写句子。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练习册P48</w:t>
            </w:r>
          </w:p>
          <w:p>
            <w:pPr>
              <w:rPr>
                <w:rFonts w:hint="default"/>
              </w:rPr>
            </w:pPr>
            <w:r>
              <w:t>订正练习册P46-47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练习册P48</w:t>
            </w:r>
          </w:p>
          <w:p>
            <w:pPr>
              <w:rPr>
                <w:rFonts w:hint="default"/>
              </w:rPr>
            </w:pPr>
            <w:r>
              <w:t>订正练习册P46-47</w:t>
            </w:r>
          </w:p>
          <w:p/>
        </w:tc>
        <w:tc>
          <w:tcPr>
            <w:tcW w:w="2098" w:type="dxa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练习册P48</w:t>
            </w:r>
          </w:p>
          <w:p>
            <w:pPr>
              <w:rPr>
                <w:rFonts w:hint="default"/>
              </w:rPr>
            </w:pPr>
            <w:r>
              <w:t>订正练习册P46-47</w:t>
            </w:r>
          </w:p>
          <w:p/>
        </w:tc>
        <w:tc>
          <w:tcPr>
            <w:tcW w:w="2098" w:type="dxa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练习册P48</w:t>
            </w:r>
          </w:p>
          <w:p>
            <w:pPr>
              <w:rPr>
                <w:rFonts w:hint="default"/>
              </w:rPr>
            </w:pPr>
            <w:r>
              <w:t>订正练习册P46-47</w:t>
            </w:r>
          </w:p>
          <w:p/>
        </w:tc>
        <w:tc>
          <w:tcPr>
            <w:tcW w:w="2099" w:type="dxa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练习册P48</w:t>
            </w:r>
          </w:p>
          <w:p>
            <w:pPr>
              <w:rPr>
                <w:rFonts w:hint="default"/>
              </w:rPr>
            </w:pPr>
            <w:r>
              <w:t>订正练习册P46-47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M3U1P5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1.订正练习册 2.预习M3U2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M3U1P5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1.订正练习册 2.预习M3U2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1.订正练习册 2.预习M3U2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M3U1P5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1.订正练习册 2.预习M3U2</w:t>
            </w:r>
          </w:p>
        </w:tc>
        <w:tc>
          <w:tcPr>
            <w:tcW w:w="2099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1.订正练习册 2.预习M3U2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76F6B4B"/>
    <w:rsid w:val="67FA1AC3"/>
    <w:rsid w:val="680209CD"/>
    <w:rsid w:val="6A170A91"/>
    <w:rsid w:val="6A981C05"/>
    <w:rsid w:val="6DF024AD"/>
    <w:rsid w:val="6F230A4D"/>
    <w:rsid w:val="74052EBE"/>
    <w:rsid w:val="76D97E50"/>
    <w:rsid w:val="776714D4"/>
    <w:rsid w:val="7B504273"/>
    <w:rsid w:val="9D578C05"/>
    <w:rsid w:val="D7BFCE4A"/>
    <w:rsid w:val="F7283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2023-11-03T16:43:23Z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