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12盘古开天地</w:t>
            </w:r>
            <w:r>
              <w:t>）</w:t>
            </w:r>
          </w:p>
          <w:p>
            <w:r>
              <w:t>1.说说盘古开天地的过程。</w:t>
            </w:r>
          </w:p>
          <w:p>
            <w:pPr>
              <w:rPr>
                <w:rFonts w:hint="default"/>
              </w:rPr>
            </w:pPr>
            <w:r>
              <w:t>2.完成写字B册。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12盘古开天地</w:t>
            </w:r>
            <w:r>
              <w:t>）</w:t>
            </w:r>
          </w:p>
          <w:p>
            <w:r>
              <w:t>1.说说盘古开天地的过程。</w:t>
            </w:r>
          </w:p>
          <w:p>
            <w:pPr>
              <w:rPr>
                <w:rFonts w:hint="default"/>
              </w:rPr>
            </w:pPr>
            <w:r>
              <w:t>2.完成写字B册。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12盘古开天地</w:t>
            </w:r>
            <w:r>
              <w:t>）</w:t>
            </w:r>
          </w:p>
          <w:p>
            <w:r>
              <w:t>1.说说盘古开天地的过程。</w:t>
            </w:r>
          </w:p>
          <w:p>
            <w:pPr>
              <w:rPr>
                <w:rFonts w:hint="default"/>
              </w:rPr>
            </w:pPr>
            <w:r>
              <w:t>2.完成写字B册。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12盘古开天地</w:t>
            </w:r>
            <w:r>
              <w:t>）</w:t>
            </w:r>
          </w:p>
          <w:p>
            <w:r>
              <w:t>1.说说盘古开天地的过程。</w:t>
            </w:r>
          </w:p>
          <w:p>
            <w:pPr>
              <w:rPr>
                <w:rFonts w:hint="default"/>
              </w:rPr>
            </w:pPr>
            <w:r>
              <w:t>2.完成写字B册。</w:t>
            </w:r>
          </w:p>
          <w:p/>
        </w:tc>
        <w:tc>
          <w:tcPr>
            <w:tcW w:w="2098" w:type="dxa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12盘古开天地</w:t>
            </w:r>
            <w:r>
              <w:t>）</w:t>
            </w:r>
          </w:p>
          <w:p>
            <w:r>
              <w:t>1.说说盘古开天地的过程。</w:t>
            </w:r>
          </w:p>
          <w:p>
            <w:pPr>
              <w:rPr>
                <w:rFonts w:hint="default"/>
              </w:rPr>
            </w:pPr>
            <w:r>
              <w:t>2.完成写字B册。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</w:t>
            </w:r>
          </w:p>
          <w:p>
            <w:pPr>
              <w:rPr>
                <w:rFonts w:hint="default"/>
              </w:rPr>
            </w:pPr>
            <w:r>
              <w:t>2.预习书46页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课题（工作效率、工作时间、工作量1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</w:t>
            </w:r>
          </w:p>
          <w:p>
            <w:pPr>
              <w:rPr>
                <w:rFonts w:hint="default"/>
              </w:rPr>
            </w:pPr>
            <w:r>
              <w:t>2.预习书46页</w:t>
            </w:r>
          </w:p>
          <w:p/>
        </w:tc>
        <w:tc>
          <w:tcPr>
            <w:tcW w:w="2098" w:type="dxa"/>
            <w:vAlign w:val="top"/>
          </w:tcPr>
          <w:p>
            <w:r>
              <w:t>课题（工作效率、工作时间、工作量1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</w:t>
            </w:r>
          </w:p>
          <w:p>
            <w:pPr>
              <w:rPr>
                <w:rFonts w:hint="default"/>
              </w:rPr>
            </w:pPr>
            <w:r>
              <w:t>2.预习书46页</w:t>
            </w:r>
          </w:p>
          <w:p/>
        </w:tc>
        <w:tc>
          <w:tcPr>
            <w:tcW w:w="2098" w:type="dxa"/>
            <w:vAlign w:val="top"/>
          </w:tcPr>
          <w:p>
            <w:r>
              <w:t>课题（工作效率、工作时间、工作量1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</w:t>
            </w:r>
          </w:p>
          <w:p>
            <w:pPr>
              <w:rPr>
                <w:rFonts w:hint="default"/>
              </w:rPr>
            </w:pPr>
            <w:r>
              <w:t>2.预习书46页</w:t>
            </w:r>
          </w:p>
          <w:p/>
        </w:tc>
        <w:tc>
          <w:tcPr>
            <w:tcW w:w="2098" w:type="dxa"/>
            <w:vAlign w:val="top"/>
          </w:tcPr>
          <w:p>
            <w:r>
              <w:t>课题（工作效率、工作时间、工作量1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</w:t>
            </w:r>
          </w:p>
          <w:p>
            <w:pPr>
              <w:rPr>
                <w:rFonts w:hint="default"/>
              </w:rPr>
            </w:pPr>
            <w:r>
              <w:t>2.预习书46页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课题（M2U3P2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2.读P30，背单词</w:t>
            </w:r>
          </w:p>
        </w:tc>
        <w:tc>
          <w:tcPr>
            <w:tcW w:w="2098" w:type="dxa"/>
            <w:vAlign w:val="top"/>
          </w:tcPr>
          <w:p>
            <w:r>
              <w:t xml:space="preserve">课题（M2U3P2 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 xml:space="preserve">和绿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t>读P30，背单词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</w:t>
            </w:r>
          </w:p>
          <w:p>
            <w:r>
              <w:rPr>
                <w:rFonts w:hint="default"/>
              </w:rPr>
              <w:t>2.读P30，背单词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2.读P30，背单词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</w:t>
            </w:r>
          </w:p>
          <w:p>
            <w:r>
              <w:rPr>
                <w:rFonts w:hint="default"/>
              </w:rPr>
              <w:t>2.读P30，背单词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FFD0E"/>
    <w:multiLevelType w:val="singleLevel"/>
    <w:tmpl w:val="DA3FFD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4B3901"/>
    <w:rsid w:val="03850A44"/>
    <w:rsid w:val="03997490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3F7F6B13"/>
    <w:rsid w:val="42D808FE"/>
    <w:rsid w:val="48DF3522"/>
    <w:rsid w:val="4EB122CC"/>
    <w:rsid w:val="50552626"/>
    <w:rsid w:val="53793E20"/>
    <w:rsid w:val="59352DE2"/>
    <w:rsid w:val="5D904731"/>
    <w:rsid w:val="64607219"/>
    <w:rsid w:val="65F24896"/>
    <w:rsid w:val="6B1E59EB"/>
    <w:rsid w:val="6B91467B"/>
    <w:rsid w:val="6E495F25"/>
    <w:rsid w:val="70227EB8"/>
    <w:rsid w:val="70294DF1"/>
    <w:rsid w:val="72773225"/>
    <w:rsid w:val="737E207E"/>
    <w:rsid w:val="7DFB7CE7"/>
    <w:rsid w:val="7EA04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2023-10-31T20:48:58Z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