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 《</w:t>
            </w:r>
            <w:r>
              <w:rPr>
                <w:rFonts w:hint="eastAsia"/>
              </w:rPr>
              <w:t>快乐读书吧</w:t>
            </w:r>
            <w:r>
              <w:t>》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练习毛笔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誊抄习作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预习第12课</w:t>
            </w:r>
          </w:p>
        </w:tc>
        <w:tc>
          <w:tcPr>
            <w:tcW w:w="2098" w:type="dxa"/>
          </w:tcPr>
          <w:p>
            <w:r>
              <w:t>课题 《</w:t>
            </w:r>
            <w:r>
              <w:rPr>
                <w:rFonts w:hint="eastAsia"/>
              </w:rPr>
              <w:t>快乐读书吧</w:t>
            </w:r>
            <w:r>
              <w:t>》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练习毛笔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誊抄习作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预习第12课</w:t>
            </w:r>
          </w:p>
        </w:tc>
        <w:tc>
          <w:tcPr>
            <w:tcW w:w="2098" w:type="dxa"/>
          </w:tcPr>
          <w:p>
            <w:r>
              <w:t>课题 《</w:t>
            </w:r>
            <w:r>
              <w:rPr>
                <w:rFonts w:hint="eastAsia"/>
              </w:rPr>
              <w:t>快乐读书吧</w:t>
            </w:r>
            <w:r>
              <w:t>》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练习毛笔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誊抄习作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预习第12课</w:t>
            </w:r>
          </w:p>
        </w:tc>
        <w:tc>
          <w:tcPr>
            <w:tcW w:w="2098" w:type="dxa"/>
          </w:tcPr>
          <w:p>
            <w:r>
              <w:t>课题 《</w:t>
            </w:r>
            <w:r>
              <w:rPr>
                <w:rFonts w:hint="eastAsia"/>
              </w:rPr>
              <w:t>快乐读书吧</w:t>
            </w:r>
            <w:r>
              <w:t>》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练习毛笔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誊抄习作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预习第12课</w:t>
            </w:r>
          </w:p>
        </w:tc>
        <w:tc>
          <w:tcPr>
            <w:tcW w:w="2098" w:type="dxa"/>
          </w:tcPr>
          <w:p>
            <w:r>
              <w:t>课题 《</w:t>
            </w:r>
            <w:r>
              <w:rPr>
                <w:rFonts w:hint="eastAsia"/>
              </w:rPr>
              <w:t>快乐读书吧</w:t>
            </w:r>
            <w:r>
              <w:t>》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小练习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练习毛笔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誊抄习作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预习第12课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课题（平均数的计算）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1、学习报6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3、数学节活动</w:t>
            </w:r>
          </w:p>
          <w:p/>
        </w:tc>
        <w:tc>
          <w:tcPr>
            <w:tcW w:w="2098" w:type="dxa"/>
            <w:vAlign w:val="top"/>
          </w:tcPr>
          <w:p>
            <w:r>
              <w:t>课题（平均数的计算）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1、学习报6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3、数学节活动</w:t>
            </w:r>
          </w:p>
          <w:p/>
        </w:tc>
        <w:tc>
          <w:tcPr>
            <w:tcW w:w="2098" w:type="dxa"/>
            <w:vAlign w:val="top"/>
          </w:tcPr>
          <w:p>
            <w:r>
              <w:t>课题（平均数的计算）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1、学习报6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3、数学节活动</w:t>
            </w:r>
          </w:p>
          <w:p/>
        </w:tc>
        <w:tc>
          <w:tcPr>
            <w:tcW w:w="2098" w:type="dxa"/>
            <w:vAlign w:val="top"/>
          </w:tcPr>
          <w:p>
            <w:r>
              <w:t>课题（平均数的计算）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1、学习报6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3、数学节活动</w:t>
            </w:r>
          </w:p>
          <w:p/>
        </w:tc>
        <w:tc>
          <w:tcPr>
            <w:tcW w:w="2098" w:type="dxa"/>
            <w:vAlign w:val="top"/>
          </w:tcPr>
          <w:p>
            <w:r>
              <w:t>课题（平均数的计算）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1、学习报6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2、复习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3、数学节活动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和绿P2</w:t>
            </w:r>
            <w:r>
              <w:t>7-28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</w:t>
            </w:r>
          </w:p>
          <w:p/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1.和绿P27-28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</w:t>
            </w:r>
          </w:p>
          <w:p/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1.和绿P27-28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</w:t>
            </w:r>
          </w:p>
          <w:p/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1.和绿P27-28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</w:t>
            </w:r>
          </w:p>
          <w:p/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课题M2U1</w:t>
            </w:r>
          </w:p>
          <w:p>
            <w:pPr>
              <w:numPr>
                <w:ilvl w:val="0"/>
                <w:numId w:val="0"/>
              </w:numPr>
            </w:pPr>
            <w:r>
              <w:t>1.和绿P27-28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2.报纸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6DCBF"/>
    <w:multiLevelType w:val="singleLevel"/>
    <w:tmpl w:val="D7B6DC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2C6C20"/>
    <w:multiLevelType w:val="multilevel"/>
    <w:tmpl w:val="1C2C6C2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DE0574"/>
    <w:multiLevelType w:val="multilevel"/>
    <w:tmpl w:val="28DE05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B244A2"/>
    <w:multiLevelType w:val="multilevel"/>
    <w:tmpl w:val="56B24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9153E8"/>
    <w:multiLevelType w:val="multilevel"/>
    <w:tmpl w:val="619153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MjNlZWMyODA4ZjYzNTA4ODI4YWEzYzlhNTBhODIifQ=="/>
  </w:docVars>
  <w:rsids>
    <w:rsidRoot w:val="00F9309B"/>
    <w:rsid w:val="004224D9"/>
    <w:rsid w:val="007E215C"/>
    <w:rsid w:val="00F9309B"/>
    <w:rsid w:val="01F30842"/>
    <w:rsid w:val="02244D78"/>
    <w:rsid w:val="02A44D3A"/>
    <w:rsid w:val="04A6291E"/>
    <w:rsid w:val="07727ADB"/>
    <w:rsid w:val="25F77A0B"/>
    <w:rsid w:val="25FF77B6"/>
    <w:rsid w:val="3E0B5856"/>
    <w:rsid w:val="47492F00"/>
    <w:rsid w:val="47FF037B"/>
    <w:rsid w:val="579F8124"/>
    <w:rsid w:val="57AA062B"/>
    <w:rsid w:val="5A7A547C"/>
    <w:rsid w:val="5AB44064"/>
    <w:rsid w:val="5E6E7FCD"/>
    <w:rsid w:val="632F7184"/>
    <w:rsid w:val="69C30CAB"/>
    <w:rsid w:val="77AFA445"/>
    <w:rsid w:val="7C287735"/>
    <w:rsid w:val="7E7F41D7"/>
    <w:rsid w:val="9DEDD603"/>
    <w:rsid w:val="9FDDB326"/>
    <w:rsid w:val="C5AB5302"/>
    <w:rsid w:val="F9FC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Administrator</cp:lastModifiedBy>
  <dcterms:modified xsi:type="dcterms:W3CDTF">2023-10-25T17:15:03Z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1ECECD8949B14A989348E30476C76835_13</vt:lpwstr>
  </property>
</Properties>
</file>