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课题（8古诗二首）1.背诵古诗，能说出古诗大概的意思</w:t>
            </w:r>
          </w:p>
          <w:p>
            <w:r>
              <w:t>2.指导哲理：登得高才能望得远</w:t>
            </w:r>
          </w:p>
        </w:tc>
        <w:tc>
          <w:tcPr>
            <w:tcW w:w="2098" w:type="dxa"/>
          </w:tcPr>
          <w:p>
            <w:r>
              <w:t>课题（8古诗二首）1.背诵古诗，能说出古诗大概的意思</w:t>
            </w:r>
          </w:p>
          <w:p>
            <w:r>
              <w:t>2.指导哲理：登得高才能望得远</w:t>
            </w:r>
          </w:p>
        </w:tc>
        <w:tc>
          <w:tcPr>
            <w:tcW w:w="2098" w:type="dxa"/>
          </w:tcPr>
          <w:p>
            <w:r>
              <w:t>课题（8古诗二首）1.背诵古诗，能说出古诗大概的意思</w:t>
            </w:r>
          </w:p>
          <w:p>
            <w:r>
              <w:t>2.指导哲理：登得高才能望得远</w:t>
            </w:r>
          </w:p>
        </w:tc>
        <w:tc>
          <w:tcPr>
            <w:tcW w:w="2098" w:type="dxa"/>
          </w:tcPr>
          <w:p>
            <w:r>
              <w:t>课题（8古诗二首）1.背诵古诗，能说出古诗大概的意思</w:t>
            </w:r>
          </w:p>
          <w:p>
            <w:r>
              <w:t>2.指导哲理：登得高才能望得远</w:t>
            </w:r>
          </w:p>
        </w:tc>
        <w:tc>
          <w:tcPr>
            <w:tcW w:w="2098" w:type="dxa"/>
          </w:tcPr>
          <w:p>
            <w:r>
              <w:t>课题（8古诗二首）1.背诵古诗，能说出古诗大概的意思</w:t>
            </w:r>
          </w:p>
          <w:p>
            <w:r>
              <w:t>2.指导哲理：登得高才能望得远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课题：练一练1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</w:tc>
        <w:tc>
          <w:tcPr>
            <w:tcW w:w="2098" w:type="dxa"/>
          </w:tcPr>
          <w:p>
            <w:r>
              <w:t>课题：练一练1</w:t>
            </w:r>
          </w:p>
          <w:p>
            <w:r>
              <w:t>听算</w:t>
            </w:r>
          </w:p>
        </w:tc>
        <w:tc>
          <w:tcPr>
            <w:tcW w:w="2098" w:type="dxa"/>
          </w:tcPr>
          <w:p>
            <w:r>
              <w:t>课题：练一练1</w:t>
            </w:r>
          </w:p>
          <w:p>
            <w:r>
              <w:t>听算</w:t>
            </w:r>
          </w:p>
        </w:tc>
        <w:tc>
          <w:tcPr>
            <w:tcW w:w="2098" w:type="dxa"/>
          </w:tcPr>
          <w:p>
            <w:r>
              <w:t>课题：统计初步</w:t>
            </w:r>
          </w:p>
          <w:p>
            <w:r>
              <w:t>1、口算</w:t>
            </w:r>
          </w:p>
          <w:p>
            <w:pPr>
              <w:rPr>
                <w:rFonts w:hint="default"/>
              </w:rPr>
            </w:pPr>
            <w:r>
              <w:t>2、乘法口诀表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朗读P23 24</w:t>
            </w:r>
          </w:p>
        </w:tc>
        <w:tc>
          <w:tcPr>
            <w:tcW w:w="2098" w:type="dxa"/>
          </w:tcPr>
          <w:p>
            <w:r>
              <w:t>朗读P23 24</w:t>
            </w:r>
          </w:p>
        </w:tc>
        <w:tc>
          <w:tcPr>
            <w:tcW w:w="2098" w:type="dxa"/>
          </w:tcPr>
          <w:p>
            <w:r>
              <w:t>朗读P23 24</w:t>
            </w:r>
          </w:p>
        </w:tc>
        <w:tc>
          <w:tcPr>
            <w:tcW w:w="2098" w:type="dxa"/>
          </w:tcPr>
          <w:p>
            <w:r>
              <w:t>朗读P23 24</w:t>
            </w:r>
          </w:p>
        </w:tc>
        <w:tc>
          <w:tcPr>
            <w:tcW w:w="2098" w:type="dxa"/>
          </w:tcPr>
          <w:p>
            <w:r>
              <w:t>朗读P23 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3D92"/>
    <w:rsid w:val="00027347"/>
    <w:rsid w:val="000321E9"/>
    <w:rsid w:val="00047787"/>
    <w:rsid w:val="00056614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2358F"/>
    <w:rsid w:val="00325222"/>
    <w:rsid w:val="00325C8C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36A2"/>
    <w:rsid w:val="008E1C70"/>
    <w:rsid w:val="00902314"/>
    <w:rsid w:val="009024B3"/>
    <w:rsid w:val="00903D7F"/>
    <w:rsid w:val="00905EFD"/>
    <w:rsid w:val="00907534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8D4"/>
    <w:rsid w:val="00F65339"/>
    <w:rsid w:val="00F6598C"/>
    <w:rsid w:val="00F70F6B"/>
    <w:rsid w:val="00F72C21"/>
    <w:rsid w:val="00F75245"/>
    <w:rsid w:val="00F75767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5575081"/>
    <w:rsid w:val="4B1D5094"/>
    <w:rsid w:val="5F9B487D"/>
    <w:rsid w:val="5FF97764"/>
    <w:rsid w:val="6BDB1647"/>
    <w:rsid w:val="7AFB9F1C"/>
    <w:rsid w:val="7E7FD5ED"/>
    <w:rsid w:val="7F3C927F"/>
    <w:rsid w:val="7FF26231"/>
    <w:rsid w:val="7FF55DED"/>
    <w:rsid w:val="9FBFBC2C"/>
    <w:rsid w:val="B7FF0007"/>
    <w:rsid w:val="DAF7AA35"/>
    <w:rsid w:val="EBEBD9AE"/>
    <w:rsid w:val="EF758AA2"/>
    <w:rsid w:val="F5FDD59C"/>
    <w:rsid w:val="FBCBD863"/>
    <w:rsid w:val="FDBF7CB3"/>
    <w:rsid w:val="FE5F0B41"/>
    <w:rsid w:val="FECA6B23"/>
    <w:rsid w:val="FFBC5DF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2023-10-14T09:31:00Z</dcterms:created>
  <dc:creator>Di Li</dc:creator>
  <cp:lastModifiedBy>Administrator</cp:lastModifiedBy>
  <dcterms:modified xsi:type="dcterms:W3CDTF">2023-10-18T15:02:04Z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