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四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11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10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ayout w:type="fixed"/>
        <w:tblLook w:firstRow="0" w:lastRow="0" w:firstColumn="0" w:lastColumn="0" w:noHBand="0" w:noVBand="0"/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2620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17麻雀）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1.朗读课文。</w:t>
            </w:r>
          </w:p>
          <w:p>
            <w:r>
              <w:rPr>
                <w:rFonts w:hint="eastAsia"/>
              </w:rPr>
              <w:t xml:space="preserve">2.抄写词语，完成A册。</w:t>
            </w:r>
          </w:p>
          <w:p>
            <w:r>
              <w:rPr>
                <w:rFonts w:hint="eastAsia"/>
              </w:rPr>
              <w:t xml:space="preserve">3.练习册第44.45。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17麻雀）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1.朗读课文。</w:t>
            </w:r>
          </w:p>
          <w:p>
            <w:r>
              <w:rPr>
                <w:rFonts w:hint="eastAsia"/>
              </w:rPr>
              <w:t xml:space="preserve">2.抄写词语，完成A册。</w:t>
            </w:r>
          </w:p>
          <w:p>
            <w:r>
              <w:rPr>
                <w:rFonts w:hint="eastAsia"/>
              </w:rPr>
              <w:t xml:space="preserve">3.练习册第44.45。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17麻雀）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1.朗读课文。</w:t>
            </w:r>
          </w:p>
          <w:p>
            <w:r>
              <w:rPr>
                <w:rFonts w:hint="eastAsia"/>
              </w:rPr>
              <w:t xml:space="preserve">2.抄写词语，完成A册。</w:t>
            </w:r>
          </w:p>
          <w:p>
            <w:r>
              <w:rPr>
                <w:rFonts w:hint="eastAsia"/>
              </w:rPr>
              <w:t xml:space="preserve">3.练习册第44.45。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17麻雀）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1.朗读课文。</w:t>
            </w:r>
          </w:p>
          <w:p>
            <w:r>
              <w:rPr>
                <w:rFonts w:hint="eastAsia"/>
              </w:rPr>
              <w:t xml:space="preserve">2.抄写词语，完成A册。</w:t>
            </w:r>
          </w:p>
          <w:p>
            <w:r>
              <w:rPr>
                <w:rFonts w:hint="eastAsia"/>
              </w:rPr>
              <w:t xml:space="preserve">3.练习册第44.45。</w:t>
            </w:r>
          </w:p>
        </w:tc>
        <w:tc>
          <w:tcPr>
            <w:tcW w:w="2098" w:type="dxa"/>
          </w:tcPr>
          <w:p>
            <w:r>
              <w:t xml:space="preserve">课课题（</w:t>
            </w:r>
            <w:r>
              <w:rPr>
                <w:rFonts w:hint="eastAsia"/>
              </w:rPr>
              <w:t xml:space="preserve">17麻雀）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1.朗读课文。</w:t>
            </w:r>
          </w:p>
          <w:p>
            <w:r>
              <w:rPr>
                <w:rFonts w:hint="eastAsia"/>
              </w:rPr>
              <w:t xml:space="preserve">2.抄写词语，完成A册。</w:t>
            </w:r>
          </w:p>
          <w:p>
            <w:r>
              <w:rPr>
                <w:rFonts w:hint="eastAsia"/>
              </w:rPr>
              <w:t xml:space="preserve">3.练习册第44.45。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25</w:t>
            </w:r>
            <w:r>
              <w:t xml:space="preserve">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和绿42</w:t>
            </w:r>
          </w:p>
        </w:tc>
        <w:tc>
          <w:tcPr>
            <w:tcW w:w="2098" w:type="dxa"/>
          </w:tcPr>
          <w:p>
            <w:r>
              <w:t xml:space="preserve">和绿42</w:t>
            </w:r>
          </w:p>
        </w:tc>
        <w:tc>
          <w:tcPr>
            <w:tcW w:w="2098" w:type="dxa"/>
          </w:tcPr>
          <w:p>
            <w:r>
              <w:t xml:space="preserve">和绿42</w:t>
            </w:r>
          </w:p>
        </w:tc>
        <w:tc>
          <w:tcPr>
            <w:tcW w:w="2098" w:type="dxa"/>
          </w:tcPr>
          <w:p>
            <w:r>
              <w:t xml:space="preserve">和绿42</w:t>
            </w:r>
          </w:p>
        </w:tc>
        <w:tc>
          <w:tcPr>
            <w:tcW w:w="2098" w:type="dxa"/>
          </w:tcPr>
          <w:p>
            <w:r>
              <w:t xml:space="preserve">和绿42</w:t>
            </w:r>
          </w:p>
        </w:tc>
      </w:tr>
      <w:tr>
        <w:trPr>
          <w:trHeight w:val="570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 xml:space="preserve">1抄写</w:t>
            </w:r>
          </w:p>
          <w:p>
            <w:pPr>
              <w:ind w:left="420"/>
            </w:pPr>
            <w:r>
              <w:t xml:space="preserve"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 xml:space="preserve">抄写</w:t>
            </w:r>
          </w:p>
          <w:p>
            <w:pPr>
              <w:ind w:left="420"/>
            </w:pPr>
            <w:r>
              <w:t xml:space="preserve"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 xml:space="preserve">抄写</w:t>
            </w:r>
          </w:p>
          <w:p>
            <w:pPr>
              <w:ind w:left="420"/>
            </w:pPr>
            <w:r>
              <w:t xml:space="preserve"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 xml:space="preserve">抄写</w:t>
            </w:r>
          </w:p>
          <w:p>
            <w:pPr>
              <w:ind w:left="420"/>
            </w:pPr>
            <w:r>
              <w:t xml:space="preserve"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 xml:space="preserve">抄写</w:t>
            </w:r>
          </w:p>
          <w:p>
            <w:pPr>
              <w:ind w:left="420"/>
            </w:pPr>
            <w:r>
              <w:t xml:space="preserve">2和绿</w:t>
            </w:r>
          </w:p>
        </w:tc>
      </w:tr>
      <w:tr>
        <w:trPr>
          <w:trHeight w:val="64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55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55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55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55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55</w:t>
            </w:r>
            <w:r>
              <w:t xml:space="preserve">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character" w:default="0" w:styleId="a5">
    <w:name w:val="页脚 字符"/>
    <w:basedOn w:val="a0"/>
    <w:tcPr/>
    <w:rPr>
      <w:sz w:val="18"/>
    </w:rPr>
  </w:style>
  <w:style w:type="paragraph" w:default="0" w:styleId="a6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7">
    <w:name w:val="页眉 字符"/>
    <w:basedOn w:val="a0"/>
    <w:tcPr/>
    <w:rPr>
      <w:sz w:val="18"/>
    </w:rPr>
  </w:style>
  <w:style w:type="paragraph" w:default="0" w:styleId="a8">
    <w:name w:val="List Paragraph"/>
    <w:basedOn w:val="a"/>
    <w:tcPr/>
    <w:pPr>
      <w:ind w:firstLine="420" w:firstLineChars="200"/>
    </w:p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