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5CAF" w14:textId="77777777" w:rsidR="00880700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8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880700" w14:paraId="052330DD" w14:textId="77777777">
        <w:tc>
          <w:tcPr>
            <w:tcW w:w="992" w:type="dxa"/>
            <w:vAlign w:val="center"/>
          </w:tcPr>
          <w:p w14:paraId="6C1C7406" w14:textId="77777777" w:rsidR="00880700" w:rsidRDefault="0088070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A9BEAD7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A8CF9DE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D5AA997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A28EDEE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F3CA8C3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880700" w14:paraId="105641B0" w14:textId="77777777">
        <w:trPr>
          <w:trHeight w:val="2620"/>
        </w:trPr>
        <w:tc>
          <w:tcPr>
            <w:tcW w:w="992" w:type="dxa"/>
            <w:vAlign w:val="center"/>
          </w:tcPr>
          <w:p w14:paraId="321630AE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8564500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0A1D6E9" w14:textId="77777777" w:rsidR="0088070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t>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BBE6E2E" w14:textId="77777777" w:rsidR="00880700" w:rsidRDefault="00000000">
            <w:pPr>
              <w:pStyle w:val="a7"/>
              <w:widowControl/>
              <w:spacing w:beforeAutospacing="0" w:afterAutospacing="0" w:line="360" w:lineRule="auto"/>
            </w:pPr>
            <w:r>
              <w:rPr>
                <w:rFonts w:ascii="undefined" w:eastAsia="undefined" w:hAnsi="undefined" w:cs="undefined"/>
                <w:szCs w:val="24"/>
              </w:rPr>
              <w:t>1.背诵古诗《江雪》</w:t>
            </w:r>
          </w:p>
          <w:p w14:paraId="7395A3C3" w14:textId="77777777" w:rsidR="00880700" w:rsidRDefault="00000000">
            <w:pPr>
              <w:pStyle w:val="a7"/>
              <w:widowControl/>
              <w:spacing w:beforeAutospacing="0" w:afterAutospacing="0"/>
            </w:pPr>
            <w:r>
              <w:t>2</w:t>
            </w:r>
            <w:r>
              <w:t>、</w:t>
            </w:r>
            <w:r>
              <w:rPr>
                <w:rFonts w:ascii="undefined" w:eastAsia="undefined" w:hAnsi="undefined" w:cs="undefined"/>
                <w:szCs w:val="24"/>
              </w:rPr>
              <w:t>和爸爸妈妈讲一讲《刻舟求剑》的故事</w:t>
            </w:r>
          </w:p>
        </w:tc>
        <w:tc>
          <w:tcPr>
            <w:tcW w:w="2098" w:type="dxa"/>
          </w:tcPr>
          <w:p w14:paraId="4EB873DD" w14:textId="77777777" w:rsidR="0088070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t>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541C13A" w14:textId="77777777" w:rsidR="00880700" w:rsidRDefault="00000000">
            <w:pPr>
              <w:pStyle w:val="a7"/>
              <w:widowControl/>
              <w:spacing w:beforeAutospacing="0" w:afterAutospacing="0" w:line="360" w:lineRule="auto"/>
            </w:pPr>
            <w:r>
              <w:rPr>
                <w:rFonts w:ascii="undefined" w:eastAsia="undefined" w:hAnsi="undefined" w:cs="undefined"/>
                <w:szCs w:val="24"/>
              </w:rPr>
              <w:t>1.背诵古诗《江雪》</w:t>
            </w:r>
          </w:p>
          <w:p w14:paraId="169E7CAE" w14:textId="77777777" w:rsidR="00880700" w:rsidRDefault="00000000">
            <w:r>
              <w:t>2</w:t>
            </w:r>
            <w:r>
              <w:t>、</w:t>
            </w:r>
            <w:r>
              <w:rPr>
                <w:rFonts w:ascii="undefined" w:eastAsia="undefined" w:hAnsi="undefined" w:cs="undefined"/>
                <w:sz w:val="24"/>
                <w:szCs w:val="24"/>
              </w:rPr>
              <w:t>和爸爸妈妈讲一讲《刻舟求剑》的故事</w:t>
            </w:r>
          </w:p>
        </w:tc>
        <w:tc>
          <w:tcPr>
            <w:tcW w:w="2098" w:type="dxa"/>
          </w:tcPr>
          <w:p w14:paraId="5921D1F0" w14:textId="77777777" w:rsidR="0088070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t>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17FBCE8" w14:textId="77777777" w:rsidR="00880700" w:rsidRDefault="00000000">
            <w:pPr>
              <w:pStyle w:val="a7"/>
              <w:widowControl/>
              <w:spacing w:beforeAutospacing="0" w:afterAutospacing="0" w:line="360" w:lineRule="auto"/>
            </w:pPr>
            <w:r>
              <w:rPr>
                <w:rFonts w:ascii="undefined" w:eastAsia="undefined" w:hAnsi="undefined" w:cs="undefined"/>
                <w:szCs w:val="24"/>
              </w:rPr>
              <w:t>1.背诵古诗《江雪》</w:t>
            </w:r>
          </w:p>
          <w:p w14:paraId="1C7EC628" w14:textId="77777777" w:rsidR="00880700" w:rsidRDefault="00000000">
            <w:r>
              <w:t>2</w:t>
            </w:r>
            <w:r>
              <w:t>、</w:t>
            </w:r>
            <w:r>
              <w:rPr>
                <w:rFonts w:ascii="undefined" w:eastAsia="undefined" w:hAnsi="undefined" w:cs="undefined"/>
                <w:sz w:val="24"/>
                <w:szCs w:val="24"/>
              </w:rPr>
              <w:t>和爸爸妈妈讲一讲《刻舟求剑》的故事</w:t>
            </w:r>
          </w:p>
        </w:tc>
        <w:tc>
          <w:tcPr>
            <w:tcW w:w="2098" w:type="dxa"/>
          </w:tcPr>
          <w:p w14:paraId="4684B703" w14:textId="77777777" w:rsidR="0088070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t>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C6DC232" w14:textId="77777777" w:rsidR="00880700" w:rsidRDefault="00000000">
            <w:pPr>
              <w:pStyle w:val="a7"/>
              <w:widowControl/>
              <w:spacing w:beforeAutospacing="0" w:afterAutospacing="0" w:line="360" w:lineRule="auto"/>
            </w:pPr>
            <w:r>
              <w:rPr>
                <w:rFonts w:ascii="undefined" w:eastAsia="undefined" w:hAnsi="undefined" w:cs="undefined"/>
                <w:szCs w:val="24"/>
              </w:rPr>
              <w:t>1.背诵古诗《江雪》</w:t>
            </w:r>
          </w:p>
          <w:p w14:paraId="49BFE110" w14:textId="77777777" w:rsidR="00880700" w:rsidRDefault="00000000">
            <w:r>
              <w:t>2</w:t>
            </w:r>
            <w:r>
              <w:t>、</w:t>
            </w:r>
            <w:r>
              <w:rPr>
                <w:rFonts w:ascii="undefined" w:eastAsia="undefined" w:hAnsi="undefined" w:cs="undefined"/>
                <w:sz w:val="24"/>
                <w:szCs w:val="24"/>
              </w:rPr>
              <w:t>和爸爸妈妈讲一讲《刻舟求剑》的故事</w:t>
            </w:r>
          </w:p>
        </w:tc>
        <w:tc>
          <w:tcPr>
            <w:tcW w:w="2098" w:type="dxa"/>
          </w:tcPr>
          <w:p w14:paraId="612A080A" w14:textId="77777777" w:rsidR="0088070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t>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48350AF" w14:textId="77777777" w:rsidR="00880700" w:rsidRDefault="00000000">
            <w:pPr>
              <w:pStyle w:val="a7"/>
              <w:widowControl/>
              <w:spacing w:beforeAutospacing="0" w:afterAutospacing="0" w:line="360" w:lineRule="auto"/>
            </w:pPr>
            <w:r>
              <w:rPr>
                <w:rFonts w:ascii="undefined" w:eastAsia="undefined" w:hAnsi="undefined" w:cs="undefined"/>
                <w:szCs w:val="24"/>
              </w:rPr>
              <w:t>1.背诵古诗《江雪》</w:t>
            </w:r>
          </w:p>
          <w:p w14:paraId="5CBB1660" w14:textId="77777777" w:rsidR="00880700" w:rsidRDefault="00000000">
            <w:r>
              <w:t>2</w:t>
            </w:r>
            <w:r>
              <w:t>、</w:t>
            </w:r>
            <w:r>
              <w:rPr>
                <w:rFonts w:ascii="undefined" w:eastAsia="undefined" w:hAnsi="undefined" w:cs="undefined"/>
                <w:sz w:val="24"/>
                <w:szCs w:val="24"/>
              </w:rPr>
              <w:t>和爸爸妈妈讲一讲《刻舟求剑》的故事</w:t>
            </w:r>
          </w:p>
        </w:tc>
      </w:tr>
      <w:tr w:rsidR="00880700" w14:paraId="3C562936" w14:textId="77777777">
        <w:trPr>
          <w:trHeight w:val="555"/>
        </w:trPr>
        <w:tc>
          <w:tcPr>
            <w:tcW w:w="992" w:type="dxa"/>
            <w:vAlign w:val="center"/>
          </w:tcPr>
          <w:p w14:paraId="5822A420" w14:textId="77777777" w:rsidR="0088070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3FF3964" w14:textId="77777777" w:rsidR="0088070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1497C08" w14:textId="77777777" w:rsidR="0088070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B281C6A" w14:textId="77777777" w:rsidR="0088070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D702B8" w14:textId="77777777" w:rsidR="0088070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F90428E" w14:textId="77777777" w:rsidR="0088070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880700" w14:paraId="21B5AAAD" w14:textId="77777777" w:rsidTr="004E6B09">
        <w:trPr>
          <w:trHeight w:val="1872"/>
        </w:trPr>
        <w:tc>
          <w:tcPr>
            <w:tcW w:w="992" w:type="dxa"/>
            <w:vAlign w:val="center"/>
          </w:tcPr>
          <w:p w14:paraId="5077DE79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19EAA57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EF99209" w14:textId="77777777" w:rsidR="00880700" w:rsidRDefault="00000000">
            <w:r>
              <w:t>课题（</w:t>
            </w:r>
            <w:r>
              <w:t>3</w:t>
            </w:r>
            <w:r>
              <w:t>、</w:t>
            </w:r>
            <w:r>
              <w:t>6</w:t>
            </w:r>
            <w:r>
              <w:t>、</w:t>
            </w:r>
            <w:r>
              <w:t>9</w:t>
            </w:r>
            <w:r>
              <w:t>的乘法之间的关系</w:t>
            </w:r>
            <w:r>
              <w:t xml:space="preserve"> </w:t>
            </w:r>
            <w:r>
              <w:t>）</w:t>
            </w:r>
          </w:p>
          <w:p w14:paraId="27645995" w14:textId="77777777" w:rsidR="00880700" w:rsidRDefault="00000000">
            <w:r>
              <w:t>1.</w:t>
            </w:r>
            <w:r>
              <w:t>听算</w:t>
            </w:r>
          </w:p>
          <w:p w14:paraId="4FCD7BB3" w14:textId="77777777" w:rsidR="00880700" w:rsidRDefault="00000000">
            <w:r>
              <w:t>2.</w:t>
            </w:r>
            <w:r>
              <w:t>熟背</w:t>
            </w:r>
            <w:r>
              <w:t>3</w:t>
            </w:r>
            <w:r>
              <w:t>、</w:t>
            </w:r>
            <w:r>
              <w:t>6</w:t>
            </w:r>
            <w:r>
              <w:t>、</w:t>
            </w:r>
            <w:r>
              <w:t>9</w:t>
            </w:r>
            <w:r>
              <w:t>乘法口诀</w:t>
            </w:r>
          </w:p>
          <w:p w14:paraId="190F6250" w14:textId="77777777" w:rsidR="00880700" w:rsidRDefault="00880700"/>
        </w:tc>
        <w:tc>
          <w:tcPr>
            <w:tcW w:w="2098" w:type="dxa"/>
          </w:tcPr>
          <w:p w14:paraId="7E3B5A32" w14:textId="77777777" w:rsidR="00880700" w:rsidRDefault="00000000">
            <w:r>
              <w:t>课题（</w:t>
            </w:r>
            <w:r>
              <w:t>3</w:t>
            </w:r>
            <w:r>
              <w:t>、</w:t>
            </w:r>
            <w:r>
              <w:t>6</w:t>
            </w:r>
            <w:r>
              <w:t>、</w:t>
            </w:r>
            <w:r>
              <w:t>9</w:t>
            </w:r>
            <w:r>
              <w:t>的乘法之间的关系</w:t>
            </w:r>
            <w:r>
              <w:t xml:space="preserve"> </w:t>
            </w:r>
            <w:r>
              <w:t>）</w:t>
            </w:r>
          </w:p>
          <w:p w14:paraId="460026C7" w14:textId="77777777" w:rsidR="00880700" w:rsidRDefault="00000000">
            <w:r>
              <w:t>1.</w:t>
            </w:r>
            <w:r>
              <w:t>听算</w:t>
            </w:r>
          </w:p>
          <w:p w14:paraId="0EDC6874" w14:textId="77777777" w:rsidR="00880700" w:rsidRDefault="00000000">
            <w:r>
              <w:t>2.</w:t>
            </w:r>
            <w:r>
              <w:t>熟背</w:t>
            </w:r>
            <w:r>
              <w:t>3</w:t>
            </w:r>
            <w:r>
              <w:t>、</w:t>
            </w:r>
            <w:r>
              <w:t>6</w:t>
            </w:r>
            <w:r>
              <w:t>、</w:t>
            </w:r>
            <w:r>
              <w:t>9</w:t>
            </w:r>
            <w:r>
              <w:t>乘法口诀</w:t>
            </w:r>
          </w:p>
          <w:p w14:paraId="17923E6A" w14:textId="77777777" w:rsidR="00880700" w:rsidRDefault="00880700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14:paraId="6071275F" w14:textId="77777777" w:rsidR="00880700" w:rsidRDefault="00000000">
            <w:r>
              <w:t>课题（</w:t>
            </w:r>
            <w:r>
              <w:t>3</w:t>
            </w:r>
            <w:r>
              <w:t>、</w:t>
            </w:r>
            <w:r>
              <w:t>6</w:t>
            </w:r>
            <w:r>
              <w:t>、</w:t>
            </w:r>
            <w:r>
              <w:t>9</w:t>
            </w:r>
            <w:r>
              <w:t>的乘法之间的关系</w:t>
            </w:r>
            <w:r>
              <w:t xml:space="preserve"> </w:t>
            </w:r>
            <w:r>
              <w:t>）</w:t>
            </w:r>
          </w:p>
          <w:p w14:paraId="7000508F" w14:textId="77777777" w:rsidR="00880700" w:rsidRDefault="00000000">
            <w:r>
              <w:t>1.</w:t>
            </w:r>
            <w:r>
              <w:t>听算</w:t>
            </w:r>
          </w:p>
          <w:p w14:paraId="571F711D" w14:textId="77777777" w:rsidR="00880700" w:rsidRDefault="00000000">
            <w:r>
              <w:t>2.</w:t>
            </w:r>
            <w:r>
              <w:t>熟背</w:t>
            </w:r>
            <w:r>
              <w:t>3</w:t>
            </w:r>
            <w:r>
              <w:t>、</w:t>
            </w:r>
            <w:r>
              <w:t>6</w:t>
            </w:r>
            <w:r>
              <w:t>、</w:t>
            </w:r>
            <w:r>
              <w:t>9</w:t>
            </w:r>
            <w:r>
              <w:t>乘法口诀</w:t>
            </w:r>
          </w:p>
          <w:p w14:paraId="6C43466A" w14:textId="77777777" w:rsidR="00880700" w:rsidRDefault="00880700"/>
        </w:tc>
        <w:tc>
          <w:tcPr>
            <w:tcW w:w="2098" w:type="dxa"/>
          </w:tcPr>
          <w:p w14:paraId="6BF14B63" w14:textId="77777777" w:rsidR="00880700" w:rsidRDefault="00000000">
            <w:r>
              <w:t>课题（</w:t>
            </w:r>
            <w:r>
              <w:t>3</w:t>
            </w:r>
            <w:r>
              <w:t>、</w:t>
            </w:r>
            <w:r>
              <w:t>6</w:t>
            </w:r>
            <w:r>
              <w:t>、</w:t>
            </w:r>
            <w:r>
              <w:t>9</w:t>
            </w:r>
            <w:r>
              <w:t>的乘法之间的关系</w:t>
            </w:r>
            <w:r>
              <w:t xml:space="preserve"> </w:t>
            </w:r>
            <w:r>
              <w:t>）</w:t>
            </w:r>
          </w:p>
          <w:p w14:paraId="22E610F9" w14:textId="77777777" w:rsidR="00880700" w:rsidRDefault="00000000">
            <w:r>
              <w:t>1.</w:t>
            </w:r>
            <w:r>
              <w:t>听算</w:t>
            </w:r>
          </w:p>
          <w:p w14:paraId="6F25EB9C" w14:textId="77777777" w:rsidR="00880700" w:rsidRDefault="00000000">
            <w:r>
              <w:t>2.</w:t>
            </w:r>
            <w:r>
              <w:t>熟背</w:t>
            </w:r>
            <w:r>
              <w:t>3</w:t>
            </w:r>
            <w:r>
              <w:t>、</w:t>
            </w:r>
            <w:r>
              <w:t>6</w:t>
            </w:r>
            <w:r>
              <w:t>、</w:t>
            </w:r>
            <w:r>
              <w:t>9</w:t>
            </w:r>
            <w:r>
              <w:t>乘法口诀</w:t>
            </w:r>
          </w:p>
          <w:p w14:paraId="713B1C1F" w14:textId="77777777" w:rsidR="00880700" w:rsidRDefault="00880700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14:paraId="03B2D716" w14:textId="77777777" w:rsidR="00880700" w:rsidRDefault="00000000">
            <w:r>
              <w:t>课题（</w:t>
            </w:r>
            <w:r>
              <w:t>3</w:t>
            </w:r>
            <w:r>
              <w:t>、</w:t>
            </w:r>
            <w:r>
              <w:t>6</w:t>
            </w:r>
            <w:r>
              <w:t>、</w:t>
            </w:r>
            <w:r>
              <w:t>9</w:t>
            </w:r>
            <w:r>
              <w:t>的乘法之间的关系</w:t>
            </w:r>
            <w:r>
              <w:t xml:space="preserve"> </w:t>
            </w:r>
            <w:r>
              <w:t>）</w:t>
            </w:r>
          </w:p>
          <w:p w14:paraId="7EF22A59" w14:textId="77777777" w:rsidR="00880700" w:rsidRDefault="00000000">
            <w:r>
              <w:t>1.</w:t>
            </w:r>
            <w:r>
              <w:t>听算</w:t>
            </w:r>
          </w:p>
          <w:p w14:paraId="2B4FA3DA" w14:textId="77777777" w:rsidR="00880700" w:rsidRDefault="00000000">
            <w:r>
              <w:t>2.</w:t>
            </w:r>
            <w:r>
              <w:t>熟背</w:t>
            </w:r>
            <w:r>
              <w:t>3</w:t>
            </w:r>
            <w:r>
              <w:t>、</w:t>
            </w:r>
            <w:r>
              <w:t>6</w:t>
            </w:r>
            <w:r>
              <w:t>、</w:t>
            </w:r>
            <w:r>
              <w:t>9</w:t>
            </w:r>
            <w:r>
              <w:t>乘法口诀</w:t>
            </w:r>
          </w:p>
          <w:p w14:paraId="294D9E11" w14:textId="77777777" w:rsidR="00880700" w:rsidRDefault="00880700"/>
        </w:tc>
      </w:tr>
      <w:tr w:rsidR="00880700" w14:paraId="638F8EF3" w14:textId="77777777">
        <w:trPr>
          <w:trHeight w:val="567"/>
        </w:trPr>
        <w:tc>
          <w:tcPr>
            <w:tcW w:w="992" w:type="dxa"/>
            <w:vAlign w:val="center"/>
          </w:tcPr>
          <w:p w14:paraId="516160AD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FC69EAC" w14:textId="77777777" w:rsidR="0088070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1C1ED73" w14:textId="77777777" w:rsidR="0088070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7BF1AC3" w14:textId="77777777" w:rsidR="0088070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9727757" w14:textId="77777777" w:rsidR="0088070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7592FE7" w14:textId="77777777" w:rsidR="0088070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880700" w14:paraId="244C875B" w14:textId="77777777">
        <w:trPr>
          <w:trHeight w:val="2438"/>
        </w:trPr>
        <w:tc>
          <w:tcPr>
            <w:tcW w:w="992" w:type="dxa"/>
            <w:vAlign w:val="center"/>
          </w:tcPr>
          <w:p w14:paraId="156BFEE9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B1EE312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AFA0CBF" w14:textId="77777777" w:rsidR="00880700" w:rsidRDefault="00000000">
            <w:r>
              <w:t>课题（</w:t>
            </w:r>
            <w:r>
              <w:t>M3U1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5C7C1C0" w14:textId="77777777" w:rsidR="00880700" w:rsidRDefault="00000000">
            <w:r>
              <w:t xml:space="preserve">1 </w:t>
            </w:r>
            <w:r>
              <w:t>能运用</w:t>
            </w:r>
            <w:r>
              <w:t>What can you see...? I can see ... What colour ...? It's ...</w:t>
            </w:r>
            <w:r>
              <w:t>的核心语句问答在游乐场的见闻。</w:t>
            </w:r>
          </w:p>
          <w:p w14:paraId="5B60855E" w14:textId="77777777" w:rsidR="00880700" w:rsidRDefault="00000000">
            <w:r>
              <w:t xml:space="preserve">2 </w:t>
            </w:r>
            <w:r>
              <w:t>能跟读</w:t>
            </w:r>
            <w:r>
              <w:t>listen and enjoy</w:t>
            </w:r>
            <w:r>
              <w:t>部分的小诗</w:t>
            </w:r>
          </w:p>
          <w:p w14:paraId="20E93DD8" w14:textId="77777777" w:rsidR="00880700" w:rsidRDefault="00880700"/>
          <w:p w14:paraId="2EF64104" w14:textId="77777777" w:rsidR="00880700" w:rsidRDefault="00880700"/>
        </w:tc>
        <w:tc>
          <w:tcPr>
            <w:tcW w:w="2098" w:type="dxa"/>
          </w:tcPr>
          <w:p w14:paraId="3828FD1C" w14:textId="77777777" w:rsidR="00880700" w:rsidRDefault="00000000">
            <w:r>
              <w:t>课题（</w:t>
            </w:r>
            <w:r>
              <w:t>M3U1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7830007" w14:textId="77777777" w:rsidR="00880700" w:rsidRDefault="00000000">
            <w:r>
              <w:t xml:space="preserve">1 </w:t>
            </w:r>
            <w:r>
              <w:t>能运用</w:t>
            </w:r>
            <w:r>
              <w:t>What can you see...? I can see ... What colour ...? It's ...</w:t>
            </w:r>
            <w:r>
              <w:t>的核心语句问答在游乐场的见闻。</w:t>
            </w:r>
          </w:p>
          <w:p w14:paraId="17A4D2C1" w14:textId="77777777" w:rsidR="00880700" w:rsidRDefault="00000000">
            <w:r>
              <w:t xml:space="preserve">2 </w:t>
            </w:r>
            <w:r>
              <w:t>能跟读</w:t>
            </w:r>
            <w:r>
              <w:t>listen and enjoy</w:t>
            </w:r>
            <w:r>
              <w:t>部分的小诗</w:t>
            </w:r>
          </w:p>
          <w:p w14:paraId="2935F129" w14:textId="77777777" w:rsidR="00880700" w:rsidRDefault="00880700"/>
          <w:p w14:paraId="15716A78" w14:textId="77777777" w:rsidR="00880700" w:rsidRDefault="00880700"/>
        </w:tc>
        <w:tc>
          <w:tcPr>
            <w:tcW w:w="2098" w:type="dxa"/>
          </w:tcPr>
          <w:p w14:paraId="3B0E3664" w14:textId="77777777" w:rsidR="00880700" w:rsidRDefault="00000000">
            <w:r>
              <w:t>课题（</w:t>
            </w:r>
            <w:r>
              <w:t>M3U1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B496808" w14:textId="77777777" w:rsidR="00880700" w:rsidRDefault="00000000">
            <w:r>
              <w:t xml:space="preserve">1 </w:t>
            </w:r>
            <w:r>
              <w:t>能运用</w:t>
            </w:r>
            <w:r>
              <w:t>What can you see...? I can see ... What colour ...? It's ...</w:t>
            </w:r>
            <w:r>
              <w:t>的核心语句问答在游乐场的见闻。</w:t>
            </w:r>
          </w:p>
          <w:p w14:paraId="3A28BC3F" w14:textId="77777777" w:rsidR="00880700" w:rsidRDefault="00000000">
            <w:r>
              <w:t xml:space="preserve">2 </w:t>
            </w:r>
            <w:r>
              <w:t>能跟读</w:t>
            </w:r>
            <w:r>
              <w:t>listen and enjoy</w:t>
            </w:r>
            <w:r>
              <w:t>部分的小诗</w:t>
            </w:r>
          </w:p>
          <w:p w14:paraId="47CA7F59" w14:textId="77777777" w:rsidR="00880700" w:rsidRDefault="00880700"/>
          <w:p w14:paraId="3E845798" w14:textId="77777777" w:rsidR="00880700" w:rsidRDefault="00880700"/>
        </w:tc>
        <w:tc>
          <w:tcPr>
            <w:tcW w:w="2098" w:type="dxa"/>
          </w:tcPr>
          <w:p w14:paraId="76212906" w14:textId="77777777" w:rsidR="00880700" w:rsidRDefault="00000000">
            <w:r>
              <w:t>课题（</w:t>
            </w:r>
            <w:r>
              <w:t>M3U1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12FBDF8" w14:textId="77777777" w:rsidR="00880700" w:rsidRDefault="00000000">
            <w:r>
              <w:t xml:space="preserve">1 </w:t>
            </w:r>
            <w:r>
              <w:t>能运用</w:t>
            </w:r>
            <w:r>
              <w:t>What can you see...? I can see ... What colour ...? It's ...</w:t>
            </w:r>
            <w:r>
              <w:t>的核心语句问答在游乐场的见闻。</w:t>
            </w:r>
          </w:p>
          <w:p w14:paraId="4F97B76C" w14:textId="77777777" w:rsidR="00880700" w:rsidRDefault="00000000">
            <w:r>
              <w:t xml:space="preserve">2 </w:t>
            </w:r>
            <w:r>
              <w:t>能跟读</w:t>
            </w:r>
            <w:r>
              <w:t>listen and enjoy</w:t>
            </w:r>
            <w:r>
              <w:t>部分的小诗</w:t>
            </w:r>
          </w:p>
          <w:p w14:paraId="0A648C78" w14:textId="77777777" w:rsidR="00880700" w:rsidRDefault="00880700"/>
          <w:p w14:paraId="4E6D9017" w14:textId="77777777" w:rsidR="00880700" w:rsidRDefault="00880700"/>
        </w:tc>
        <w:tc>
          <w:tcPr>
            <w:tcW w:w="2098" w:type="dxa"/>
          </w:tcPr>
          <w:p w14:paraId="5C3D9A8B" w14:textId="77777777" w:rsidR="00880700" w:rsidRDefault="00000000">
            <w:r>
              <w:t>课题（</w:t>
            </w:r>
            <w:r>
              <w:t>M3U1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25EBEAE" w14:textId="77777777" w:rsidR="00880700" w:rsidRDefault="00000000">
            <w:r>
              <w:t xml:space="preserve">1 </w:t>
            </w:r>
            <w:r>
              <w:t>能运用</w:t>
            </w:r>
            <w:r>
              <w:t>What can you see...? I can see ... What colour ...? It's ...</w:t>
            </w:r>
            <w:r>
              <w:t>的核心语句问答在游乐场的见闻。</w:t>
            </w:r>
          </w:p>
          <w:p w14:paraId="47C60089" w14:textId="77777777" w:rsidR="00880700" w:rsidRDefault="00000000">
            <w:r>
              <w:t xml:space="preserve">2 </w:t>
            </w:r>
            <w:r>
              <w:t>能跟读</w:t>
            </w:r>
            <w:r>
              <w:t>listen and enjoy</w:t>
            </w:r>
            <w:r>
              <w:t>部分的小诗</w:t>
            </w:r>
          </w:p>
          <w:p w14:paraId="120F741E" w14:textId="77777777" w:rsidR="00880700" w:rsidRDefault="00880700"/>
          <w:p w14:paraId="75E66F66" w14:textId="77777777" w:rsidR="00880700" w:rsidRDefault="00880700"/>
        </w:tc>
      </w:tr>
      <w:tr w:rsidR="00880700" w14:paraId="5D5BE746" w14:textId="77777777">
        <w:trPr>
          <w:trHeight w:val="567"/>
        </w:trPr>
        <w:tc>
          <w:tcPr>
            <w:tcW w:w="992" w:type="dxa"/>
            <w:vAlign w:val="center"/>
          </w:tcPr>
          <w:p w14:paraId="26F165BB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5D88F34" w14:textId="77777777" w:rsidR="0088070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FFA7052" w14:textId="77777777" w:rsidR="0088070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5B3B6A2" w14:textId="77777777" w:rsidR="0088070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A722B35" w14:textId="77777777" w:rsidR="0088070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8F07F9A" w14:textId="77777777" w:rsidR="0088070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880700" w14:paraId="46F29ED6" w14:textId="77777777">
        <w:trPr>
          <w:trHeight w:val="567"/>
        </w:trPr>
        <w:tc>
          <w:tcPr>
            <w:tcW w:w="992" w:type="dxa"/>
            <w:vAlign w:val="center"/>
          </w:tcPr>
          <w:p w14:paraId="29C44857" w14:textId="77777777" w:rsidR="0088070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A17F843" w14:textId="77777777" w:rsidR="00880700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49C0732" w14:textId="77777777" w:rsidR="0088070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0CCCF5F" w14:textId="77777777" w:rsidR="0088070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3C50EC" w14:textId="77777777" w:rsidR="0088070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0F9264F" w14:textId="77777777" w:rsidR="0088070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3F5D80" w14:textId="77777777" w:rsidR="0088070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880700" w14:paraId="190BD08E" w14:textId="77777777">
        <w:trPr>
          <w:trHeight w:val="1134"/>
        </w:trPr>
        <w:tc>
          <w:tcPr>
            <w:tcW w:w="992" w:type="dxa"/>
            <w:vAlign w:val="center"/>
          </w:tcPr>
          <w:p w14:paraId="64C45F71" w14:textId="77777777" w:rsidR="00880700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C8E5AE0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C4121A2" w14:textId="713499DB" w:rsidR="00880700" w:rsidRDefault="004E6B09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49B43106" w14:textId="2770D520" w:rsidR="00880700" w:rsidRDefault="004E6B09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20C97F9C" w14:textId="2EACFC5A" w:rsidR="00880700" w:rsidRDefault="004E6B09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6D3141A3" w14:textId="3D59C65D" w:rsidR="00880700" w:rsidRDefault="004E6B09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15AFEC60" w14:textId="381BA412" w:rsidR="00880700" w:rsidRDefault="004E6B09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 w:rsidR="00880700" w14:paraId="21FAD601" w14:textId="77777777">
        <w:trPr>
          <w:trHeight w:val="567"/>
        </w:trPr>
        <w:tc>
          <w:tcPr>
            <w:tcW w:w="992" w:type="dxa"/>
            <w:vAlign w:val="center"/>
          </w:tcPr>
          <w:p w14:paraId="754C9B78" w14:textId="77777777" w:rsidR="0088070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6F53A2A" w14:textId="1772088E" w:rsidR="00880700" w:rsidRDefault="004E6B0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8C52291" w14:textId="0CBEE40A" w:rsidR="00880700" w:rsidRDefault="004E6B0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DCBEF31" w14:textId="123F0CCE" w:rsidR="00880700" w:rsidRDefault="004E6B0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3A3EE76" w14:textId="17DB0505" w:rsidR="00880700" w:rsidRDefault="004E6B0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2FFFF88" w14:textId="485C3D8C" w:rsidR="00880700" w:rsidRDefault="004E6B0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2EF0B6C9" w14:textId="77777777" w:rsidR="00880700" w:rsidRDefault="00880700"/>
    <w:sectPr w:rsidR="00880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define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1F7CBF4"/>
    <w:rsid w:val="BEBFB976"/>
    <w:rsid w:val="C9D7C548"/>
    <w:rsid w:val="E7FE6D15"/>
    <w:rsid w:val="EF5E5900"/>
    <w:rsid w:val="EFF7E09C"/>
    <w:rsid w:val="F978957E"/>
    <w:rsid w:val="FBDD1396"/>
    <w:rsid w:val="FFBF8951"/>
    <w:rsid w:val="FFE37F9C"/>
    <w:rsid w:val="FFFFF54E"/>
    <w:rsid w:val="0010420D"/>
    <w:rsid w:val="002B366B"/>
    <w:rsid w:val="004417C8"/>
    <w:rsid w:val="004B44C9"/>
    <w:rsid w:val="004E6B09"/>
    <w:rsid w:val="004F178D"/>
    <w:rsid w:val="004F5313"/>
    <w:rsid w:val="00511E5F"/>
    <w:rsid w:val="005E5A41"/>
    <w:rsid w:val="00615BC5"/>
    <w:rsid w:val="00631CE1"/>
    <w:rsid w:val="006503B1"/>
    <w:rsid w:val="007920F8"/>
    <w:rsid w:val="00860ED5"/>
    <w:rsid w:val="00880700"/>
    <w:rsid w:val="008B7924"/>
    <w:rsid w:val="00903D7F"/>
    <w:rsid w:val="009802ED"/>
    <w:rsid w:val="009A2890"/>
    <w:rsid w:val="009F2DBA"/>
    <w:rsid w:val="00A56B1D"/>
    <w:rsid w:val="00A75FA5"/>
    <w:rsid w:val="00AB1FBE"/>
    <w:rsid w:val="00AC21DE"/>
    <w:rsid w:val="00B24BAB"/>
    <w:rsid w:val="00BF525B"/>
    <w:rsid w:val="00C42AF6"/>
    <w:rsid w:val="00C856E1"/>
    <w:rsid w:val="00EF188C"/>
    <w:rsid w:val="1EFDC954"/>
    <w:rsid w:val="492E6164"/>
    <w:rsid w:val="4B1D5094"/>
    <w:rsid w:val="57D3EF41"/>
    <w:rsid w:val="59D23929"/>
    <w:rsid w:val="78FF2599"/>
    <w:rsid w:val="7D99DF75"/>
    <w:rsid w:val="7FBDAC8C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75487"/>
  <w15:docId w15:val="{417BB3ED-E2FF-478A-BB5E-758F5D02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2023-02-17T11:49:00Z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