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D5BB" w14:textId="77777777" w:rsidR="000C458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5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0C458F" w14:paraId="7B02DB7C" w14:textId="77777777">
        <w:tc>
          <w:tcPr>
            <w:tcW w:w="991" w:type="dxa"/>
            <w:vAlign w:val="center"/>
          </w:tcPr>
          <w:p w14:paraId="72224929" w14:textId="77777777" w:rsidR="000C458F" w:rsidRDefault="000C458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85DAF1E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D13EA3E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00E05EA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505E774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E8D3A50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0C458F" w14:paraId="1A3E8872" w14:textId="77777777">
        <w:trPr>
          <w:trHeight w:val="2620"/>
        </w:trPr>
        <w:tc>
          <w:tcPr>
            <w:tcW w:w="991" w:type="dxa"/>
            <w:vAlign w:val="center"/>
          </w:tcPr>
          <w:p w14:paraId="37AB2EBD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D2CEAE4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F3C0BAF" w14:textId="77777777" w:rsidR="000C458F" w:rsidRDefault="00000000">
            <w:r>
              <w:t>课题（</w:t>
            </w:r>
            <w:r>
              <w:rPr>
                <w:rFonts w:hint="eastAsia"/>
              </w:rPr>
              <w:t>语文园地）</w:t>
            </w:r>
          </w:p>
          <w:p w14:paraId="3D993721" w14:textId="77777777" w:rsidR="000C458F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背诵六句气象谚语，并说说意思。</w:t>
            </w:r>
          </w:p>
          <w:p w14:paraId="39E4BEE3" w14:textId="77777777" w:rsidR="000C458F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完成小练习</w:t>
            </w:r>
          </w:p>
          <w:p w14:paraId="177BD266" w14:textId="77777777" w:rsidR="000C458F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课</w:t>
            </w:r>
          </w:p>
        </w:tc>
        <w:tc>
          <w:tcPr>
            <w:tcW w:w="2098" w:type="dxa"/>
          </w:tcPr>
          <w:p w14:paraId="044354EC" w14:textId="77777777" w:rsidR="000C458F" w:rsidRDefault="00000000">
            <w:r>
              <w:t>课题（</w:t>
            </w:r>
            <w:r>
              <w:rPr>
                <w:rFonts w:hint="eastAsia"/>
              </w:rPr>
              <w:t>语文园地）</w:t>
            </w:r>
          </w:p>
          <w:p w14:paraId="261D8840" w14:textId="77777777" w:rsidR="000C458F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背诵六句气象谚语，并说说意思。</w:t>
            </w:r>
          </w:p>
          <w:p w14:paraId="5600C0A9" w14:textId="77777777" w:rsidR="000C458F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完成小练习</w:t>
            </w:r>
          </w:p>
          <w:p w14:paraId="75EC032F" w14:textId="77777777" w:rsidR="000C458F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课</w:t>
            </w:r>
          </w:p>
        </w:tc>
        <w:tc>
          <w:tcPr>
            <w:tcW w:w="2098" w:type="dxa"/>
          </w:tcPr>
          <w:p w14:paraId="7A432293" w14:textId="77777777" w:rsidR="000C458F" w:rsidRDefault="00000000">
            <w:r>
              <w:t>课题（</w:t>
            </w:r>
            <w:r>
              <w:rPr>
                <w:rFonts w:hint="eastAsia"/>
              </w:rPr>
              <w:t>语文园地）</w:t>
            </w:r>
          </w:p>
          <w:p w14:paraId="7C924F05" w14:textId="77777777" w:rsidR="000C458F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背诵六句气象谚语，并说说意思。</w:t>
            </w:r>
          </w:p>
          <w:p w14:paraId="13EE6922" w14:textId="77777777" w:rsidR="000C458F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完成小练习</w:t>
            </w:r>
          </w:p>
          <w:p w14:paraId="3C43E9A2" w14:textId="77777777" w:rsidR="000C458F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课</w:t>
            </w:r>
          </w:p>
        </w:tc>
        <w:tc>
          <w:tcPr>
            <w:tcW w:w="2098" w:type="dxa"/>
          </w:tcPr>
          <w:p w14:paraId="1466D31B" w14:textId="77777777" w:rsidR="000C458F" w:rsidRDefault="00000000">
            <w:r>
              <w:t>课题（</w:t>
            </w:r>
            <w:r>
              <w:rPr>
                <w:rFonts w:hint="eastAsia"/>
              </w:rPr>
              <w:t>语文园地）</w:t>
            </w:r>
          </w:p>
          <w:p w14:paraId="47BD71D3" w14:textId="77777777" w:rsidR="000C458F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背诵六句气象谚语，并说说意思。</w:t>
            </w:r>
          </w:p>
          <w:p w14:paraId="49C47C46" w14:textId="77777777" w:rsidR="000C458F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完成小练习</w:t>
            </w:r>
          </w:p>
          <w:p w14:paraId="11E0745B" w14:textId="77777777" w:rsidR="000C458F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课</w:t>
            </w:r>
          </w:p>
        </w:tc>
        <w:tc>
          <w:tcPr>
            <w:tcW w:w="2098" w:type="dxa"/>
          </w:tcPr>
          <w:p w14:paraId="6ADC8240" w14:textId="77777777" w:rsidR="000C458F" w:rsidRDefault="00000000">
            <w:r>
              <w:t>课题（</w:t>
            </w:r>
            <w:r>
              <w:rPr>
                <w:rFonts w:hint="eastAsia"/>
              </w:rPr>
              <w:t>语文园地）</w:t>
            </w:r>
          </w:p>
          <w:p w14:paraId="287DBE1F" w14:textId="77777777" w:rsidR="000C458F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背诵六句气象谚语，并说说意思。</w:t>
            </w:r>
          </w:p>
          <w:p w14:paraId="7AF38240" w14:textId="77777777" w:rsidR="000C458F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完成小练习</w:t>
            </w:r>
          </w:p>
          <w:p w14:paraId="6AD8CD07" w14:textId="77777777" w:rsidR="000C458F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课</w:t>
            </w:r>
          </w:p>
        </w:tc>
      </w:tr>
      <w:tr w:rsidR="000C458F" w14:paraId="5961D732" w14:textId="77777777">
        <w:trPr>
          <w:trHeight w:val="555"/>
        </w:trPr>
        <w:tc>
          <w:tcPr>
            <w:tcW w:w="991" w:type="dxa"/>
            <w:vAlign w:val="center"/>
          </w:tcPr>
          <w:p w14:paraId="6C053D7A" w14:textId="77777777" w:rsidR="000C458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01456C7" w14:textId="77777777" w:rsidR="000C458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751C1AC" w14:textId="77777777" w:rsidR="000C458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67FB1DC" w14:textId="77777777" w:rsidR="000C458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D71E9D" w14:textId="77777777" w:rsidR="000C458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6BE30C5" w14:textId="77777777" w:rsidR="000C458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0C458F" w14:paraId="55BBDEE4" w14:textId="77777777">
        <w:trPr>
          <w:trHeight w:val="2437"/>
        </w:trPr>
        <w:tc>
          <w:tcPr>
            <w:tcW w:w="991" w:type="dxa"/>
            <w:vAlign w:val="center"/>
          </w:tcPr>
          <w:p w14:paraId="19898D02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CF33229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8D81DB9" w14:textId="77777777" w:rsidR="000C458F" w:rsidRDefault="00000000">
            <w:r>
              <w:t>课题（</w:t>
            </w:r>
            <w:r>
              <w:rPr>
                <w:rFonts w:hint="eastAsia"/>
              </w:rPr>
              <w:t>第三单元</w:t>
            </w:r>
            <w:r>
              <w:t>）</w:t>
            </w:r>
          </w:p>
          <w:p w14:paraId="05F8F8FC" w14:textId="77777777" w:rsidR="000C458F" w:rsidRDefault="00000000">
            <w:r>
              <w:rPr>
                <w:rFonts w:hint="eastAsia"/>
              </w:rPr>
              <w:t>绿色作业第三单元练习题</w:t>
            </w:r>
          </w:p>
        </w:tc>
        <w:tc>
          <w:tcPr>
            <w:tcW w:w="2098" w:type="dxa"/>
          </w:tcPr>
          <w:p w14:paraId="3B74868E" w14:textId="77777777" w:rsidR="000C458F" w:rsidRDefault="00000000">
            <w:r>
              <w:t>课题（</w:t>
            </w:r>
            <w:r>
              <w:rPr>
                <w:rFonts w:hint="eastAsia"/>
              </w:rPr>
              <w:t>第三单元</w:t>
            </w:r>
            <w:r>
              <w:t>）</w:t>
            </w:r>
          </w:p>
          <w:p w14:paraId="005AD978" w14:textId="77777777" w:rsidR="000C458F" w:rsidRDefault="00000000">
            <w:r>
              <w:rPr>
                <w:rFonts w:hint="eastAsia"/>
              </w:rPr>
              <w:t>绿色作业第三单元练习题</w:t>
            </w:r>
          </w:p>
        </w:tc>
        <w:tc>
          <w:tcPr>
            <w:tcW w:w="2098" w:type="dxa"/>
          </w:tcPr>
          <w:p w14:paraId="385588F1" w14:textId="77777777" w:rsidR="000C458F" w:rsidRDefault="00000000">
            <w:r>
              <w:t>课题（</w:t>
            </w:r>
            <w:r>
              <w:rPr>
                <w:rFonts w:hint="eastAsia"/>
              </w:rPr>
              <w:t>第三单元</w:t>
            </w:r>
            <w:r>
              <w:t>）</w:t>
            </w:r>
          </w:p>
          <w:p w14:paraId="44734FCE" w14:textId="77777777" w:rsidR="000C458F" w:rsidRDefault="00000000">
            <w:r>
              <w:rPr>
                <w:rFonts w:hint="eastAsia"/>
              </w:rPr>
              <w:t>绿色作业第三单元练习题</w:t>
            </w:r>
          </w:p>
        </w:tc>
        <w:tc>
          <w:tcPr>
            <w:tcW w:w="2098" w:type="dxa"/>
          </w:tcPr>
          <w:p w14:paraId="16C97A4A" w14:textId="77777777" w:rsidR="000C458F" w:rsidRDefault="00000000">
            <w:r>
              <w:t>课题（</w:t>
            </w:r>
            <w:r>
              <w:rPr>
                <w:rFonts w:hint="eastAsia"/>
              </w:rPr>
              <w:t>第三单元</w:t>
            </w:r>
            <w:r>
              <w:t>）</w:t>
            </w:r>
          </w:p>
          <w:p w14:paraId="4A65244D" w14:textId="77777777" w:rsidR="000C458F" w:rsidRDefault="00000000">
            <w:r>
              <w:rPr>
                <w:rFonts w:hint="eastAsia"/>
              </w:rPr>
              <w:t>绿色作业第三单元练习题</w:t>
            </w:r>
          </w:p>
        </w:tc>
        <w:tc>
          <w:tcPr>
            <w:tcW w:w="2098" w:type="dxa"/>
          </w:tcPr>
          <w:p w14:paraId="252E7963" w14:textId="77777777" w:rsidR="000C458F" w:rsidRDefault="00000000">
            <w:r>
              <w:t>课题（</w:t>
            </w:r>
            <w:r>
              <w:rPr>
                <w:rFonts w:hint="eastAsia"/>
              </w:rPr>
              <w:t>第三单元</w:t>
            </w:r>
            <w:r>
              <w:t>）</w:t>
            </w:r>
          </w:p>
          <w:p w14:paraId="02F39586" w14:textId="77777777" w:rsidR="000C458F" w:rsidRDefault="00000000">
            <w:r>
              <w:rPr>
                <w:rFonts w:hint="eastAsia"/>
              </w:rPr>
              <w:t>绿色作业第三单元练习题</w:t>
            </w:r>
          </w:p>
        </w:tc>
      </w:tr>
      <w:tr w:rsidR="000C458F" w14:paraId="028C5781" w14:textId="77777777">
        <w:trPr>
          <w:trHeight w:val="570"/>
        </w:trPr>
        <w:tc>
          <w:tcPr>
            <w:tcW w:w="991" w:type="dxa"/>
            <w:vAlign w:val="center"/>
          </w:tcPr>
          <w:p w14:paraId="2362A6ED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AAA9144" w14:textId="72668CA4" w:rsidR="000C458F" w:rsidRDefault="00F90B06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C9395E7" w14:textId="632E55EE" w:rsidR="000C458F" w:rsidRDefault="00F90B06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EA7B3C" w14:textId="03A36A19" w:rsidR="000C458F" w:rsidRDefault="00F90B06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2868F1B" w14:textId="2F2A045E" w:rsidR="000C458F" w:rsidRDefault="00F90B06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F2CBE46" w14:textId="79F66855" w:rsidR="000C458F" w:rsidRDefault="00F90B06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0C458F" w14:paraId="48574572" w14:textId="77777777">
        <w:trPr>
          <w:trHeight w:val="2437"/>
        </w:trPr>
        <w:tc>
          <w:tcPr>
            <w:tcW w:w="991" w:type="dxa"/>
            <w:vAlign w:val="center"/>
          </w:tcPr>
          <w:p w14:paraId="5D059BB2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B32DF79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9B3ED57" w14:textId="77777777" w:rsidR="000C458F" w:rsidRDefault="00000000">
            <w:pPr>
              <w:numPr>
                <w:ilvl w:val="0"/>
                <w:numId w:val="6"/>
              </w:numPr>
            </w:pPr>
            <w:r>
              <w:t>和绿</w:t>
            </w:r>
          </w:p>
          <w:p w14:paraId="76A4E7E9" w14:textId="77777777" w:rsidR="000C458F" w:rsidRDefault="00000000">
            <w:pPr>
              <w:numPr>
                <w:ilvl w:val="0"/>
                <w:numId w:val="6"/>
              </w:numPr>
            </w:pPr>
            <w:r>
              <w:t>抄写课文</w:t>
            </w:r>
            <w:r>
              <w:t>1.</w:t>
            </w:r>
          </w:p>
        </w:tc>
        <w:tc>
          <w:tcPr>
            <w:tcW w:w="2098" w:type="dxa"/>
          </w:tcPr>
          <w:p w14:paraId="2F61D686" w14:textId="77777777" w:rsidR="000C458F" w:rsidRDefault="00000000">
            <w:pPr>
              <w:numPr>
                <w:ilvl w:val="0"/>
                <w:numId w:val="7"/>
              </w:numPr>
            </w:pPr>
            <w:r>
              <w:t>和绿</w:t>
            </w:r>
          </w:p>
          <w:p w14:paraId="576F9657" w14:textId="77777777" w:rsidR="000C458F" w:rsidRDefault="00000000">
            <w:pPr>
              <w:numPr>
                <w:ilvl w:val="0"/>
                <w:numId w:val="6"/>
              </w:numPr>
            </w:pPr>
            <w:r>
              <w:t>抄写课文</w:t>
            </w:r>
          </w:p>
        </w:tc>
        <w:tc>
          <w:tcPr>
            <w:tcW w:w="2098" w:type="dxa"/>
          </w:tcPr>
          <w:p w14:paraId="6EE76244" w14:textId="77777777" w:rsidR="000C458F" w:rsidRDefault="00000000">
            <w:pPr>
              <w:numPr>
                <w:ilvl w:val="0"/>
                <w:numId w:val="8"/>
              </w:numPr>
            </w:pPr>
            <w:r>
              <w:t>和绿</w:t>
            </w:r>
          </w:p>
          <w:p w14:paraId="3DB1C2AA" w14:textId="77777777" w:rsidR="000C458F" w:rsidRDefault="00000000">
            <w:pPr>
              <w:numPr>
                <w:ilvl w:val="0"/>
                <w:numId w:val="6"/>
              </w:numPr>
            </w:pPr>
            <w:r>
              <w:t>抄写课文</w:t>
            </w:r>
          </w:p>
        </w:tc>
        <w:tc>
          <w:tcPr>
            <w:tcW w:w="2098" w:type="dxa"/>
          </w:tcPr>
          <w:p w14:paraId="6785C640" w14:textId="77777777" w:rsidR="000C458F" w:rsidRDefault="00000000">
            <w:pPr>
              <w:numPr>
                <w:ilvl w:val="0"/>
                <w:numId w:val="9"/>
              </w:numPr>
            </w:pPr>
            <w:r>
              <w:t>和绿</w:t>
            </w:r>
          </w:p>
          <w:p w14:paraId="121384EE" w14:textId="77777777" w:rsidR="000C458F" w:rsidRDefault="00000000">
            <w:pPr>
              <w:numPr>
                <w:ilvl w:val="0"/>
                <w:numId w:val="6"/>
              </w:numPr>
            </w:pPr>
            <w:r>
              <w:t>抄写课文</w:t>
            </w:r>
          </w:p>
        </w:tc>
        <w:tc>
          <w:tcPr>
            <w:tcW w:w="2098" w:type="dxa"/>
          </w:tcPr>
          <w:p w14:paraId="11DF65B9" w14:textId="77777777" w:rsidR="000C458F" w:rsidRDefault="00000000">
            <w:pPr>
              <w:numPr>
                <w:ilvl w:val="0"/>
                <w:numId w:val="10"/>
              </w:numPr>
            </w:pPr>
            <w:r>
              <w:t>和绿</w:t>
            </w:r>
          </w:p>
          <w:p w14:paraId="424E13B8" w14:textId="77777777" w:rsidR="000C458F" w:rsidRDefault="00000000">
            <w:pPr>
              <w:numPr>
                <w:ilvl w:val="0"/>
                <w:numId w:val="6"/>
              </w:numPr>
            </w:pPr>
            <w:r>
              <w:t>抄写课文</w:t>
            </w:r>
          </w:p>
        </w:tc>
      </w:tr>
      <w:tr w:rsidR="000C458F" w14:paraId="64CAB45F" w14:textId="77777777">
        <w:trPr>
          <w:trHeight w:val="567"/>
        </w:trPr>
        <w:tc>
          <w:tcPr>
            <w:tcW w:w="991" w:type="dxa"/>
            <w:vAlign w:val="center"/>
          </w:tcPr>
          <w:p w14:paraId="57100AD1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D7BDD0D" w14:textId="7D0D6B14" w:rsidR="000C458F" w:rsidRDefault="00F90B06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DC0F7E" w14:textId="06D1D52E" w:rsidR="000C458F" w:rsidRDefault="00F90B06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C4B3176" w14:textId="3AEC0361" w:rsidR="000C458F" w:rsidRDefault="00F90B06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B549CC" w14:textId="0B4A6686" w:rsidR="000C458F" w:rsidRDefault="00F90B06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DCC6FD" w14:textId="404BE4B1" w:rsidR="000C458F" w:rsidRDefault="00F90B06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0C458F" w14:paraId="263B42DD" w14:textId="77777777">
        <w:trPr>
          <w:trHeight w:val="567"/>
        </w:trPr>
        <w:tc>
          <w:tcPr>
            <w:tcW w:w="991" w:type="dxa"/>
            <w:vAlign w:val="center"/>
          </w:tcPr>
          <w:p w14:paraId="4F767FE5" w14:textId="77777777" w:rsidR="000C458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01556CD" w14:textId="77777777" w:rsidR="000C458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DAFAB73" w14:textId="298B0BA1" w:rsidR="000C458F" w:rsidRDefault="00F90B0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511E5C" w14:textId="29FE0719" w:rsidR="000C458F" w:rsidRDefault="00F90B0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E06A97A" w14:textId="11632054" w:rsidR="000C458F" w:rsidRDefault="00F90B0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0A0A97A" w14:textId="22DBEC9E" w:rsidR="000C458F" w:rsidRDefault="00F90B0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92866A" w14:textId="6A11226B" w:rsidR="000C458F" w:rsidRDefault="00F90B0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</w:tr>
      <w:tr w:rsidR="000C458F" w14:paraId="33D7AF04" w14:textId="77777777">
        <w:trPr>
          <w:trHeight w:val="1134"/>
        </w:trPr>
        <w:tc>
          <w:tcPr>
            <w:tcW w:w="991" w:type="dxa"/>
            <w:vAlign w:val="center"/>
          </w:tcPr>
          <w:p w14:paraId="4A80CE29" w14:textId="77777777" w:rsidR="000C458F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4A71C55F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09ADBC7C" w14:textId="77777777" w:rsidR="000C458F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692494E5" w14:textId="77777777" w:rsidR="000C458F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B7109B5" w14:textId="77777777" w:rsidR="000C458F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A8E2989" w14:textId="77777777" w:rsidR="000C458F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ADC633B" w14:textId="77777777" w:rsidR="000C458F" w:rsidRDefault="00000000">
            <w:pPr>
              <w:jc w:val="center"/>
            </w:pPr>
            <w:r>
              <w:t>跳绳</w:t>
            </w:r>
          </w:p>
        </w:tc>
      </w:tr>
      <w:tr w:rsidR="000C458F" w14:paraId="5C44F1B0" w14:textId="77777777">
        <w:trPr>
          <w:trHeight w:val="567"/>
        </w:trPr>
        <w:tc>
          <w:tcPr>
            <w:tcW w:w="991" w:type="dxa"/>
            <w:vAlign w:val="center"/>
          </w:tcPr>
          <w:p w14:paraId="74620B76" w14:textId="77777777" w:rsidR="000C458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05E93FE" w14:textId="77777777" w:rsidR="000C458F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60674A" w14:textId="77777777" w:rsidR="000C458F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8677100" w14:textId="77777777" w:rsidR="000C458F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366F53A" w14:textId="77777777" w:rsidR="000C458F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FDA7EF2" w14:textId="77777777" w:rsidR="000C458F" w:rsidRDefault="00000000">
            <w:pPr>
              <w:jc w:val="center"/>
            </w:pPr>
            <w:r>
              <w:t>3</w:t>
            </w:r>
            <w:r>
              <w:t>分钟</w:t>
            </w:r>
          </w:p>
        </w:tc>
      </w:tr>
    </w:tbl>
    <w:p w14:paraId="5BF8DCBB" w14:textId="77777777" w:rsidR="000C458F" w:rsidRDefault="000C458F"/>
    <w:sectPr w:rsidR="000C458F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singleLevel"/>
    <w:tmpl w:val="9239341B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" w15:restartNumberingAfterBreak="0">
    <w:nsid w:val="B5E306ED"/>
    <w:multiLevelType w:val="singleLevel"/>
    <w:tmpl w:val="B5E306ED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" w15:restartNumberingAfterBreak="0">
    <w:nsid w:val="BF205925"/>
    <w:multiLevelType w:val="singleLevel"/>
    <w:tmpl w:val="BF205925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3" w15:restartNumberingAfterBreak="0">
    <w:nsid w:val="CF092B84"/>
    <w:multiLevelType w:val="singleLevel"/>
    <w:tmpl w:val="CF092B84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4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5" w15:restartNumberingAfterBreak="0">
    <w:nsid w:val="0248C179"/>
    <w:multiLevelType w:val="singleLevel"/>
    <w:tmpl w:val="0248C179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6" w15:restartNumberingAfterBreak="0">
    <w:nsid w:val="03D62ECE"/>
    <w:multiLevelType w:val="singleLevel"/>
    <w:tmpl w:val="03D62ECE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7" w15:restartNumberingAfterBreak="0">
    <w:nsid w:val="25B654F3"/>
    <w:multiLevelType w:val="singleLevel"/>
    <w:tmpl w:val="25B654F3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8" w15:restartNumberingAfterBreak="0">
    <w:nsid w:val="59ADCABA"/>
    <w:multiLevelType w:val="singleLevel"/>
    <w:tmpl w:val="59ADCABA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9" w15:restartNumberingAfterBreak="0">
    <w:nsid w:val="72183CF9"/>
    <w:multiLevelType w:val="singleLevel"/>
    <w:tmpl w:val="72183CF9"/>
    <w:lvl w:ilvl="0">
      <w:start w:val="1"/>
      <w:numFmt w:val="decimal"/>
      <w:lvlText w:val="%1."/>
      <w:lvlJc w:val="left"/>
      <w:pPr>
        <w:ind w:left="420" w:hanging="420"/>
      </w:pPr>
    </w:lvl>
  </w:abstractNum>
  <w:num w:numId="1" w16cid:durableId="188838114">
    <w:abstractNumId w:val="4"/>
  </w:num>
  <w:num w:numId="2" w16cid:durableId="2029259008">
    <w:abstractNumId w:val="3"/>
  </w:num>
  <w:num w:numId="3" w16cid:durableId="1930195352">
    <w:abstractNumId w:val="8"/>
  </w:num>
  <w:num w:numId="4" w16cid:durableId="1280647502">
    <w:abstractNumId w:val="2"/>
  </w:num>
  <w:num w:numId="5" w16cid:durableId="883294990">
    <w:abstractNumId w:val="1"/>
  </w:num>
  <w:num w:numId="6" w16cid:durableId="1796217306">
    <w:abstractNumId w:val="6"/>
  </w:num>
  <w:num w:numId="7" w16cid:durableId="1791389966">
    <w:abstractNumId w:val="7"/>
  </w:num>
  <w:num w:numId="8" w16cid:durableId="1043749616">
    <w:abstractNumId w:val="9"/>
  </w:num>
  <w:num w:numId="9" w16cid:durableId="275873427">
    <w:abstractNumId w:val="5"/>
  </w:num>
  <w:num w:numId="10" w16cid:durableId="143120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hYmUyNzIyNDQ5NmI0MzdmYzNmYjJmYjcxNDkzOTkifQ=="/>
  </w:docVars>
  <w:rsids>
    <w:rsidRoot w:val="000C458F"/>
    <w:rsid w:val="000C458F"/>
    <w:rsid w:val="00F90B06"/>
    <w:rsid w:val="6849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BC16"/>
  <w15:docId w15:val="{0AB9EE6E-7919-426C-B894-939475A2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脚 字符"/>
    <w:basedOn w:val="a0"/>
    <w:qFormat/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94957CEB8FDA4ED98703D1CF124DBBFD</vt:lpwstr>
  </property>
</Properties>
</file>