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AF16" w14:textId="77777777" w:rsidR="0094132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4132F" w14:paraId="0AC91CE0" w14:textId="77777777">
        <w:tc>
          <w:tcPr>
            <w:tcW w:w="992" w:type="dxa"/>
            <w:vAlign w:val="center"/>
          </w:tcPr>
          <w:p w14:paraId="0EC6989E" w14:textId="77777777" w:rsidR="0094132F" w:rsidRDefault="0094132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3D98CA8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BF61020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9D588A6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E806DE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35C6631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4132F" w14:paraId="77A6BF9C" w14:textId="77777777">
        <w:trPr>
          <w:trHeight w:val="2620"/>
        </w:trPr>
        <w:tc>
          <w:tcPr>
            <w:tcW w:w="992" w:type="dxa"/>
            <w:vAlign w:val="center"/>
          </w:tcPr>
          <w:p w14:paraId="60658441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18FAB5F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FAE3BB8" w14:textId="77777777" w:rsidR="0094132F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0A35E461" w14:textId="77777777" w:rsidR="0094132F" w:rsidRDefault="00000000">
            <w:r>
              <w:t>1</w:t>
            </w:r>
            <w:r>
              <w:t>，朗读课文</w:t>
            </w:r>
          </w:p>
          <w:p w14:paraId="50870B52" w14:textId="77777777" w:rsidR="0094132F" w:rsidRDefault="00000000">
            <w:r>
              <w:t>2</w:t>
            </w:r>
            <w:r>
              <w:t>，背诵课文</w:t>
            </w:r>
            <w:r>
              <w:t>2</w:t>
            </w:r>
            <w:r>
              <w:t>，～</w:t>
            </w:r>
            <w:r>
              <w:t>3</w:t>
            </w:r>
            <w:r>
              <w:t>自然段</w:t>
            </w:r>
          </w:p>
          <w:p w14:paraId="67CA1776" w14:textId="77777777" w:rsidR="0094132F" w:rsidRDefault="00000000">
            <w:r>
              <w:t>3</w:t>
            </w:r>
            <w:r>
              <w:t>，说一说第</w:t>
            </w:r>
            <w:r>
              <w:t>4</w:t>
            </w:r>
            <w:r>
              <w:t>段其他怪石的样子。</w:t>
            </w:r>
          </w:p>
        </w:tc>
        <w:tc>
          <w:tcPr>
            <w:tcW w:w="2098" w:type="dxa"/>
          </w:tcPr>
          <w:p w14:paraId="4EF2FF6E" w14:textId="77777777" w:rsidR="0094132F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5B3DF893" w14:textId="77777777" w:rsidR="0094132F" w:rsidRDefault="00000000">
            <w:r>
              <w:t>1</w:t>
            </w:r>
            <w:r>
              <w:t>，朗读课文</w:t>
            </w:r>
          </w:p>
          <w:p w14:paraId="73760288" w14:textId="77777777" w:rsidR="0094132F" w:rsidRDefault="00000000">
            <w:r>
              <w:t>2</w:t>
            </w:r>
            <w:r>
              <w:t>，背诵课文</w:t>
            </w:r>
            <w:r>
              <w:t>2</w:t>
            </w:r>
            <w:r>
              <w:t>，～</w:t>
            </w:r>
            <w:r>
              <w:t>3</w:t>
            </w:r>
            <w:r>
              <w:t>自然段</w:t>
            </w:r>
          </w:p>
          <w:p w14:paraId="114C0129" w14:textId="77777777" w:rsidR="0094132F" w:rsidRDefault="00000000">
            <w:r>
              <w:t>3</w:t>
            </w:r>
            <w:r>
              <w:t>，说一说第</w:t>
            </w:r>
            <w:r>
              <w:t>4</w:t>
            </w:r>
            <w:r>
              <w:t>段其他怪石的样子。</w:t>
            </w:r>
          </w:p>
        </w:tc>
        <w:tc>
          <w:tcPr>
            <w:tcW w:w="2098" w:type="dxa"/>
          </w:tcPr>
          <w:p w14:paraId="2BD54F26" w14:textId="77777777" w:rsidR="0094132F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314A22B2" w14:textId="77777777" w:rsidR="0094132F" w:rsidRDefault="00000000">
            <w:r>
              <w:t>1</w:t>
            </w:r>
            <w:r>
              <w:t>，朗读课文</w:t>
            </w:r>
          </w:p>
          <w:p w14:paraId="0421E1DB" w14:textId="77777777" w:rsidR="0094132F" w:rsidRDefault="00000000">
            <w:r>
              <w:t>2</w:t>
            </w:r>
            <w:r>
              <w:t>，背诵课文</w:t>
            </w:r>
            <w:r>
              <w:t>2</w:t>
            </w:r>
            <w:r>
              <w:t>，～</w:t>
            </w:r>
            <w:r>
              <w:t>3</w:t>
            </w:r>
            <w:r>
              <w:t>自然段</w:t>
            </w:r>
          </w:p>
          <w:p w14:paraId="22E24436" w14:textId="77777777" w:rsidR="0094132F" w:rsidRDefault="00000000">
            <w:r>
              <w:t>3</w:t>
            </w:r>
            <w:r>
              <w:t>，说一说第</w:t>
            </w:r>
            <w:r>
              <w:t>4</w:t>
            </w:r>
            <w:r>
              <w:t>段其他怪石的样子。</w:t>
            </w:r>
          </w:p>
        </w:tc>
        <w:tc>
          <w:tcPr>
            <w:tcW w:w="2098" w:type="dxa"/>
          </w:tcPr>
          <w:p w14:paraId="5D5F8131" w14:textId="77777777" w:rsidR="0094132F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33EC09C5" w14:textId="77777777" w:rsidR="0094132F" w:rsidRDefault="00000000">
            <w:r>
              <w:t>1</w:t>
            </w:r>
            <w:r>
              <w:t>，朗读课文</w:t>
            </w:r>
          </w:p>
          <w:p w14:paraId="013FA3A9" w14:textId="77777777" w:rsidR="0094132F" w:rsidRDefault="00000000">
            <w:r>
              <w:t>2</w:t>
            </w:r>
            <w:r>
              <w:t>，背诵课文</w:t>
            </w:r>
            <w:r>
              <w:t>2</w:t>
            </w:r>
            <w:r>
              <w:t>，～</w:t>
            </w:r>
            <w:r>
              <w:t>3</w:t>
            </w:r>
            <w:r>
              <w:t>自然段</w:t>
            </w:r>
          </w:p>
          <w:p w14:paraId="01763CC0" w14:textId="77777777" w:rsidR="0094132F" w:rsidRDefault="00000000">
            <w:r>
              <w:t>3</w:t>
            </w:r>
            <w:r>
              <w:t>，说一说第</w:t>
            </w:r>
            <w:r>
              <w:t>4</w:t>
            </w:r>
            <w:r>
              <w:t>段其他怪石的样子。</w:t>
            </w:r>
          </w:p>
        </w:tc>
        <w:tc>
          <w:tcPr>
            <w:tcW w:w="2098" w:type="dxa"/>
          </w:tcPr>
          <w:p w14:paraId="300547A0" w14:textId="77777777" w:rsidR="0094132F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55999B1A" w14:textId="77777777" w:rsidR="0094132F" w:rsidRDefault="00000000">
            <w:r>
              <w:t>1</w:t>
            </w:r>
            <w:r>
              <w:t>，朗读课文</w:t>
            </w:r>
          </w:p>
          <w:p w14:paraId="00E01B10" w14:textId="77777777" w:rsidR="0094132F" w:rsidRDefault="00000000">
            <w:r>
              <w:t>2</w:t>
            </w:r>
            <w:r>
              <w:t>，背诵课文</w:t>
            </w:r>
            <w:r>
              <w:t>2</w:t>
            </w:r>
            <w:r>
              <w:t>，～</w:t>
            </w:r>
            <w:r>
              <w:t>3</w:t>
            </w:r>
            <w:r>
              <w:t>自然段</w:t>
            </w:r>
          </w:p>
          <w:p w14:paraId="307AF21B" w14:textId="77777777" w:rsidR="0094132F" w:rsidRDefault="00000000">
            <w:r>
              <w:t>3</w:t>
            </w:r>
            <w:r>
              <w:t>，说一说第</w:t>
            </w:r>
            <w:r>
              <w:t>4</w:t>
            </w:r>
            <w:r>
              <w:t>段其他怪石的样子。</w:t>
            </w:r>
          </w:p>
        </w:tc>
      </w:tr>
      <w:tr w:rsidR="0094132F" w14:paraId="4655DC0C" w14:textId="77777777">
        <w:trPr>
          <w:trHeight w:val="555"/>
        </w:trPr>
        <w:tc>
          <w:tcPr>
            <w:tcW w:w="992" w:type="dxa"/>
            <w:vAlign w:val="center"/>
          </w:tcPr>
          <w:p w14:paraId="5311CC27" w14:textId="77777777" w:rsidR="0094132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CD1DBCB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E9DC9A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C0E27A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BD36B1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E7EC01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4132F" w14:paraId="30F49EB4" w14:textId="77777777">
        <w:trPr>
          <w:trHeight w:val="2438"/>
        </w:trPr>
        <w:tc>
          <w:tcPr>
            <w:tcW w:w="992" w:type="dxa"/>
            <w:vAlign w:val="center"/>
          </w:tcPr>
          <w:p w14:paraId="66E79199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CC9813B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96FAECB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课题（几倍</w:t>
            </w:r>
            <w:r>
              <w:t>2</w:t>
            </w:r>
            <w:r>
              <w:t>）</w:t>
            </w:r>
          </w:p>
          <w:p w14:paraId="0C916CFA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1.</w:t>
            </w:r>
            <w:r>
              <w:t>听算</w:t>
            </w:r>
          </w:p>
          <w:p w14:paraId="420E7462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2.</w:t>
            </w:r>
            <w:r>
              <w:t>说一说谁是谁的几倍，并列式计算</w:t>
            </w:r>
          </w:p>
          <w:p w14:paraId="3F93AAF8" w14:textId="77777777" w:rsidR="0094132F" w:rsidRDefault="0094132F"/>
        </w:tc>
        <w:tc>
          <w:tcPr>
            <w:tcW w:w="2098" w:type="dxa"/>
          </w:tcPr>
          <w:p w14:paraId="1F12BDFE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课题（几倍</w:t>
            </w:r>
            <w:r>
              <w:t>2</w:t>
            </w:r>
            <w:r>
              <w:t>）</w:t>
            </w:r>
          </w:p>
          <w:p w14:paraId="2D0F8135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1.</w:t>
            </w:r>
            <w:r>
              <w:t>听算</w:t>
            </w:r>
          </w:p>
          <w:p w14:paraId="46DC901E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2.</w:t>
            </w:r>
            <w:r>
              <w:t>说一说谁是谁的几倍，并列式计算</w:t>
            </w:r>
          </w:p>
          <w:p w14:paraId="16919BC7" w14:textId="77777777" w:rsidR="0094132F" w:rsidRDefault="0094132F"/>
          <w:p w14:paraId="6B11E2B4" w14:textId="77777777" w:rsidR="0094132F" w:rsidRDefault="0094132F"/>
        </w:tc>
        <w:tc>
          <w:tcPr>
            <w:tcW w:w="2098" w:type="dxa"/>
          </w:tcPr>
          <w:p w14:paraId="2833032F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课题（几倍</w:t>
            </w:r>
            <w:r>
              <w:t>2</w:t>
            </w:r>
            <w:r>
              <w:t>）</w:t>
            </w:r>
          </w:p>
          <w:p w14:paraId="480DFC36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1.</w:t>
            </w:r>
            <w:r>
              <w:t>听算</w:t>
            </w:r>
          </w:p>
          <w:p w14:paraId="5B919129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2.</w:t>
            </w:r>
            <w:r>
              <w:t>说一说谁是谁的几倍，并列式计算</w:t>
            </w:r>
          </w:p>
          <w:p w14:paraId="7A7AC129" w14:textId="77777777" w:rsidR="0094132F" w:rsidRDefault="0094132F"/>
        </w:tc>
        <w:tc>
          <w:tcPr>
            <w:tcW w:w="2098" w:type="dxa"/>
          </w:tcPr>
          <w:p w14:paraId="525137FB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课题（几倍</w:t>
            </w:r>
            <w:r>
              <w:t>2</w:t>
            </w:r>
            <w:r>
              <w:t>）</w:t>
            </w:r>
          </w:p>
          <w:p w14:paraId="10DD7C37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1.</w:t>
            </w:r>
            <w:r>
              <w:t>听算</w:t>
            </w:r>
          </w:p>
          <w:p w14:paraId="1BF31044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2.</w:t>
            </w:r>
            <w:r>
              <w:t>说一说谁是谁的几倍，并列式计算</w:t>
            </w:r>
          </w:p>
          <w:p w14:paraId="56C3C2B7" w14:textId="77777777" w:rsidR="0094132F" w:rsidRDefault="0094132F"/>
          <w:p w14:paraId="2F11C14B" w14:textId="77777777" w:rsidR="0094132F" w:rsidRDefault="0094132F"/>
        </w:tc>
        <w:tc>
          <w:tcPr>
            <w:tcW w:w="2098" w:type="dxa"/>
          </w:tcPr>
          <w:p w14:paraId="573139C7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课题（几倍</w:t>
            </w:r>
            <w:r>
              <w:t>2</w:t>
            </w:r>
            <w:r>
              <w:t>）</w:t>
            </w:r>
          </w:p>
          <w:p w14:paraId="168277D7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1.</w:t>
            </w:r>
            <w:r>
              <w:t>听算</w:t>
            </w:r>
          </w:p>
          <w:p w14:paraId="263C1FD7" w14:textId="77777777" w:rsidR="0094132F" w:rsidRDefault="00000000">
            <w:pPr>
              <w:pStyle w:val="a7"/>
              <w:widowControl/>
              <w:spacing w:beforeAutospacing="0" w:afterAutospacing="0"/>
            </w:pPr>
            <w:r>
              <w:t>2.</w:t>
            </w:r>
            <w:r>
              <w:t>说一说谁是谁的几倍，并列式计算</w:t>
            </w:r>
          </w:p>
          <w:p w14:paraId="6B9E3F70" w14:textId="77777777" w:rsidR="0094132F" w:rsidRDefault="0094132F"/>
        </w:tc>
      </w:tr>
      <w:tr w:rsidR="0094132F" w14:paraId="355B80CC" w14:textId="77777777">
        <w:trPr>
          <w:trHeight w:val="567"/>
        </w:trPr>
        <w:tc>
          <w:tcPr>
            <w:tcW w:w="992" w:type="dxa"/>
            <w:vAlign w:val="center"/>
          </w:tcPr>
          <w:p w14:paraId="33793256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8CEA01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F9FD41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759F19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655EEB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F7393B" w14:textId="77777777" w:rsidR="0094132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4132F" w14:paraId="57F6CD23" w14:textId="77777777">
        <w:trPr>
          <w:trHeight w:val="2438"/>
        </w:trPr>
        <w:tc>
          <w:tcPr>
            <w:tcW w:w="992" w:type="dxa"/>
            <w:vAlign w:val="center"/>
          </w:tcPr>
          <w:p w14:paraId="1268EF53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EB1F521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C15D2BF" w14:textId="77777777" w:rsidR="0094132F" w:rsidRDefault="00000000">
            <w:r>
              <w:t>课题（</w:t>
            </w:r>
            <w:r>
              <w:t>M2U3</w:t>
            </w:r>
            <w:r>
              <w:t>）</w:t>
            </w:r>
          </w:p>
          <w:p w14:paraId="1C42C879" w14:textId="77777777" w:rsidR="0094132F" w:rsidRDefault="00000000">
            <w:pPr>
              <w:numPr>
                <w:ilvl w:val="0"/>
                <w:numId w:val="1"/>
              </w:numPr>
            </w:pPr>
            <w:r>
              <w:t>预习核心单词</w:t>
            </w:r>
          </w:p>
          <w:p w14:paraId="491190C4" w14:textId="77777777" w:rsidR="0094132F" w:rsidRDefault="00000000">
            <w:pPr>
              <w:numPr>
                <w:ilvl w:val="0"/>
                <w:numId w:val="1"/>
              </w:numPr>
            </w:pPr>
            <w:r>
              <w:t>听录音，跟读课文</w:t>
            </w:r>
          </w:p>
        </w:tc>
        <w:tc>
          <w:tcPr>
            <w:tcW w:w="2098" w:type="dxa"/>
          </w:tcPr>
          <w:p w14:paraId="41EB7BA1" w14:textId="77777777" w:rsidR="0094132F" w:rsidRDefault="00000000">
            <w:r>
              <w:t>课题（</w:t>
            </w:r>
            <w:r>
              <w:t>M2U3</w:t>
            </w:r>
            <w:r>
              <w:t>）</w:t>
            </w:r>
          </w:p>
          <w:p w14:paraId="01F2B3D2" w14:textId="77777777" w:rsidR="0094132F" w:rsidRDefault="00000000">
            <w:pPr>
              <w:numPr>
                <w:ilvl w:val="0"/>
                <w:numId w:val="1"/>
              </w:numPr>
            </w:pPr>
            <w:r>
              <w:t>预习核心单词</w:t>
            </w:r>
          </w:p>
          <w:p w14:paraId="56E93B15" w14:textId="77777777" w:rsidR="0094132F" w:rsidRDefault="00000000">
            <w:pPr>
              <w:numPr>
                <w:ilvl w:val="0"/>
                <w:numId w:val="1"/>
              </w:numPr>
            </w:pPr>
            <w:r>
              <w:t>听录音，跟读课文</w:t>
            </w:r>
          </w:p>
        </w:tc>
        <w:tc>
          <w:tcPr>
            <w:tcW w:w="2098" w:type="dxa"/>
          </w:tcPr>
          <w:p w14:paraId="4C8C6C86" w14:textId="77777777" w:rsidR="0094132F" w:rsidRDefault="00000000">
            <w:r>
              <w:t>课题（</w:t>
            </w:r>
            <w:r>
              <w:t>M2U3</w:t>
            </w:r>
            <w:r>
              <w:t>）</w:t>
            </w:r>
          </w:p>
          <w:p w14:paraId="422C1DA2" w14:textId="77777777" w:rsidR="0094132F" w:rsidRDefault="00000000">
            <w:pPr>
              <w:numPr>
                <w:ilvl w:val="0"/>
                <w:numId w:val="1"/>
              </w:numPr>
            </w:pPr>
            <w:r>
              <w:t>预习核心单词</w:t>
            </w:r>
          </w:p>
          <w:p w14:paraId="3179983C" w14:textId="77777777" w:rsidR="0094132F" w:rsidRDefault="00000000">
            <w:pPr>
              <w:numPr>
                <w:ilvl w:val="0"/>
                <w:numId w:val="1"/>
              </w:numPr>
            </w:pPr>
            <w:r>
              <w:t>听录音，跟读课文</w:t>
            </w:r>
          </w:p>
        </w:tc>
        <w:tc>
          <w:tcPr>
            <w:tcW w:w="2098" w:type="dxa"/>
          </w:tcPr>
          <w:p w14:paraId="20D1FB1C" w14:textId="77777777" w:rsidR="0094132F" w:rsidRDefault="00000000">
            <w:r>
              <w:t>课题（</w:t>
            </w:r>
            <w:r>
              <w:t>M2U3</w:t>
            </w:r>
            <w:r>
              <w:t>）</w:t>
            </w:r>
          </w:p>
          <w:p w14:paraId="329B1553" w14:textId="77777777" w:rsidR="0094132F" w:rsidRDefault="00000000">
            <w:pPr>
              <w:numPr>
                <w:ilvl w:val="0"/>
                <w:numId w:val="1"/>
              </w:numPr>
            </w:pPr>
            <w:r>
              <w:t>预习核心单词</w:t>
            </w:r>
          </w:p>
          <w:p w14:paraId="028DD4D1" w14:textId="77777777" w:rsidR="0094132F" w:rsidRDefault="00000000">
            <w:pPr>
              <w:numPr>
                <w:ilvl w:val="0"/>
                <w:numId w:val="1"/>
              </w:numPr>
            </w:pPr>
            <w:r>
              <w:t>听录音，跟读课文</w:t>
            </w:r>
          </w:p>
        </w:tc>
        <w:tc>
          <w:tcPr>
            <w:tcW w:w="2098" w:type="dxa"/>
          </w:tcPr>
          <w:p w14:paraId="162A0A3B" w14:textId="77777777" w:rsidR="0094132F" w:rsidRDefault="00000000">
            <w:r>
              <w:t>课题（</w:t>
            </w:r>
            <w:r>
              <w:t>M2U3</w:t>
            </w:r>
            <w:r>
              <w:t>）</w:t>
            </w:r>
          </w:p>
          <w:p w14:paraId="65D724AB" w14:textId="77777777" w:rsidR="0094132F" w:rsidRDefault="00000000">
            <w:pPr>
              <w:numPr>
                <w:ilvl w:val="0"/>
                <w:numId w:val="1"/>
              </w:numPr>
            </w:pPr>
            <w:r>
              <w:t>预习核心单词</w:t>
            </w:r>
          </w:p>
          <w:p w14:paraId="09A69D8D" w14:textId="77777777" w:rsidR="0094132F" w:rsidRDefault="00000000">
            <w:pPr>
              <w:numPr>
                <w:ilvl w:val="0"/>
                <w:numId w:val="1"/>
              </w:numPr>
            </w:pPr>
            <w:r>
              <w:t>听录音，跟读课文</w:t>
            </w:r>
          </w:p>
        </w:tc>
      </w:tr>
      <w:tr w:rsidR="0094132F" w14:paraId="77925215" w14:textId="77777777">
        <w:trPr>
          <w:trHeight w:val="567"/>
        </w:trPr>
        <w:tc>
          <w:tcPr>
            <w:tcW w:w="992" w:type="dxa"/>
            <w:vAlign w:val="center"/>
          </w:tcPr>
          <w:p w14:paraId="3228AA48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D195B94" w14:textId="77777777" w:rsidR="0094132F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DB2B49" w14:textId="77777777" w:rsidR="0094132F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186649" w14:textId="77777777" w:rsidR="0094132F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18E566" w14:textId="77777777" w:rsidR="0094132F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8253C97" w14:textId="77777777" w:rsidR="0094132F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94132F" w14:paraId="1BE35BF3" w14:textId="77777777">
        <w:trPr>
          <w:trHeight w:val="567"/>
        </w:trPr>
        <w:tc>
          <w:tcPr>
            <w:tcW w:w="992" w:type="dxa"/>
            <w:vAlign w:val="center"/>
          </w:tcPr>
          <w:p w14:paraId="4363D8AE" w14:textId="77777777" w:rsidR="0094132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87C5829" w14:textId="77777777" w:rsidR="0094132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54F0BA4" w14:textId="77777777" w:rsidR="0094132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7E57E3" w14:textId="77777777" w:rsidR="0094132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FE79FB" w14:textId="77777777" w:rsidR="0094132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9A55D8" w14:textId="77777777" w:rsidR="0094132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DC1A22" w14:textId="77777777" w:rsidR="0094132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94132F" w14:paraId="7307CBF4" w14:textId="77777777">
        <w:trPr>
          <w:trHeight w:val="1134"/>
        </w:trPr>
        <w:tc>
          <w:tcPr>
            <w:tcW w:w="992" w:type="dxa"/>
            <w:vAlign w:val="center"/>
          </w:tcPr>
          <w:p w14:paraId="7C4B4BB2" w14:textId="77777777" w:rsidR="0094132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FA3E45F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D7D0253" w14:textId="38573142" w:rsidR="0094132F" w:rsidRDefault="008F0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FCF270F" w14:textId="793F9236" w:rsidR="0094132F" w:rsidRDefault="008F015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91A3C80" w14:textId="040970F8" w:rsidR="0094132F" w:rsidRDefault="008F015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E8FAA01" w14:textId="16D923B2" w:rsidR="0094132F" w:rsidRDefault="008F015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879C858" w14:textId="233B23BB" w:rsidR="0094132F" w:rsidRDefault="008F015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94132F" w14:paraId="54B5A574" w14:textId="77777777">
        <w:trPr>
          <w:trHeight w:val="567"/>
        </w:trPr>
        <w:tc>
          <w:tcPr>
            <w:tcW w:w="992" w:type="dxa"/>
            <w:vAlign w:val="center"/>
          </w:tcPr>
          <w:p w14:paraId="0D2856BD" w14:textId="77777777" w:rsidR="0094132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F945751" w14:textId="0A620090" w:rsidR="0094132F" w:rsidRDefault="008F0157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8E6A347" w14:textId="1D29715F" w:rsidR="0094132F" w:rsidRDefault="008F0157">
            <w:pPr>
              <w:jc w:val="center"/>
            </w:pPr>
            <w: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312C75E" w14:textId="59EF0514" w:rsidR="0094132F" w:rsidRDefault="008F0157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2771C32" w14:textId="41A2B99D" w:rsidR="0094132F" w:rsidRDefault="008F0157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E8162BC" w14:textId="1AB7A4B6" w:rsidR="0094132F" w:rsidRDefault="008F0157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</w:tr>
    </w:tbl>
    <w:p w14:paraId="57994734" w14:textId="77777777" w:rsidR="0094132F" w:rsidRDefault="0094132F"/>
    <w:sectPr w:rsidR="0094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ED1A48"/>
    <w:multiLevelType w:val="singleLevel"/>
    <w:tmpl w:val="FBED1A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20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CDFE781A"/>
    <w:rsid w:val="DFCF59E5"/>
    <w:rsid w:val="E7FE6D15"/>
    <w:rsid w:val="EF5E5900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C746F"/>
    <w:rsid w:val="0010420D"/>
    <w:rsid w:val="001430ED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656FC"/>
    <w:rsid w:val="00672D36"/>
    <w:rsid w:val="006D67A3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8F0157"/>
    <w:rsid w:val="009018BF"/>
    <w:rsid w:val="00903D7F"/>
    <w:rsid w:val="0094132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B23D5"/>
    <w:rsid w:val="00E34100"/>
    <w:rsid w:val="00E75772"/>
    <w:rsid w:val="00E92A83"/>
    <w:rsid w:val="00EA42B9"/>
    <w:rsid w:val="00EF188C"/>
    <w:rsid w:val="00F02514"/>
    <w:rsid w:val="00F44FCD"/>
    <w:rsid w:val="00F5047C"/>
    <w:rsid w:val="00FA62D6"/>
    <w:rsid w:val="1EFDC954"/>
    <w:rsid w:val="492E6164"/>
    <w:rsid w:val="4B1D5094"/>
    <w:rsid w:val="57D3EF41"/>
    <w:rsid w:val="59D23929"/>
    <w:rsid w:val="72FF85C5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7F2AD"/>
  <w15:docId w15:val="{02694749-4696-4DCB-86FB-8EC33B63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