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t>课题（</w:t>
            </w:r>
            <w:r>
              <w:rPr>
                <w:woUserID w:val="2"/>
              </w:rPr>
              <w:t>8古诗二首</w:t>
            </w:r>
            <w:r>
              <w:t>）</w:t>
            </w:r>
            <w:r>
              <w:rPr>
                <w:woUserID w:val="2"/>
              </w:rPr>
              <w:t>1.背诵古诗，能说出古诗大概的意思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2.指导哲理：登得高才能望得远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课题（8古诗二首）1.背诵古诗，能说出古诗大概的意思</w:t>
            </w:r>
          </w:p>
          <w:p>
            <w:r>
              <w:rPr>
                <w:rFonts w:hint="default"/>
                <w:woUserID w:val="2"/>
              </w:rPr>
              <w:t>2.指导哲理：登得高才能望得远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课题（8古诗二首）1.背诵古诗，能说出古诗大概的意思</w:t>
            </w:r>
          </w:p>
          <w:p>
            <w:r>
              <w:rPr>
                <w:rFonts w:hint="default"/>
                <w:woUserID w:val="2"/>
              </w:rPr>
              <w:t>2.指导哲理：登得高才能望得远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课题（8古诗二首）1.背诵古诗，能说出古诗大概的意思</w:t>
            </w:r>
          </w:p>
          <w:p>
            <w:r>
              <w:rPr>
                <w:rFonts w:hint="default"/>
                <w:woUserID w:val="2"/>
              </w:rPr>
              <w:t>2.指导哲理：登得高才能望得远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课题（8古诗二首）1.背诵古诗，能说出古诗大概的意思</w:t>
            </w:r>
          </w:p>
          <w:p>
            <w:r>
              <w:rPr>
                <w:rFonts w:hint="default"/>
                <w:woUserID w:val="2"/>
              </w:rPr>
              <w:t>2.指导哲理：登得高才能望得远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用乘法口诀求商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2.熟背乘法口诀表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用乘法口诀求商）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2.熟背乘法口诀表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用乘法口诀求商）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2.熟背乘法口诀表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用乘法口诀求商）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2.熟背乘法口诀表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用乘法口诀求商）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2.熟背乘法口诀表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 能尝试运用核心单词介绍家人的年龄特征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 xml:space="preserve">2 </w:t>
            </w:r>
            <w:r>
              <w:rPr>
                <w:rFonts w:hint="default"/>
                <w:woUserID w:val="1"/>
              </w:rPr>
              <w:t>能正确书空字母Ii和Jj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 能尝试运用核心单词介绍家人的年龄特征</w:t>
            </w:r>
          </w:p>
          <w:p>
            <w:r>
              <w:rPr>
                <w:woUserID w:val="1"/>
              </w:rPr>
              <w:t xml:space="preserve">2 </w:t>
            </w:r>
            <w:r>
              <w:rPr>
                <w:rFonts w:hint="default"/>
                <w:woUserID w:val="1"/>
              </w:rPr>
              <w:t>能正确书空字母Ii和Jj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 能尝试运用核心单词介绍家人的年龄特征</w:t>
            </w:r>
          </w:p>
          <w:p>
            <w:r>
              <w:rPr>
                <w:woUserID w:val="1"/>
              </w:rPr>
              <w:t xml:space="preserve">2 </w:t>
            </w:r>
            <w:r>
              <w:rPr>
                <w:rFonts w:hint="default"/>
                <w:woUserID w:val="1"/>
              </w:rPr>
              <w:t>能正确书空字母Ii和Jj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 能尝试运用核心单词介绍家人的年龄特征</w:t>
            </w:r>
          </w:p>
          <w:p>
            <w:r>
              <w:rPr>
                <w:woUserID w:val="1"/>
              </w:rPr>
              <w:t xml:space="preserve">2 </w:t>
            </w:r>
            <w:r>
              <w:rPr>
                <w:rFonts w:hint="default"/>
                <w:woUserID w:val="1"/>
              </w:rPr>
              <w:t>能正确书空字母Ii和Jj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 能尝试运用核心单词介绍家人的年龄特征</w:t>
            </w:r>
          </w:p>
          <w:p>
            <w:r>
              <w:rPr>
                <w:woUserID w:val="1"/>
              </w:rPr>
              <w:t xml:space="preserve">2 </w:t>
            </w:r>
            <w:r>
              <w:rPr>
                <w:rFonts w:hint="default"/>
                <w:woUserID w:val="1"/>
              </w:rPr>
              <w:t>能正确书空字母Ii和Jj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74153"/>
    <w:rsid w:val="00080982"/>
    <w:rsid w:val="00094232"/>
    <w:rsid w:val="000C746F"/>
    <w:rsid w:val="0010420D"/>
    <w:rsid w:val="001F0D0F"/>
    <w:rsid w:val="002049FF"/>
    <w:rsid w:val="00216BE7"/>
    <w:rsid w:val="00251756"/>
    <w:rsid w:val="0027518D"/>
    <w:rsid w:val="002B366B"/>
    <w:rsid w:val="002B623C"/>
    <w:rsid w:val="00301642"/>
    <w:rsid w:val="003615D1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656FC"/>
    <w:rsid w:val="006D67A3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E34100"/>
    <w:rsid w:val="00E75772"/>
    <w:rsid w:val="00E92A83"/>
    <w:rsid w:val="00EA42B9"/>
    <w:rsid w:val="00EF188C"/>
    <w:rsid w:val="00F02514"/>
    <w:rsid w:val="00F44FCD"/>
    <w:rsid w:val="00F5047C"/>
    <w:rsid w:val="00FA62D6"/>
    <w:rsid w:val="1EFDC954"/>
    <w:rsid w:val="3B7F4A95"/>
    <w:rsid w:val="3FBF9BF3"/>
    <w:rsid w:val="492E6164"/>
    <w:rsid w:val="4B1D5094"/>
    <w:rsid w:val="57D3EF41"/>
    <w:rsid w:val="59D23929"/>
    <w:rsid w:val="78FF2599"/>
    <w:rsid w:val="7D99DF75"/>
    <w:rsid w:val="7FDBD660"/>
    <w:rsid w:val="7FEF6AB2"/>
    <w:rsid w:val="AFD1B50F"/>
    <w:rsid w:val="AFFF2586"/>
    <w:rsid w:val="BEBFB976"/>
    <w:rsid w:val="C67F71B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2022-10-13T14:31:17Z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