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E4" w:rsidRDefault="00AA26E4" w:rsidP="009E5F08">
      <w:pPr>
        <w:jc w:val="center"/>
        <w:rPr>
          <w:rFonts w:ascii="方正小标宋简体" w:eastAsia="方正小标宋简体" w:hAnsi="宋体"/>
          <w:color w:val="FF0000"/>
          <w:kern w:val="0"/>
          <w:sz w:val="72"/>
          <w:szCs w:val="72"/>
        </w:rPr>
      </w:pPr>
    </w:p>
    <w:p w:rsidR="00AA26E4" w:rsidRDefault="00AA26E4" w:rsidP="009E5F08">
      <w:pPr>
        <w:jc w:val="center"/>
        <w:rPr>
          <w:rFonts w:ascii="方正小标宋简体" w:eastAsia="方正小标宋简体" w:hAnsi="宋体"/>
          <w:color w:val="FF0000"/>
          <w:kern w:val="0"/>
          <w:sz w:val="72"/>
          <w:szCs w:val="72"/>
        </w:rPr>
      </w:pPr>
    </w:p>
    <w:p w:rsidR="00AA26E4" w:rsidRDefault="00AA26E4" w:rsidP="009E5F08">
      <w:pPr>
        <w:jc w:val="center"/>
        <w:rPr>
          <w:rFonts w:ascii="方正小标宋简体" w:eastAsia="方正小标宋简体" w:hAnsi="宋体"/>
          <w:color w:val="FF0000"/>
          <w:kern w:val="0"/>
          <w:sz w:val="72"/>
          <w:szCs w:val="72"/>
        </w:rPr>
      </w:pPr>
    </w:p>
    <w:p w:rsidR="009E5F08" w:rsidRPr="001E5DC6" w:rsidRDefault="009E5F08" w:rsidP="009E5F08">
      <w:pPr>
        <w:jc w:val="center"/>
        <w:rPr>
          <w:rFonts w:ascii="方正小标宋简体" w:eastAsia="方正小标宋简体" w:hAnsi="宋体"/>
          <w:color w:val="FF0000"/>
          <w:spacing w:val="266"/>
          <w:w w:val="72"/>
          <w:kern w:val="0"/>
          <w:sz w:val="72"/>
          <w:szCs w:val="72"/>
        </w:rPr>
      </w:pPr>
      <w:r w:rsidRPr="00F62E8B">
        <w:rPr>
          <w:rFonts w:ascii="方正小标宋简体" w:eastAsia="方正小标宋简体" w:hAnsi="宋体" w:hint="eastAsia"/>
          <w:color w:val="FF0000"/>
          <w:w w:val="96"/>
          <w:kern w:val="0"/>
          <w:sz w:val="72"/>
          <w:szCs w:val="72"/>
          <w:fitText w:val="8320" w:id="-2046033152"/>
        </w:rPr>
        <w:t>上海市嘉定区南苑小学文</w:t>
      </w:r>
      <w:r w:rsidRPr="00F62E8B">
        <w:rPr>
          <w:rFonts w:ascii="方正小标宋简体" w:eastAsia="方正小标宋简体" w:hAnsi="宋体" w:hint="eastAsia"/>
          <w:color w:val="FF0000"/>
          <w:spacing w:val="17"/>
          <w:w w:val="96"/>
          <w:kern w:val="0"/>
          <w:sz w:val="72"/>
          <w:szCs w:val="72"/>
          <w:fitText w:val="8320" w:id="-2046033152"/>
        </w:rPr>
        <w:t>件</w:t>
      </w:r>
    </w:p>
    <w:p w:rsidR="009E5F08" w:rsidRPr="00B0219A" w:rsidRDefault="009E5F08" w:rsidP="009E5F08">
      <w:pPr>
        <w:pBdr>
          <w:bottom w:val="single" w:sz="12" w:space="1" w:color="FF0000"/>
        </w:pBdr>
        <w:spacing w:line="560" w:lineRule="exact"/>
        <w:jc w:val="center"/>
        <w:rPr>
          <w:rFonts w:ascii="仿宋_GB2312" w:eastAsia="仿宋_GB2312"/>
          <w:sz w:val="30"/>
          <w:szCs w:val="30"/>
        </w:rPr>
      </w:pPr>
      <w:r>
        <w:rPr>
          <w:rFonts w:ascii="仿宋_GB2312" w:eastAsia="仿宋_GB2312" w:hint="eastAsia"/>
          <w:sz w:val="30"/>
          <w:szCs w:val="30"/>
        </w:rPr>
        <w:t>嘉南小</w:t>
      </w:r>
      <w:r w:rsidRPr="00B0219A">
        <w:rPr>
          <w:rFonts w:ascii="仿宋_GB2312" w:eastAsia="仿宋_GB2312"/>
          <w:sz w:val="30"/>
          <w:szCs w:val="30"/>
        </w:rPr>
        <w:t>〔</w:t>
      </w:r>
      <w:r>
        <w:rPr>
          <w:rFonts w:ascii="仿宋_GB2312" w:eastAsia="仿宋_GB2312" w:hint="eastAsia"/>
          <w:sz w:val="30"/>
          <w:szCs w:val="30"/>
        </w:rPr>
        <w:t>202</w:t>
      </w:r>
      <w:r w:rsidR="00F7106A">
        <w:rPr>
          <w:rFonts w:ascii="仿宋_GB2312" w:eastAsia="仿宋_GB2312" w:hint="eastAsia"/>
          <w:sz w:val="30"/>
          <w:szCs w:val="30"/>
        </w:rPr>
        <w:t>2</w:t>
      </w:r>
      <w:r w:rsidRPr="00B0219A">
        <w:rPr>
          <w:rFonts w:ascii="仿宋_GB2312" w:eastAsia="仿宋_GB2312"/>
          <w:sz w:val="30"/>
          <w:szCs w:val="30"/>
        </w:rPr>
        <w:t>〕</w:t>
      </w:r>
      <w:r>
        <w:rPr>
          <w:rFonts w:ascii="仿宋_GB2312" w:eastAsia="仿宋_GB2312" w:hint="eastAsia"/>
          <w:sz w:val="30"/>
          <w:szCs w:val="30"/>
        </w:rPr>
        <w:t xml:space="preserve">  </w:t>
      </w:r>
      <w:r w:rsidR="006C040D">
        <w:rPr>
          <w:rFonts w:ascii="仿宋_GB2312" w:eastAsia="仿宋_GB2312" w:hint="eastAsia"/>
          <w:sz w:val="30"/>
          <w:szCs w:val="30"/>
        </w:rPr>
        <w:t>4</w:t>
      </w:r>
      <w:r w:rsidRPr="00B0219A">
        <w:rPr>
          <w:rFonts w:ascii="仿宋_GB2312" w:eastAsia="仿宋_GB2312" w:hint="eastAsia"/>
          <w:sz w:val="30"/>
          <w:szCs w:val="30"/>
        </w:rPr>
        <w:t>号</w:t>
      </w:r>
    </w:p>
    <w:p w:rsidR="009E5F08" w:rsidRPr="003F0582" w:rsidRDefault="009E5F08" w:rsidP="009E5F08">
      <w:pPr>
        <w:widowControl/>
        <w:snapToGrid w:val="0"/>
        <w:spacing w:line="600" w:lineRule="exact"/>
        <w:jc w:val="center"/>
        <w:rPr>
          <w:rFonts w:ascii="方正小标宋简体" w:eastAsia="方正小标宋简体"/>
          <w:sz w:val="38"/>
          <w:szCs w:val="38"/>
        </w:rPr>
      </w:pPr>
      <w:r w:rsidRPr="00B0219A">
        <w:rPr>
          <w:rFonts w:ascii="方正小标宋简体" w:eastAsia="方正小标宋简体" w:hint="eastAsia"/>
          <w:sz w:val="38"/>
          <w:szCs w:val="38"/>
        </w:rPr>
        <w:t>上海市</w:t>
      </w:r>
      <w:r>
        <w:rPr>
          <w:rFonts w:ascii="方正小标宋简体" w:eastAsia="方正小标宋简体" w:hint="eastAsia"/>
          <w:sz w:val="38"/>
          <w:szCs w:val="38"/>
        </w:rPr>
        <w:t>嘉定区南苑小学</w:t>
      </w:r>
      <w:r w:rsidRPr="00B0219A">
        <w:rPr>
          <w:rFonts w:ascii="方正小标宋简体" w:eastAsia="方正小标宋简体" w:hint="eastAsia"/>
          <w:sz w:val="38"/>
          <w:szCs w:val="38"/>
        </w:rPr>
        <w:t>关于</w:t>
      </w:r>
      <w:r w:rsidRPr="003F0582">
        <w:rPr>
          <w:rFonts w:ascii="方正小标宋简体" w:eastAsia="方正小标宋简体" w:hint="eastAsia"/>
          <w:sz w:val="38"/>
          <w:szCs w:val="38"/>
        </w:rPr>
        <w:t>印发</w:t>
      </w:r>
    </w:p>
    <w:p w:rsidR="009E5F08" w:rsidRPr="003F0582" w:rsidRDefault="009E5F08" w:rsidP="009E5F08">
      <w:pPr>
        <w:widowControl/>
        <w:snapToGrid w:val="0"/>
        <w:spacing w:line="600" w:lineRule="exact"/>
        <w:jc w:val="center"/>
        <w:rPr>
          <w:rFonts w:ascii="方正小标宋简体" w:eastAsia="方正小标宋简体"/>
          <w:sz w:val="38"/>
          <w:szCs w:val="38"/>
        </w:rPr>
      </w:pPr>
      <w:r>
        <w:rPr>
          <w:rFonts w:ascii="方正小标宋简体" w:eastAsia="方正小标宋简体" w:hint="eastAsia"/>
          <w:sz w:val="38"/>
          <w:szCs w:val="38"/>
        </w:rPr>
        <w:t>《</w:t>
      </w:r>
      <w:r w:rsidRPr="00875C29">
        <w:rPr>
          <w:rFonts w:ascii="方正小标宋简体" w:eastAsia="方正小标宋简体" w:hint="eastAsia"/>
          <w:sz w:val="38"/>
          <w:szCs w:val="38"/>
        </w:rPr>
        <w:t>202</w:t>
      </w:r>
      <w:r w:rsidR="00F7106A">
        <w:rPr>
          <w:rFonts w:ascii="方正小标宋简体" w:eastAsia="方正小标宋简体" w:hint="eastAsia"/>
          <w:sz w:val="38"/>
          <w:szCs w:val="38"/>
        </w:rPr>
        <w:t>2</w:t>
      </w:r>
      <w:r w:rsidRPr="00875C29">
        <w:rPr>
          <w:rFonts w:ascii="方正小标宋简体" w:eastAsia="方正小标宋简体" w:hint="eastAsia"/>
          <w:sz w:val="38"/>
          <w:szCs w:val="38"/>
        </w:rPr>
        <w:t>年上海市嘉定区南苑小学</w:t>
      </w:r>
      <w:r w:rsidR="006C040D">
        <w:rPr>
          <w:rFonts w:ascii="方正小标宋简体" w:eastAsia="方正小标宋简体" w:hint="eastAsia"/>
          <w:sz w:val="38"/>
          <w:szCs w:val="38"/>
        </w:rPr>
        <w:t>暑假</w:t>
      </w:r>
      <w:r>
        <w:rPr>
          <w:rFonts w:ascii="方正小标宋简体" w:eastAsia="方正小标宋简体" w:hint="eastAsia"/>
          <w:sz w:val="38"/>
          <w:szCs w:val="38"/>
        </w:rPr>
        <w:t>工作计划</w:t>
      </w:r>
      <w:r w:rsidRPr="00875C29">
        <w:rPr>
          <w:rFonts w:ascii="方正小标宋简体" w:eastAsia="方正小标宋简体" w:hint="eastAsia"/>
          <w:sz w:val="38"/>
          <w:szCs w:val="38"/>
        </w:rPr>
        <w:t>》的通知</w:t>
      </w:r>
    </w:p>
    <w:p w:rsidR="009E5F08" w:rsidRDefault="009E5F08" w:rsidP="009E5F08">
      <w:pPr>
        <w:widowControl/>
        <w:snapToGrid w:val="0"/>
        <w:spacing w:line="600" w:lineRule="exact"/>
        <w:rPr>
          <w:rFonts w:ascii="仿宋" w:eastAsia="仿宋" w:hAnsi="仿宋"/>
          <w:kern w:val="0"/>
          <w:sz w:val="30"/>
          <w:szCs w:val="30"/>
        </w:rPr>
      </w:pPr>
    </w:p>
    <w:p w:rsidR="009E5F08" w:rsidRPr="00C0411C" w:rsidRDefault="009E5F08" w:rsidP="009E5F08">
      <w:pPr>
        <w:widowControl/>
        <w:snapToGrid w:val="0"/>
        <w:spacing w:line="600" w:lineRule="exact"/>
        <w:rPr>
          <w:rFonts w:ascii="仿宋_GB2312" w:eastAsia="仿宋_GB2312" w:hAnsi="仿宋"/>
          <w:kern w:val="0"/>
          <w:sz w:val="30"/>
          <w:szCs w:val="30"/>
        </w:rPr>
      </w:pPr>
      <w:r w:rsidRPr="00C0411C">
        <w:rPr>
          <w:rFonts w:ascii="仿宋_GB2312" w:eastAsia="仿宋_GB2312" w:hAnsi="仿宋" w:hint="eastAsia"/>
          <w:kern w:val="0"/>
          <w:sz w:val="30"/>
          <w:szCs w:val="30"/>
        </w:rPr>
        <w:t>各</w:t>
      </w:r>
      <w:r w:rsidR="00AA26E4">
        <w:rPr>
          <w:rFonts w:ascii="仿宋_GB2312" w:eastAsia="仿宋_GB2312" w:hAnsi="仿宋" w:hint="eastAsia"/>
          <w:kern w:val="0"/>
          <w:sz w:val="30"/>
          <w:szCs w:val="30"/>
        </w:rPr>
        <w:t>位教职工</w:t>
      </w:r>
      <w:r w:rsidRPr="00C0411C">
        <w:rPr>
          <w:rFonts w:ascii="仿宋_GB2312" w:eastAsia="仿宋_GB2312" w:hAnsi="仿宋" w:hint="eastAsia"/>
          <w:kern w:val="0"/>
          <w:sz w:val="30"/>
          <w:szCs w:val="30"/>
        </w:rPr>
        <w:t>：</w:t>
      </w:r>
    </w:p>
    <w:p w:rsidR="009E5F08" w:rsidRPr="00C0411C" w:rsidRDefault="009E5F08" w:rsidP="009E5F08">
      <w:pPr>
        <w:widowControl/>
        <w:snapToGrid w:val="0"/>
        <w:spacing w:line="600" w:lineRule="exact"/>
        <w:ind w:firstLine="600"/>
        <w:rPr>
          <w:rFonts w:ascii="仿宋_GB2312" w:eastAsia="仿宋_GB2312" w:hAnsi="仿宋"/>
          <w:kern w:val="0"/>
          <w:sz w:val="30"/>
          <w:szCs w:val="30"/>
        </w:rPr>
      </w:pPr>
      <w:r>
        <w:rPr>
          <w:rFonts w:ascii="仿宋_GB2312" w:eastAsia="仿宋_GB2312" w:hAnsi="仿宋" w:hint="eastAsia"/>
          <w:kern w:val="0"/>
          <w:sz w:val="30"/>
          <w:szCs w:val="30"/>
        </w:rPr>
        <w:t>现将</w:t>
      </w:r>
      <w:r w:rsidRPr="004A4577">
        <w:rPr>
          <w:rFonts w:ascii="仿宋_GB2312" w:eastAsia="仿宋_GB2312" w:hAnsi="仿宋" w:hint="eastAsia"/>
          <w:kern w:val="0"/>
          <w:sz w:val="30"/>
          <w:szCs w:val="30"/>
        </w:rPr>
        <w:t>《202</w:t>
      </w:r>
      <w:r w:rsidR="00A82ECB">
        <w:rPr>
          <w:rFonts w:ascii="仿宋_GB2312" w:eastAsia="仿宋_GB2312" w:hAnsi="仿宋" w:hint="eastAsia"/>
          <w:kern w:val="0"/>
          <w:sz w:val="30"/>
          <w:szCs w:val="30"/>
        </w:rPr>
        <w:t>2</w:t>
      </w:r>
      <w:r w:rsidRPr="004A4577">
        <w:rPr>
          <w:rFonts w:ascii="仿宋_GB2312" w:eastAsia="仿宋_GB2312" w:hAnsi="仿宋" w:hint="eastAsia"/>
          <w:kern w:val="0"/>
          <w:sz w:val="30"/>
          <w:szCs w:val="30"/>
        </w:rPr>
        <w:t>年上海市嘉定区南苑小学</w:t>
      </w:r>
      <w:r w:rsidR="006C040D">
        <w:rPr>
          <w:rFonts w:ascii="仿宋_GB2312" w:eastAsia="仿宋_GB2312" w:hAnsi="仿宋" w:hint="eastAsia"/>
          <w:kern w:val="0"/>
          <w:sz w:val="30"/>
          <w:szCs w:val="30"/>
        </w:rPr>
        <w:t>暑假</w:t>
      </w:r>
      <w:r>
        <w:rPr>
          <w:rFonts w:ascii="仿宋_GB2312" w:eastAsia="仿宋_GB2312" w:hAnsi="仿宋" w:hint="eastAsia"/>
          <w:kern w:val="0"/>
          <w:sz w:val="30"/>
          <w:szCs w:val="30"/>
        </w:rPr>
        <w:t>工作计划</w:t>
      </w:r>
      <w:r w:rsidRPr="004A4577">
        <w:rPr>
          <w:rFonts w:ascii="仿宋_GB2312" w:eastAsia="仿宋_GB2312" w:hAnsi="仿宋" w:hint="eastAsia"/>
          <w:kern w:val="0"/>
          <w:sz w:val="30"/>
          <w:szCs w:val="30"/>
        </w:rPr>
        <w:t>》</w:t>
      </w:r>
      <w:r>
        <w:rPr>
          <w:rFonts w:ascii="仿宋_GB2312" w:eastAsia="仿宋_GB2312" w:hAnsi="仿宋" w:hint="eastAsia"/>
          <w:kern w:val="0"/>
          <w:sz w:val="30"/>
          <w:szCs w:val="30"/>
        </w:rPr>
        <w:t>网发给你们。请认真学习，结合实际，有效落实，进一步做好</w:t>
      </w:r>
      <w:r w:rsidR="00A82ECB">
        <w:rPr>
          <w:rFonts w:ascii="仿宋_GB2312" w:eastAsia="仿宋_GB2312" w:hAnsi="仿宋" w:hint="eastAsia"/>
          <w:kern w:val="0"/>
          <w:sz w:val="30"/>
          <w:szCs w:val="30"/>
        </w:rPr>
        <w:t>2022</w:t>
      </w:r>
      <w:r w:rsidR="006C040D">
        <w:rPr>
          <w:rFonts w:ascii="仿宋_GB2312" w:eastAsia="仿宋_GB2312" w:hAnsi="仿宋" w:hint="eastAsia"/>
          <w:kern w:val="0"/>
          <w:sz w:val="30"/>
          <w:szCs w:val="30"/>
        </w:rPr>
        <w:t>年暑假</w:t>
      </w:r>
      <w:r>
        <w:rPr>
          <w:rFonts w:ascii="仿宋_GB2312" w:eastAsia="仿宋_GB2312" w:hAnsi="仿宋" w:hint="eastAsia"/>
          <w:kern w:val="0"/>
          <w:sz w:val="30"/>
          <w:szCs w:val="30"/>
        </w:rPr>
        <w:t>工作</w:t>
      </w:r>
      <w:r w:rsidRPr="00C0411C">
        <w:rPr>
          <w:rFonts w:ascii="仿宋_GB2312" w:eastAsia="仿宋_GB2312" w:hAnsi="仿宋" w:hint="eastAsia"/>
          <w:kern w:val="0"/>
          <w:sz w:val="30"/>
          <w:szCs w:val="30"/>
        </w:rPr>
        <w:t>。</w:t>
      </w:r>
    </w:p>
    <w:p w:rsidR="009E5F08" w:rsidRPr="00C0411C" w:rsidRDefault="009E5F08" w:rsidP="009E5F08">
      <w:pPr>
        <w:widowControl/>
        <w:snapToGrid w:val="0"/>
        <w:spacing w:line="600" w:lineRule="exact"/>
        <w:ind w:firstLine="600"/>
        <w:rPr>
          <w:rFonts w:ascii="仿宋_GB2312" w:eastAsia="仿宋_GB2312" w:hAnsi="仿宋"/>
          <w:kern w:val="0"/>
          <w:sz w:val="30"/>
          <w:szCs w:val="30"/>
        </w:rPr>
      </w:pPr>
    </w:p>
    <w:p w:rsidR="009E5F08" w:rsidRDefault="009E5F08" w:rsidP="009E5F08">
      <w:pPr>
        <w:widowControl/>
        <w:snapToGrid w:val="0"/>
        <w:spacing w:line="600" w:lineRule="exact"/>
        <w:ind w:firstLine="600"/>
        <w:rPr>
          <w:rFonts w:ascii="仿宋_GB2312" w:eastAsia="仿宋_GB2312" w:hAnsi="仿宋"/>
          <w:kern w:val="0"/>
          <w:sz w:val="30"/>
          <w:szCs w:val="30"/>
        </w:rPr>
      </w:pPr>
      <w:r w:rsidRPr="00C0411C">
        <w:rPr>
          <w:rFonts w:ascii="仿宋_GB2312" w:eastAsia="仿宋_GB2312" w:hAnsi="仿宋" w:hint="eastAsia"/>
          <w:kern w:val="0"/>
          <w:sz w:val="30"/>
          <w:szCs w:val="30"/>
        </w:rPr>
        <w:t>附件：</w:t>
      </w:r>
      <w:r w:rsidRPr="004A4577">
        <w:rPr>
          <w:rFonts w:ascii="仿宋_GB2312" w:eastAsia="仿宋_GB2312" w:hAnsi="仿宋" w:hint="eastAsia"/>
          <w:kern w:val="0"/>
          <w:sz w:val="30"/>
          <w:szCs w:val="30"/>
        </w:rPr>
        <w:t>202</w:t>
      </w:r>
      <w:r w:rsidR="00A82ECB">
        <w:rPr>
          <w:rFonts w:ascii="仿宋_GB2312" w:eastAsia="仿宋_GB2312" w:hAnsi="仿宋" w:hint="eastAsia"/>
          <w:kern w:val="0"/>
          <w:sz w:val="30"/>
          <w:szCs w:val="30"/>
        </w:rPr>
        <w:t>2</w:t>
      </w:r>
      <w:r w:rsidRPr="004A4577">
        <w:rPr>
          <w:rFonts w:ascii="仿宋_GB2312" w:eastAsia="仿宋_GB2312" w:hAnsi="仿宋" w:hint="eastAsia"/>
          <w:kern w:val="0"/>
          <w:sz w:val="30"/>
          <w:szCs w:val="30"/>
        </w:rPr>
        <w:t>年上海市嘉定区南苑小学</w:t>
      </w:r>
      <w:r w:rsidR="006C040D">
        <w:rPr>
          <w:rFonts w:ascii="仿宋_GB2312" w:eastAsia="仿宋_GB2312" w:hAnsi="仿宋" w:hint="eastAsia"/>
          <w:kern w:val="0"/>
          <w:sz w:val="30"/>
          <w:szCs w:val="30"/>
        </w:rPr>
        <w:t>暑假</w:t>
      </w:r>
      <w:r>
        <w:rPr>
          <w:rFonts w:ascii="仿宋_GB2312" w:eastAsia="仿宋_GB2312" w:hAnsi="仿宋" w:hint="eastAsia"/>
          <w:kern w:val="0"/>
          <w:sz w:val="30"/>
          <w:szCs w:val="30"/>
        </w:rPr>
        <w:t>工作计划</w:t>
      </w:r>
    </w:p>
    <w:p w:rsidR="009E5F08" w:rsidRDefault="009E5F08" w:rsidP="009E5F08">
      <w:pPr>
        <w:widowControl/>
        <w:snapToGrid w:val="0"/>
        <w:spacing w:line="600" w:lineRule="exact"/>
        <w:ind w:firstLine="600"/>
        <w:rPr>
          <w:rFonts w:ascii="仿宋_GB2312" w:eastAsia="仿宋_GB2312" w:hAnsi="仿宋"/>
          <w:kern w:val="0"/>
          <w:sz w:val="30"/>
          <w:szCs w:val="30"/>
        </w:rPr>
      </w:pPr>
    </w:p>
    <w:p w:rsidR="009E5F08" w:rsidRDefault="009E5F08" w:rsidP="009E5F08">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上海市嘉定区南苑小学</w:t>
      </w:r>
    </w:p>
    <w:p w:rsidR="009E5F08" w:rsidRDefault="009E5F08" w:rsidP="009E5F08">
      <w:pPr>
        <w:tabs>
          <w:tab w:val="left" w:pos="7380"/>
          <w:tab w:val="left" w:pos="7560"/>
        </w:tabs>
        <w:spacing w:line="560" w:lineRule="exact"/>
        <w:ind w:right="361" w:firstLineChars="1700" w:firstLine="5100"/>
        <w:rPr>
          <w:rFonts w:ascii="仿宋_GB2312" w:eastAsia="仿宋_GB2312"/>
          <w:sz w:val="30"/>
          <w:szCs w:val="30"/>
        </w:rPr>
      </w:pPr>
      <w:r>
        <w:rPr>
          <w:rFonts w:ascii="仿宋_GB2312" w:eastAsia="仿宋_GB2312" w:hint="eastAsia"/>
          <w:sz w:val="30"/>
          <w:szCs w:val="30"/>
        </w:rPr>
        <w:t>202</w:t>
      </w:r>
      <w:r w:rsidR="00A82ECB">
        <w:rPr>
          <w:rFonts w:ascii="仿宋_GB2312" w:eastAsia="仿宋_GB2312" w:hint="eastAsia"/>
          <w:sz w:val="30"/>
          <w:szCs w:val="30"/>
        </w:rPr>
        <w:t>2</w:t>
      </w:r>
      <w:r>
        <w:rPr>
          <w:rFonts w:ascii="仿宋_GB2312" w:eastAsia="仿宋_GB2312" w:hint="eastAsia"/>
          <w:sz w:val="30"/>
          <w:szCs w:val="30"/>
        </w:rPr>
        <w:t>年</w:t>
      </w:r>
      <w:r w:rsidR="006C040D">
        <w:rPr>
          <w:rFonts w:ascii="仿宋_GB2312" w:eastAsia="仿宋_GB2312" w:hint="eastAsia"/>
          <w:sz w:val="30"/>
          <w:szCs w:val="30"/>
        </w:rPr>
        <w:t>7</w:t>
      </w:r>
      <w:r>
        <w:rPr>
          <w:rFonts w:ascii="仿宋_GB2312" w:eastAsia="仿宋_GB2312" w:hint="eastAsia"/>
          <w:sz w:val="30"/>
          <w:szCs w:val="30"/>
        </w:rPr>
        <w:t>月</w:t>
      </w:r>
      <w:r w:rsidR="006C040D">
        <w:rPr>
          <w:rFonts w:ascii="仿宋_GB2312" w:eastAsia="仿宋_GB2312" w:hint="eastAsia"/>
          <w:sz w:val="30"/>
          <w:szCs w:val="30"/>
        </w:rPr>
        <w:t>1</w:t>
      </w:r>
      <w:r>
        <w:rPr>
          <w:rFonts w:ascii="仿宋_GB2312" w:eastAsia="仿宋_GB2312" w:hint="eastAsia"/>
          <w:sz w:val="30"/>
          <w:szCs w:val="30"/>
        </w:rPr>
        <w:t>日</w:t>
      </w:r>
    </w:p>
    <w:p w:rsidR="009E5F08" w:rsidRPr="009E5F08" w:rsidRDefault="009E5F08" w:rsidP="00F0179C">
      <w:pPr>
        <w:widowControl/>
        <w:spacing w:line="440" w:lineRule="exact"/>
        <w:jc w:val="center"/>
        <w:rPr>
          <w:rFonts w:ascii="宋体" w:hAnsi="宋体" w:cs="宋体"/>
          <w:kern w:val="0"/>
          <w:sz w:val="24"/>
        </w:rPr>
      </w:pPr>
    </w:p>
    <w:p w:rsidR="009E5F08" w:rsidRDefault="009E5F08" w:rsidP="00F0179C">
      <w:pPr>
        <w:widowControl/>
        <w:spacing w:line="440" w:lineRule="exact"/>
        <w:jc w:val="center"/>
        <w:rPr>
          <w:rFonts w:ascii="宋体" w:hAnsi="宋体" w:cs="宋体"/>
          <w:kern w:val="0"/>
          <w:sz w:val="24"/>
        </w:rPr>
      </w:pPr>
    </w:p>
    <w:p w:rsidR="009E5F08" w:rsidRDefault="009E5F08" w:rsidP="009E5F08">
      <w:pPr>
        <w:spacing w:line="560" w:lineRule="exact"/>
        <w:ind w:right="140"/>
        <w:rPr>
          <w:sz w:val="28"/>
          <w:szCs w:val="28"/>
        </w:rPr>
      </w:pPr>
    </w:p>
    <w:p w:rsidR="00AA26E4" w:rsidRDefault="00AA26E4" w:rsidP="009E5F08">
      <w:pPr>
        <w:spacing w:line="560" w:lineRule="exact"/>
        <w:ind w:right="140"/>
        <w:rPr>
          <w:sz w:val="28"/>
          <w:szCs w:val="28"/>
        </w:rPr>
      </w:pPr>
    </w:p>
    <w:p w:rsidR="009E5F08" w:rsidRDefault="009E5F08"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AA26E4" w:rsidRDefault="00AA26E4" w:rsidP="009E5F08">
      <w:pPr>
        <w:spacing w:line="560" w:lineRule="exact"/>
        <w:rPr>
          <w:rFonts w:ascii="黑体" w:eastAsia="黑体"/>
          <w:sz w:val="32"/>
        </w:rPr>
      </w:pPr>
    </w:p>
    <w:p w:rsidR="009E5F08" w:rsidRDefault="009E5F08" w:rsidP="00F0179C">
      <w:pPr>
        <w:widowControl/>
        <w:spacing w:line="440" w:lineRule="exact"/>
        <w:jc w:val="center"/>
        <w:rPr>
          <w:rFonts w:ascii="宋体" w:hAnsi="宋体" w:cs="宋体"/>
          <w:kern w:val="0"/>
          <w:sz w:val="24"/>
        </w:rPr>
      </w:pPr>
    </w:p>
    <w:tbl>
      <w:tblPr>
        <w:tblpPr w:leftFromText="180" w:rightFromText="180" w:vertAnchor="text" w:horzAnchor="page" w:tblpX="1273" w:tblpY="-26"/>
        <w:tblW w:w="10232" w:type="dxa"/>
        <w:tblBorders>
          <w:top w:val="single" w:sz="12" w:space="0" w:color="auto"/>
          <w:bottom w:val="single" w:sz="12" w:space="0" w:color="auto"/>
        </w:tblBorders>
        <w:tblLook w:val="01E0"/>
      </w:tblPr>
      <w:tblGrid>
        <w:gridCol w:w="4592"/>
        <w:gridCol w:w="5298"/>
        <w:gridCol w:w="342"/>
      </w:tblGrid>
      <w:tr w:rsidR="00AA26E4" w:rsidRPr="00745286" w:rsidTr="00AA26E4">
        <w:trPr>
          <w:trHeight w:val="679"/>
        </w:trPr>
        <w:tc>
          <w:tcPr>
            <w:tcW w:w="4592" w:type="dxa"/>
          </w:tcPr>
          <w:p w:rsidR="00AA26E4" w:rsidRPr="00745286" w:rsidRDefault="00AA26E4" w:rsidP="00AA26E4">
            <w:pPr>
              <w:spacing w:line="560" w:lineRule="exact"/>
              <w:ind w:firstLineChars="50" w:firstLine="140"/>
              <w:rPr>
                <w:rFonts w:ascii="黑体" w:eastAsia="黑体"/>
                <w:sz w:val="28"/>
                <w:szCs w:val="28"/>
              </w:rPr>
            </w:pPr>
            <w:r w:rsidRPr="00745286">
              <w:rPr>
                <w:rFonts w:ascii="仿宋_GB2312" w:eastAsia="仿宋_GB2312" w:hint="eastAsia"/>
                <w:sz w:val="28"/>
                <w:szCs w:val="28"/>
              </w:rPr>
              <w:t>上海市</w:t>
            </w:r>
            <w:r>
              <w:rPr>
                <w:rFonts w:ascii="仿宋_GB2312" w:eastAsia="仿宋_GB2312" w:hint="eastAsia"/>
                <w:sz w:val="28"/>
                <w:szCs w:val="28"/>
              </w:rPr>
              <w:t>嘉定区南苑小学校务办</w:t>
            </w:r>
          </w:p>
        </w:tc>
        <w:tc>
          <w:tcPr>
            <w:tcW w:w="5298" w:type="dxa"/>
          </w:tcPr>
          <w:p w:rsidR="00AA26E4" w:rsidRPr="00745286" w:rsidRDefault="00A82ECB" w:rsidP="00AA26E4">
            <w:pPr>
              <w:spacing w:line="560" w:lineRule="exact"/>
              <w:jc w:val="right"/>
              <w:rPr>
                <w:rFonts w:ascii="黑体" w:eastAsia="黑体"/>
                <w:sz w:val="28"/>
                <w:szCs w:val="28"/>
              </w:rPr>
            </w:pPr>
            <w:r>
              <w:rPr>
                <w:rFonts w:ascii="仿宋_GB2312" w:eastAsia="仿宋_GB2312" w:hint="eastAsia"/>
                <w:sz w:val="28"/>
                <w:szCs w:val="28"/>
              </w:rPr>
              <w:t>2022</w:t>
            </w:r>
            <w:r w:rsidR="00AA26E4" w:rsidRPr="00745286">
              <w:rPr>
                <w:rFonts w:ascii="仿宋_GB2312" w:eastAsia="仿宋_GB2312" w:hint="eastAsia"/>
                <w:sz w:val="28"/>
                <w:szCs w:val="28"/>
              </w:rPr>
              <w:t>年</w:t>
            </w:r>
            <w:r w:rsidR="006C040D">
              <w:rPr>
                <w:rFonts w:ascii="仿宋_GB2312" w:eastAsia="仿宋_GB2312" w:hint="eastAsia"/>
                <w:sz w:val="28"/>
                <w:szCs w:val="28"/>
              </w:rPr>
              <w:t>7</w:t>
            </w:r>
            <w:r w:rsidR="00AA26E4" w:rsidRPr="00745286">
              <w:rPr>
                <w:rFonts w:ascii="仿宋_GB2312" w:eastAsia="仿宋_GB2312" w:hint="eastAsia"/>
                <w:sz w:val="28"/>
                <w:szCs w:val="28"/>
              </w:rPr>
              <w:t>月</w:t>
            </w:r>
            <w:r w:rsidR="006C040D">
              <w:rPr>
                <w:rFonts w:ascii="仿宋_GB2312" w:eastAsia="仿宋_GB2312" w:hint="eastAsia"/>
                <w:sz w:val="28"/>
                <w:szCs w:val="28"/>
              </w:rPr>
              <w:t>1</w:t>
            </w:r>
            <w:r w:rsidR="00AA26E4" w:rsidRPr="00745286">
              <w:rPr>
                <w:rFonts w:ascii="仿宋_GB2312" w:eastAsia="仿宋_GB2312" w:hint="eastAsia"/>
                <w:sz w:val="28"/>
                <w:szCs w:val="28"/>
              </w:rPr>
              <w:t>日</w:t>
            </w:r>
            <w:r w:rsidR="00AA26E4">
              <w:rPr>
                <w:rFonts w:ascii="仿宋_GB2312" w:eastAsia="仿宋_GB2312" w:hint="eastAsia"/>
                <w:sz w:val="28"/>
                <w:szCs w:val="28"/>
              </w:rPr>
              <w:t>印</w:t>
            </w:r>
            <w:r w:rsidR="00AA26E4" w:rsidRPr="00745286">
              <w:rPr>
                <w:rFonts w:ascii="仿宋_GB2312" w:eastAsia="仿宋_GB2312" w:hint="eastAsia"/>
                <w:sz w:val="28"/>
                <w:szCs w:val="28"/>
              </w:rPr>
              <w:t>发</w:t>
            </w:r>
          </w:p>
        </w:tc>
        <w:tc>
          <w:tcPr>
            <w:tcW w:w="342" w:type="dxa"/>
          </w:tcPr>
          <w:p w:rsidR="00AA26E4" w:rsidRPr="00745286" w:rsidRDefault="00AA26E4" w:rsidP="00AA26E4">
            <w:pPr>
              <w:spacing w:line="560" w:lineRule="exact"/>
              <w:ind w:rightChars="171" w:right="359"/>
              <w:jc w:val="right"/>
              <w:rPr>
                <w:rFonts w:ascii="黑体" w:eastAsia="黑体"/>
                <w:sz w:val="28"/>
                <w:szCs w:val="28"/>
              </w:rPr>
            </w:pPr>
          </w:p>
        </w:tc>
      </w:tr>
    </w:tbl>
    <w:p w:rsidR="006C040D" w:rsidRDefault="006C040D" w:rsidP="00AA26E4">
      <w:pPr>
        <w:tabs>
          <w:tab w:val="left" w:pos="210"/>
        </w:tabs>
        <w:spacing w:line="420" w:lineRule="exact"/>
        <w:jc w:val="left"/>
        <w:rPr>
          <w:rFonts w:ascii="方正小标宋简体" w:eastAsia="方正小标宋简体" w:hAnsi="Times New Roman"/>
          <w:sz w:val="38"/>
          <w:szCs w:val="38"/>
        </w:rPr>
      </w:pPr>
    </w:p>
    <w:p w:rsidR="00AA26E4" w:rsidRDefault="00AA26E4" w:rsidP="00AA26E4">
      <w:pPr>
        <w:tabs>
          <w:tab w:val="left" w:pos="210"/>
        </w:tabs>
        <w:spacing w:line="420" w:lineRule="exact"/>
        <w:jc w:val="left"/>
        <w:rPr>
          <w:rFonts w:ascii="方正小标宋简体" w:eastAsia="方正小标宋简体" w:hAnsi="Times New Roman"/>
          <w:sz w:val="38"/>
          <w:szCs w:val="38"/>
        </w:rPr>
      </w:pPr>
      <w:r>
        <w:rPr>
          <w:rFonts w:ascii="方正小标宋简体" w:eastAsia="方正小标宋简体" w:hAnsi="Times New Roman" w:hint="eastAsia"/>
          <w:sz w:val="38"/>
          <w:szCs w:val="38"/>
        </w:rPr>
        <w:t>附件：</w:t>
      </w:r>
    </w:p>
    <w:p w:rsidR="00AA26E4" w:rsidRDefault="00AA26E4" w:rsidP="009E5F08">
      <w:pPr>
        <w:tabs>
          <w:tab w:val="left" w:pos="210"/>
        </w:tabs>
        <w:spacing w:line="420" w:lineRule="exact"/>
        <w:jc w:val="center"/>
        <w:rPr>
          <w:rFonts w:ascii="方正小标宋简体" w:eastAsia="方正小标宋简体" w:hAnsi="Times New Roman"/>
          <w:sz w:val="38"/>
          <w:szCs w:val="38"/>
        </w:rPr>
      </w:pPr>
    </w:p>
    <w:p w:rsidR="009E5F08" w:rsidRPr="009E5F08" w:rsidRDefault="009E5F08" w:rsidP="009E5F08">
      <w:pPr>
        <w:tabs>
          <w:tab w:val="left" w:pos="210"/>
        </w:tabs>
        <w:spacing w:line="420" w:lineRule="exact"/>
        <w:jc w:val="center"/>
        <w:rPr>
          <w:rFonts w:ascii="方正小标宋简体" w:eastAsia="方正小标宋简体" w:hAnsi="Times New Roman"/>
          <w:sz w:val="38"/>
          <w:szCs w:val="38"/>
        </w:rPr>
      </w:pPr>
      <w:r w:rsidRPr="009E5F08">
        <w:rPr>
          <w:rFonts w:ascii="方正小标宋简体" w:eastAsia="方正小标宋简体" w:hAnsi="Times New Roman" w:hint="eastAsia"/>
          <w:sz w:val="38"/>
          <w:szCs w:val="38"/>
        </w:rPr>
        <w:t>202</w:t>
      </w:r>
      <w:r w:rsidR="00A82ECB">
        <w:rPr>
          <w:rFonts w:ascii="方正小标宋简体" w:eastAsia="方正小标宋简体" w:hAnsi="Times New Roman" w:hint="eastAsia"/>
          <w:sz w:val="38"/>
          <w:szCs w:val="38"/>
        </w:rPr>
        <w:t>2</w:t>
      </w:r>
      <w:r w:rsidR="006C040D">
        <w:rPr>
          <w:rFonts w:ascii="方正小标宋简体" w:eastAsia="方正小标宋简体" w:hAnsi="Times New Roman" w:hint="eastAsia"/>
          <w:sz w:val="38"/>
          <w:szCs w:val="38"/>
        </w:rPr>
        <w:t>年上海市嘉定区南苑小学暑假</w:t>
      </w:r>
      <w:r w:rsidRPr="009E5F08">
        <w:rPr>
          <w:rFonts w:ascii="方正小标宋简体" w:eastAsia="方正小标宋简体" w:hAnsi="Times New Roman" w:hint="eastAsia"/>
          <w:sz w:val="38"/>
          <w:szCs w:val="38"/>
        </w:rPr>
        <w:t>工作计划</w:t>
      </w:r>
    </w:p>
    <w:p w:rsidR="003D04EF" w:rsidRDefault="003D04EF" w:rsidP="003D04EF">
      <w:pPr>
        <w:widowControl/>
        <w:spacing w:line="300" w:lineRule="exact"/>
        <w:jc w:val="center"/>
        <w:rPr>
          <w:rFonts w:ascii="华文中宋" w:eastAsia="华文中宋" w:hAnsi="华文中宋" w:cs="华文中宋"/>
          <w:b/>
          <w:kern w:val="0"/>
          <w:sz w:val="28"/>
          <w:szCs w:val="28"/>
        </w:rPr>
      </w:pPr>
    </w:p>
    <w:p w:rsidR="006C040D" w:rsidRDefault="006C040D" w:rsidP="006C040D">
      <w:pPr>
        <w:pStyle w:val="aa"/>
        <w:shd w:val="clear" w:color="auto" w:fill="FFFFFF"/>
        <w:spacing w:before="0" w:beforeAutospacing="0" w:after="0" w:afterAutospacing="0" w:line="360" w:lineRule="auto"/>
        <w:ind w:firstLineChars="200" w:firstLine="474"/>
        <w:jc w:val="center"/>
        <w:rPr>
          <w:b/>
          <w:color w:val="000000" w:themeColor="text1"/>
          <w:spacing w:val="-2"/>
        </w:rPr>
      </w:pPr>
      <w:r>
        <w:rPr>
          <w:rFonts w:hint="eastAsia"/>
          <w:b/>
          <w:color w:val="000000" w:themeColor="text1"/>
          <w:spacing w:val="-2"/>
        </w:rPr>
        <w:t>多彩假期跟党走 雅美学子好少年</w:t>
      </w:r>
    </w:p>
    <w:p w:rsidR="006C040D" w:rsidRDefault="006C040D" w:rsidP="006C040D">
      <w:pPr>
        <w:pStyle w:val="aa"/>
        <w:shd w:val="clear" w:color="auto" w:fill="FFFFFF"/>
        <w:spacing w:before="0" w:beforeAutospacing="0" w:after="0" w:afterAutospacing="0" w:line="360" w:lineRule="auto"/>
        <w:ind w:firstLineChars="200" w:firstLine="474"/>
        <w:rPr>
          <w:b/>
          <w:color w:val="0000FF"/>
          <w:spacing w:val="-2"/>
        </w:rPr>
      </w:pP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一、指导思想</w:t>
      </w:r>
    </w:p>
    <w:p w:rsidR="006C040D" w:rsidRDefault="006C040D" w:rsidP="006C040D">
      <w:pPr>
        <w:spacing w:line="360" w:lineRule="auto"/>
        <w:ind w:firstLineChars="200" w:firstLine="480"/>
        <w:jc w:val="left"/>
        <w:rPr>
          <w:rFonts w:ascii="宋体" w:hAnsi="宋体" w:cs="宋体"/>
          <w:sz w:val="24"/>
        </w:rPr>
      </w:pPr>
      <w:r>
        <w:rPr>
          <w:rFonts w:ascii="宋体" w:hAnsi="宋体" w:cs="宋体" w:hint="eastAsia"/>
          <w:sz w:val="24"/>
        </w:rPr>
        <w:t>为庆祝中国共产党成立101周年，</w:t>
      </w:r>
      <w:r>
        <w:rPr>
          <w:rFonts w:ascii="宋体" w:hAnsi="宋体" w:cs="宋体" w:hint="eastAsia"/>
          <w:spacing w:val="-2"/>
          <w:sz w:val="24"/>
        </w:rPr>
        <w:t>“共青团”成立100周年,</w:t>
      </w:r>
      <w:r>
        <w:rPr>
          <w:rFonts w:ascii="宋体" w:hAnsi="宋体" w:cs="宋体" w:hint="eastAsia"/>
          <w:sz w:val="24"/>
        </w:rPr>
        <w:t>迎接党的二十大，深入贯彻习近平总书记在党史学习教育动员大会上的重要讲话精神和中共中央办公厅文印发《关于在全社会开展党史、新中国史、改革开放史、社会主义发展史宣传教育的通知》要求，落实党中央和市委、市政府关于新冠肺炎疫情防控各项决策部署，深入开展以党史教育为重点的“四史”教育，引导未成年人学史明理、学史增信、学史崇德、学史力行，传承红色基因，延续红色血脉，过一个“安全、健康、快乐、有益”的暑假。</w:t>
      </w: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二、活动口号</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安全、健康、快乐、有益</w:t>
      </w:r>
    </w:p>
    <w:p w:rsidR="006C040D" w:rsidRDefault="006C040D" w:rsidP="006C040D">
      <w:pPr>
        <w:pStyle w:val="aa"/>
        <w:numPr>
          <w:ilvl w:val="0"/>
          <w:numId w:val="3"/>
        </w:numPr>
        <w:shd w:val="clear" w:color="auto" w:fill="FFFFFF"/>
        <w:spacing w:before="0" w:beforeAutospacing="0" w:after="0" w:afterAutospacing="0" w:line="360" w:lineRule="auto"/>
        <w:ind w:firstLineChars="200" w:firstLine="482"/>
        <w:rPr>
          <w:b/>
          <w:color w:val="000000"/>
        </w:rPr>
      </w:pPr>
      <w:r>
        <w:rPr>
          <w:rFonts w:hint="eastAsia"/>
          <w:b/>
          <w:color w:val="000000"/>
        </w:rPr>
        <w:t>组织分工</w:t>
      </w: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（一）领导小组</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学校成立以校长、书记为组长，德育室、教导处、办公室、</w:t>
      </w:r>
      <w:proofErr w:type="gramStart"/>
      <w:r>
        <w:rPr>
          <w:rFonts w:hint="eastAsia"/>
          <w:color w:val="000000"/>
        </w:rPr>
        <w:t>校安全</w:t>
      </w:r>
      <w:proofErr w:type="gramEnd"/>
      <w:r>
        <w:rPr>
          <w:rFonts w:hint="eastAsia"/>
          <w:color w:val="000000"/>
        </w:rPr>
        <w:t>工作负责人、年级组长为组员的暑期工作领导小组。领导小组制定暑期工作计划，组织开展丰富多样的活动，提高学生暑假生活的质量，中期和结束阶段分别完成中期小结和暑期总结。</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组长：</w:t>
      </w:r>
      <w:proofErr w:type="gramStart"/>
      <w:r>
        <w:rPr>
          <w:rFonts w:hint="eastAsia"/>
          <w:color w:val="000000"/>
        </w:rPr>
        <w:t>钱晓强</w:t>
      </w:r>
      <w:proofErr w:type="gramEnd"/>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副组长：肖丽萍、陆林芳、吴玉兰</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 xml:space="preserve">组员：李迎先、张益聪、樊红芳、周培华、刘洁文、张瑜、徐晔静、法制副校长、家委会主任、年级组长 </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联系电话：59166654</w:t>
      </w:r>
    </w:p>
    <w:p w:rsidR="006C040D" w:rsidRDefault="006C040D" w:rsidP="006C040D">
      <w:pPr>
        <w:pStyle w:val="aa"/>
        <w:shd w:val="clear" w:color="auto" w:fill="FFFFFF"/>
        <w:spacing w:before="0" w:beforeAutospacing="0" w:after="0" w:afterAutospacing="0" w:line="360" w:lineRule="auto"/>
        <w:ind w:firstLineChars="200" w:firstLine="482"/>
        <w:rPr>
          <w:b/>
          <w:bCs/>
          <w:color w:val="000000"/>
        </w:rPr>
      </w:pPr>
      <w:r>
        <w:rPr>
          <w:rFonts w:hint="eastAsia"/>
          <w:b/>
          <w:bCs/>
          <w:color w:val="000000"/>
        </w:rPr>
        <w:t>（二）具体分工：</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proofErr w:type="gramStart"/>
      <w:r>
        <w:rPr>
          <w:rFonts w:hint="eastAsia"/>
          <w:color w:val="000000"/>
        </w:rPr>
        <w:t>钱晓强</w:t>
      </w:r>
      <w:proofErr w:type="gramEnd"/>
      <w:r>
        <w:rPr>
          <w:rFonts w:hint="eastAsia"/>
          <w:color w:val="000000"/>
        </w:rPr>
        <w:t>——全面负责学校的暑期工作</w:t>
      </w:r>
    </w:p>
    <w:p w:rsidR="006C040D" w:rsidRDefault="006C040D" w:rsidP="006C040D">
      <w:pPr>
        <w:pStyle w:val="aa"/>
        <w:shd w:val="clear" w:color="auto" w:fill="FFFFFF"/>
        <w:spacing w:before="0" w:beforeAutospacing="0" w:after="0" w:afterAutospacing="0" w:line="360" w:lineRule="auto"/>
        <w:ind w:firstLineChars="200" w:firstLine="480"/>
      </w:pPr>
      <w:r>
        <w:rPr>
          <w:rFonts w:hint="eastAsia"/>
        </w:rPr>
        <w:t>吴玉兰——教师慰问工作、</w:t>
      </w:r>
      <w:proofErr w:type="gramStart"/>
      <w:r>
        <w:rPr>
          <w:rFonts w:hint="eastAsia"/>
        </w:rPr>
        <w:t>创城迎</w:t>
      </w:r>
      <w:proofErr w:type="gramEnd"/>
      <w:r>
        <w:rPr>
          <w:rFonts w:hint="eastAsia"/>
        </w:rPr>
        <w:t>检工作</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lastRenderedPageBreak/>
        <w:t>陆林芳、李迎先、张益聪——教师的业务培训</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樊红芳——教育局通知传达、行政值日安排并督促做好记录</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肖丽萍、刘洁文、张瑜、法制副校长、家委会主任——教师家访、全员导师、学生的暑期工作、学生网上返校活动</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刘洁文——暑期信息员，简讯+1-2张活动照片，信息报送途径：jdsqb1@126.com。</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周培华 万超逸——学校的安全工作以及暑期维修项目等</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徐晔静——各类少先队活动的落实等</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张妍玲、张维、张琼秋——暑期下居委</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居玉蓉、张维、张琼秋、胡萍、姚雪珍——暑期工作的年级落实</w:t>
      </w:r>
    </w:p>
    <w:p w:rsidR="006C040D" w:rsidRDefault="006C040D" w:rsidP="006C040D">
      <w:pPr>
        <w:pStyle w:val="aa"/>
        <w:shd w:val="clear" w:color="auto" w:fill="FFFFFF"/>
        <w:spacing w:before="0" w:beforeAutospacing="0" w:after="0" w:afterAutospacing="0" w:line="360" w:lineRule="auto"/>
        <w:ind w:firstLineChars="200" w:firstLine="480"/>
        <w:rPr>
          <w:color w:val="0000FF"/>
        </w:rPr>
      </w:pP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四、暑期日程安排</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（一）暑期时间：2022年7月1日——2022年8月31日</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（二）8月5日（周五）线上返校活动（一至五年级），网络开展班主任校本培训以及班级活动。（具体方案见通知）</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（三）行政、后勤报到时间：8月25日（周四）13：00。</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（四）教师报到时间：</w:t>
      </w:r>
      <w:r>
        <w:rPr>
          <w:rFonts w:hint="eastAsia"/>
        </w:rPr>
        <w:t>8月26日（周五）8：30参加校本培训。</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bookmarkStart w:id="0" w:name="_GoBack"/>
      <w:bookmarkEnd w:id="0"/>
      <w:r>
        <w:rPr>
          <w:rFonts w:hint="eastAsia"/>
          <w:color w:val="000000"/>
        </w:rPr>
        <w:t>（五）一年级新生家长学校：</w:t>
      </w:r>
      <w:r>
        <w:rPr>
          <w:rFonts w:hint="eastAsia"/>
        </w:rPr>
        <w:t>8月中下旬阶梯教室进行家庭教育指导课程。（具体时间另行通知）</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（五）9月1日（周四）开学，上午举行开学典礼。</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五、教师暑期工作要求</w:t>
      </w:r>
    </w:p>
    <w:p w:rsidR="006C040D" w:rsidRDefault="006C040D" w:rsidP="006C040D">
      <w:pPr>
        <w:pStyle w:val="aa"/>
        <w:shd w:val="clear" w:color="auto" w:fill="FFFFFF"/>
        <w:spacing w:before="0" w:beforeAutospacing="0" w:after="0" w:afterAutospacing="0" w:line="360" w:lineRule="auto"/>
        <w:ind w:firstLineChars="200" w:firstLine="482"/>
        <w:rPr>
          <w:b/>
          <w:bCs/>
          <w:color w:val="000000"/>
        </w:rPr>
      </w:pPr>
      <w:r>
        <w:rPr>
          <w:rFonts w:hint="eastAsia"/>
          <w:b/>
          <w:bCs/>
          <w:color w:val="000000"/>
        </w:rPr>
        <w:t>（一）戮力同心向未来，建功当代迎二十大</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1.教职工线上观看学习“新时代 新奇迹•2017-2022”上海发展成就展，深刻领会“奋斗充满艰辛，成就令人鼓舞”的展会精神。</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2.党员干部开展“奋进新征程 建功新时代”主题党日活动，开展观展和学习党课的微感言的学习分享，激发爱岗敬业热情，以实际行动迎接党的二十大召开。</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3.团员青年开展线上的经典诵读活动来迎接</w:t>
      </w:r>
      <w:r w:rsidR="005428F9">
        <w:rPr>
          <w:rFonts w:hint="eastAsia"/>
          <w:color w:val="000000"/>
        </w:rPr>
        <w:t>党的二十大</w:t>
      </w:r>
      <w:r>
        <w:rPr>
          <w:rFonts w:hint="eastAsia"/>
          <w:color w:val="000000"/>
        </w:rPr>
        <w:t>的召开。</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4.教职工继续学习强国平台的学习，每日务必登录一次，确保完成最低达标线。</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（二）暑期家访工作 全员导师纵深推进</w:t>
      </w:r>
    </w:p>
    <w:p w:rsidR="006C040D" w:rsidRDefault="006C040D" w:rsidP="006C040D">
      <w:pPr>
        <w:pStyle w:val="aa"/>
        <w:shd w:val="clear" w:color="auto" w:fill="FFFFFF"/>
        <w:spacing w:before="0" w:beforeAutospacing="0" w:after="0" w:afterAutospacing="0" w:line="360" w:lineRule="auto"/>
        <w:ind w:firstLineChars="200" w:firstLine="482"/>
        <w:rPr>
          <w:color w:val="000000"/>
        </w:rPr>
      </w:pPr>
      <w:r>
        <w:rPr>
          <w:rFonts w:hint="eastAsia"/>
          <w:b/>
          <w:bCs/>
          <w:color w:val="000000"/>
        </w:rPr>
        <w:lastRenderedPageBreak/>
        <w:t>1.做好暑期家访工作，提高家访覆盖率和实效性。</w:t>
      </w:r>
      <w:r>
        <w:rPr>
          <w:rFonts w:hint="eastAsia"/>
          <w:color w:val="000000"/>
        </w:rPr>
        <w:t>一年级新生家访</w:t>
      </w:r>
      <w:proofErr w:type="gramStart"/>
      <w:r>
        <w:rPr>
          <w:rFonts w:hint="eastAsia"/>
          <w:color w:val="000000"/>
        </w:rPr>
        <w:t>率确保</w:t>
      </w:r>
      <w:proofErr w:type="gramEnd"/>
      <w:r>
        <w:rPr>
          <w:rFonts w:hint="eastAsia"/>
          <w:color w:val="000000"/>
        </w:rPr>
        <w:t>100%，其他年级班主任家访至少班级一半学生，特殊家庭、特殊学生必访。任课教师家访不少于10人。</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疫情关系，可以采用视频家访，需要注意的是家访不仅仅和学生交流，还要与家长交流沟通，获得更全面、更具体的学生信息。开学第一周上传副校长文件夹，纳入月考核。（家访记录表也在此文件夹下载</w:t>
      </w:r>
    </w:p>
    <w:p w:rsidR="006C040D" w:rsidRDefault="006C040D" w:rsidP="006C040D">
      <w:pPr>
        <w:pStyle w:val="aa"/>
        <w:shd w:val="clear" w:color="auto" w:fill="FFFFFF"/>
        <w:spacing w:before="0" w:beforeAutospacing="0" w:after="0" w:afterAutospacing="0" w:line="360" w:lineRule="auto"/>
        <w:ind w:firstLineChars="200" w:firstLine="482"/>
        <w:rPr>
          <w:color w:val="000000"/>
        </w:rPr>
      </w:pPr>
      <w:r>
        <w:rPr>
          <w:rFonts w:hint="eastAsia"/>
          <w:b/>
          <w:bCs/>
          <w:color w:val="000000"/>
        </w:rPr>
        <w:t>2.用心用</w:t>
      </w:r>
      <w:proofErr w:type="gramStart"/>
      <w:r>
        <w:rPr>
          <w:rFonts w:hint="eastAsia"/>
          <w:b/>
          <w:bCs/>
          <w:color w:val="000000"/>
        </w:rPr>
        <w:t>情推进</w:t>
      </w:r>
      <w:proofErr w:type="gramEnd"/>
      <w:r>
        <w:rPr>
          <w:rFonts w:hint="eastAsia"/>
          <w:b/>
          <w:bCs/>
          <w:color w:val="000000"/>
        </w:rPr>
        <w:t>全员导师制工作。</w:t>
      </w:r>
      <w:r>
        <w:rPr>
          <w:rFonts w:hint="eastAsia"/>
          <w:color w:val="000000"/>
        </w:rPr>
        <w:t>定时开展有主题的谈话，做好谈话记录，表格上传副校长文件夹。（每月一主题，每月一记录）</w:t>
      </w:r>
    </w:p>
    <w:p w:rsidR="006C040D" w:rsidRDefault="006C040D" w:rsidP="006C040D">
      <w:pPr>
        <w:pStyle w:val="aa"/>
        <w:shd w:val="clear" w:color="auto" w:fill="FFFFFF"/>
        <w:spacing w:before="0" w:beforeAutospacing="0" w:after="0" w:afterAutospacing="0" w:line="360" w:lineRule="auto"/>
        <w:rPr>
          <w:color w:val="000000"/>
        </w:rPr>
      </w:pPr>
    </w:p>
    <w:p w:rsidR="006C040D" w:rsidRDefault="006C040D" w:rsidP="006C040D">
      <w:pPr>
        <w:pStyle w:val="aa"/>
        <w:shd w:val="clear" w:color="auto" w:fill="FFFFFF"/>
        <w:spacing w:before="0" w:beforeAutospacing="0" w:after="0" w:afterAutospacing="0" w:line="360" w:lineRule="auto"/>
        <w:ind w:firstLineChars="200" w:firstLine="482"/>
        <w:rPr>
          <w:b/>
          <w:bCs/>
          <w:color w:val="000000"/>
        </w:rPr>
      </w:pPr>
      <w:r>
        <w:rPr>
          <w:rFonts w:hint="eastAsia"/>
          <w:b/>
          <w:bCs/>
          <w:color w:val="000000"/>
        </w:rPr>
        <w:t>（三）教师素养提升计划。（见方案）</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1.师德师</w:t>
      </w:r>
      <w:proofErr w:type="gramStart"/>
      <w:r>
        <w:rPr>
          <w:rFonts w:hint="eastAsia"/>
          <w:color w:val="000000"/>
        </w:rPr>
        <w:t>风培训——钱晓</w:t>
      </w:r>
      <w:proofErr w:type="gramEnd"/>
      <w:r>
        <w:rPr>
          <w:rFonts w:hint="eastAsia"/>
          <w:color w:val="000000"/>
        </w:rPr>
        <w:t>强 吴玉兰</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2.校本培训——张益聪</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3.课程建设——陆林芳 肖丽萍</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六、学生暑期活动要求</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学生暑期特色项目重点以创新</w:t>
      </w:r>
      <w:r>
        <w:rPr>
          <w:rFonts w:hint="eastAsia"/>
          <w:b/>
          <w:bCs/>
        </w:rPr>
        <w:t>“幸福五重奏，欢乐成长颂”</w:t>
      </w:r>
      <w:r>
        <w:rPr>
          <w:rFonts w:hint="eastAsia"/>
          <w:color w:val="000000"/>
        </w:rPr>
        <w:t>为暑期德育品牌，以体验感悟为工作重心，在传承、倡导上下功夫，做好“五重奏”暑期工作。</w:t>
      </w:r>
    </w:p>
    <w:p w:rsidR="006C040D" w:rsidRDefault="006C040D" w:rsidP="006C040D">
      <w:pPr>
        <w:pStyle w:val="aa"/>
        <w:shd w:val="clear" w:color="auto" w:fill="FFFFFF"/>
        <w:spacing w:before="0" w:beforeAutospacing="0" w:after="0" w:afterAutospacing="0" w:line="360" w:lineRule="auto"/>
        <w:ind w:firstLineChars="200" w:firstLine="482"/>
        <w:rPr>
          <w:b/>
          <w:bCs/>
          <w:color w:val="000000"/>
        </w:rPr>
      </w:pPr>
      <w:r>
        <w:rPr>
          <w:rFonts w:hint="eastAsia"/>
          <w:b/>
          <w:bCs/>
          <w:color w:val="000000"/>
        </w:rPr>
        <w:t>（一）爱国交响曲</w:t>
      </w:r>
    </w:p>
    <w:p w:rsidR="006C040D" w:rsidRDefault="006C040D" w:rsidP="006C040D">
      <w:pPr>
        <w:pStyle w:val="aa"/>
        <w:shd w:val="clear" w:color="auto" w:fill="FFFFFF"/>
        <w:spacing w:before="0" w:beforeAutospacing="0" w:after="0" w:afterAutospacing="0" w:line="360" w:lineRule="auto"/>
        <w:ind w:firstLineChars="200" w:firstLine="482"/>
        <w:rPr>
          <w:color w:val="000000"/>
        </w:rPr>
      </w:pPr>
      <w:r>
        <w:rPr>
          <w:rFonts w:hint="eastAsia"/>
          <w:b/>
          <w:bCs/>
          <w:color w:val="000000"/>
        </w:rPr>
        <w:t>1.未</w:t>
      </w:r>
      <w:proofErr w:type="gramStart"/>
      <w:r>
        <w:rPr>
          <w:rFonts w:hint="eastAsia"/>
          <w:b/>
          <w:bCs/>
          <w:color w:val="000000"/>
        </w:rPr>
        <w:t>思创建</w:t>
      </w:r>
      <w:proofErr w:type="gramEnd"/>
      <w:r>
        <w:rPr>
          <w:rFonts w:hint="eastAsia"/>
          <w:b/>
          <w:bCs/>
          <w:color w:val="000000"/>
        </w:rPr>
        <w:t>工作</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proofErr w:type="gramStart"/>
      <w:r>
        <w:rPr>
          <w:rFonts w:hint="eastAsia"/>
          <w:color w:val="000000"/>
        </w:rPr>
        <w:t>结合创城工作</w:t>
      </w:r>
      <w:proofErr w:type="gramEnd"/>
      <w:r>
        <w:rPr>
          <w:rFonts w:hint="eastAsia"/>
          <w:color w:val="000000"/>
        </w:rPr>
        <w:t>，扎实开展未思创建。6月30日进行问卷指导，7月全区开展线上问卷，开学</w:t>
      </w:r>
      <w:proofErr w:type="gramStart"/>
      <w:r>
        <w:rPr>
          <w:rFonts w:hint="eastAsia"/>
          <w:color w:val="000000"/>
        </w:rPr>
        <w:t>初开展</w:t>
      </w:r>
      <w:proofErr w:type="gramEnd"/>
      <w:r>
        <w:rPr>
          <w:rFonts w:hint="eastAsia"/>
          <w:color w:val="000000"/>
        </w:rPr>
        <w:t>纸质答题。</w:t>
      </w:r>
    </w:p>
    <w:p w:rsidR="006C040D" w:rsidRDefault="006C040D" w:rsidP="006C040D">
      <w:pPr>
        <w:pStyle w:val="aa"/>
        <w:shd w:val="clear" w:color="auto" w:fill="FFFFFF"/>
        <w:spacing w:before="0" w:beforeAutospacing="0" w:after="0" w:afterAutospacing="0" w:line="360" w:lineRule="auto"/>
        <w:ind w:firstLineChars="200" w:firstLine="482"/>
        <w:rPr>
          <w:color w:val="000000"/>
        </w:rPr>
      </w:pPr>
      <w:r>
        <w:rPr>
          <w:rFonts w:hint="eastAsia"/>
          <w:b/>
          <w:bCs/>
          <w:color w:val="000000"/>
        </w:rPr>
        <w:t>负责人：</w:t>
      </w:r>
      <w:r>
        <w:rPr>
          <w:rFonts w:hint="eastAsia"/>
          <w:color w:val="000000"/>
        </w:rPr>
        <w:t>刘洁文、全体班主任</w:t>
      </w:r>
    </w:p>
    <w:p w:rsidR="006C040D" w:rsidRDefault="006C040D" w:rsidP="006C040D">
      <w:pPr>
        <w:pStyle w:val="aa"/>
        <w:spacing w:before="0" w:beforeAutospacing="0" w:after="0" w:afterAutospacing="0" w:line="360" w:lineRule="auto"/>
        <w:ind w:firstLineChars="200" w:firstLine="482"/>
        <w:rPr>
          <w:shd w:val="clear" w:color="auto" w:fill="FFFFFF"/>
        </w:rPr>
      </w:pPr>
      <w:r>
        <w:rPr>
          <w:rFonts w:hint="eastAsia"/>
          <w:b/>
          <w:bCs/>
          <w:shd w:val="clear" w:color="auto" w:fill="FFFFFF"/>
        </w:rPr>
        <w:t>2.深入学</w:t>
      </w:r>
      <w:proofErr w:type="gramStart"/>
      <w:r>
        <w:rPr>
          <w:rFonts w:hint="eastAsia"/>
          <w:b/>
          <w:bCs/>
          <w:shd w:val="clear" w:color="auto" w:fill="FFFFFF"/>
        </w:rPr>
        <w:t>习习近</w:t>
      </w:r>
      <w:proofErr w:type="gramEnd"/>
      <w:r>
        <w:rPr>
          <w:rFonts w:hint="eastAsia"/>
          <w:b/>
          <w:bCs/>
          <w:shd w:val="clear" w:color="auto" w:fill="FFFFFF"/>
        </w:rPr>
        <w:t>平总书记重要讲话精神深化“喜迎二十大，争做好队员”主题实践活动。</w:t>
      </w:r>
      <w:r>
        <w:rPr>
          <w:rFonts w:hint="eastAsia"/>
          <w:shd w:val="clear" w:color="auto" w:fill="FFFFFF"/>
        </w:rPr>
        <w:t>暑假期间，继续以中队为单位开展“红领巾爱学习”主题云学习，在“萌动上海”</w:t>
      </w:r>
      <w:proofErr w:type="gramStart"/>
      <w:r>
        <w:rPr>
          <w:rFonts w:hint="eastAsia"/>
          <w:shd w:val="clear" w:color="auto" w:fill="FFFFFF"/>
        </w:rPr>
        <w:t>微信公众号</w:t>
      </w:r>
      <w:proofErr w:type="gramEnd"/>
      <w:r>
        <w:rPr>
          <w:rFonts w:hint="eastAsia"/>
          <w:shd w:val="clear" w:color="auto" w:fill="FFFFFF"/>
        </w:rPr>
        <w:t>端口以中队辅导员的身份进入“红领巾爱学习”平台，确保中队全覆盖。结合防疫要求，探索带领少先队员“云”寻访伟大成就、聆听奋斗故事、讲述身边发展，生动开展成就教育。</w:t>
      </w:r>
    </w:p>
    <w:p w:rsidR="006C040D" w:rsidRDefault="006C040D" w:rsidP="006C040D">
      <w:pPr>
        <w:pStyle w:val="aa"/>
        <w:spacing w:before="0" w:beforeAutospacing="0" w:after="0" w:afterAutospacing="0" w:line="360" w:lineRule="auto"/>
        <w:ind w:firstLineChars="200" w:firstLine="482"/>
        <w:rPr>
          <w:shd w:val="clear" w:color="auto" w:fill="FFFFFF"/>
        </w:rPr>
      </w:pPr>
      <w:r>
        <w:rPr>
          <w:rFonts w:hint="eastAsia"/>
          <w:b/>
          <w:bCs/>
          <w:shd w:val="clear" w:color="auto" w:fill="FFFFFF"/>
        </w:rPr>
        <w:t>负责人：</w:t>
      </w:r>
      <w:r>
        <w:rPr>
          <w:rFonts w:hint="eastAsia"/>
          <w:shd w:val="clear" w:color="auto" w:fill="FFFFFF"/>
        </w:rPr>
        <w:t>徐晔静、王诗文、全体班主任</w:t>
      </w:r>
    </w:p>
    <w:p w:rsidR="006C040D" w:rsidRDefault="006C040D" w:rsidP="006C040D">
      <w:pPr>
        <w:pStyle w:val="aa"/>
        <w:spacing w:before="0" w:beforeAutospacing="0" w:after="0" w:afterAutospacing="0" w:line="360" w:lineRule="auto"/>
        <w:ind w:firstLineChars="200" w:firstLine="482"/>
        <w:rPr>
          <w:shd w:val="clear" w:color="auto" w:fill="FFFFFF"/>
        </w:rPr>
      </w:pPr>
      <w:r>
        <w:rPr>
          <w:rFonts w:hint="eastAsia"/>
          <w:b/>
          <w:bCs/>
          <w:shd w:val="clear" w:color="auto" w:fill="FFFFFF"/>
        </w:rPr>
        <w:t>要求：</w:t>
      </w:r>
      <w:r>
        <w:rPr>
          <w:rFonts w:hint="eastAsia"/>
          <w:color w:val="000000"/>
        </w:rPr>
        <w:t>8月5日线上返校日，班主任带着学生开展中队活动，上传照片到德育</w:t>
      </w:r>
      <w:proofErr w:type="gramStart"/>
      <w:r>
        <w:rPr>
          <w:rFonts w:hint="eastAsia"/>
          <w:color w:val="000000"/>
        </w:rPr>
        <w:t>处相关</w:t>
      </w:r>
      <w:proofErr w:type="gramEnd"/>
      <w:r>
        <w:rPr>
          <w:rFonts w:hint="eastAsia"/>
          <w:color w:val="000000"/>
        </w:rPr>
        <w:t>文件夹内。</w:t>
      </w:r>
    </w:p>
    <w:p w:rsidR="006C040D" w:rsidRDefault="006C040D" w:rsidP="006C040D">
      <w:pPr>
        <w:pStyle w:val="aa"/>
        <w:spacing w:before="0" w:beforeAutospacing="0" w:after="0" w:afterAutospacing="0" w:line="360" w:lineRule="auto"/>
        <w:ind w:firstLineChars="200" w:firstLine="482"/>
        <w:rPr>
          <w:shd w:val="clear" w:color="auto" w:fill="FFFFFF"/>
        </w:rPr>
      </w:pPr>
      <w:r>
        <w:rPr>
          <w:rFonts w:hint="eastAsia"/>
          <w:b/>
          <w:bCs/>
          <w:shd w:val="clear" w:color="auto" w:fill="FFFFFF"/>
        </w:rPr>
        <w:lastRenderedPageBreak/>
        <w:t>3.“少年儿童社会实践营”活动。</w:t>
      </w:r>
      <w:r>
        <w:rPr>
          <w:rFonts w:hint="eastAsia"/>
          <w:shd w:val="clear" w:color="auto" w:fill="FFFFFF"/>
        </w:rPr>
        <w:t>持续推进“15分钟少先队幸福圈”建设，充分</w:t>
      </w:r>
      <w:proofErr w:type="gramStart"/>
      <w:r>
        <w:rPr>
          <w:rFonts w:hint="eastAsia"/>
          <w:shd w:val="clear" w:color="auto" w:fill="FFFFFF"/>
        </w:rPr>
        <w:t>体现伙伴</w:t>
      </w:r>
      <w:proofErr w:type="gramEnd"/>
      <w:r>
        <w:rPr>
          <w:rFonts w:hint="eastAsia"/>
          <w:shd w:val="clear" w:color="auto" w:fill="FFFFFF"/>
        </w:rPr>
        <w:t>友情、家庭亲情和社区温情，坚持思想引领，在红色教育、国防教育、法治教育、安全教育、民族团结、科技创新、文化艺术、体育竞技、职业体验等方面逐步开展活动。各班结合疫情防控形势，以社区楼组小队为单位，探索组建“小爱小嘉社区红领巾小记者团”，开展“少年儿童社会实践营”活动，营员人数一般不少于5名队员，开展时间一般不少于一天，以校外辅导员、家长辅导为后援，以社区“微更新”实践营为内容，发现社区新鲜事，为社区规划建言献策，积极向《小爱小嘉说新闻》栏目供稿；积极探索通过线</w:t>
      </w:r>
      <w:proofErr w:type="gramStart"/>
      <w:r>
        <w:rPr>
          <w:rFonts w:hint="eastAsia"/>
          <w:shd w:val="clear" w:color="auto" w:fill="FFFFFF"/>
        </w:rPr>
        <w:t>上方式</w:t>
      </w:r>
      <w:proofErr w:type="gramEnd"/>
      <w:r>
        <w:rPr>
          <w:rFonts w:hint="eastAsia"/>
          <w:shd w:val="clear" w:color="auto" w:fill="FFFFFF"/>
        </w:rPr>
        <w:t>开展“15分钟少先队幸福圈”“云”</w:t>
      </w:r>
      <w:proofErr w:type="gramStart"/>
      <w:r>
        <w:rPr>
          <w:rFonts w:hint="eastAsia"/>
          <w:shd w:val="clear" w:color="auto" w:fill="FFFFFF"/>
        </w:rPr>
        <w:t>端实践</w:t>
      </w:r>
      <w:proofErr w:type="gramEnd"/>
      <w:r>
        <w:rPr>
          <w:rFonts w:hint="eastAsia"/>
          <w:shd w:val="clear" w:color="auto" w:fill="FFFFFF"/>
        </w:rPr>
        <w:t>活动，丰富队员暑期居家生活。</w:t>
      </w:r>
    </w:p>
    <w:p w:rsidR="006C040D" w:rsidRDefault="006C040D" w:rsidP="006C040D">
      <w:pPr>
        <w:pStyle w:val="aa"/>
        <w:spacing w:before="0" w:beforeAutospacing="0" w:after="0" w:afterAutospacing="0" w:line="360" w:lineRule="auto"/>
        <w:ind w:firstLineChars="200" w:firstLine="482"/>
        <w:rPr>
          <w:shd w:val="clear" w:color="auto" w:fill="FFFFFF"/>
        </w:rPr>
      </w:pPr>
      <w:r>
        <w:rPr>
          <w:rFonts w:hint="eastAsia"/>
          <w:b/>
          <w:bCs/>
          <w:shd w:val="clear" w:color="auto" w:fill="FFFFFF"/>
        </w:rPr>
        <w:t>负责人：</w:t>
      </w:r>
      <w:r>
        <w:rPr>
          <w:rFonts w:hint="eastAsia"/>
          <w:shd w:val="clear" w:color="auto" w:fill="FFFFFF"/>
        </w:rPr>
        <w:t>徐晔静、王诗文、全体班主任</w:t>
      </w:r>
    </w:p>
    <w:p w:rsidR="006C040D" w:rsidRDefault="006C040D" w:rsidP="006C040D">
      <w:pPr>
        <w:widowControl/>
        <w:spacing w:line="360" w:lineRule="auto"/>
        <w:ind w:firstLineChars="200" w:firstLine="482"/>
        <w:jc w:val="left"/>
        <w:rPr>
          <w:rFonts w:ascii="宋体" w:hAnsi="宋体" w:cs="宋体"/>
          <w:kern w:val="0"/>
          <w:sz w:val="24"/>
        </w:rPr>
      </w:pPr>
      <w:r>
        <w:rPr>
          <w:rFonts w:ascii="宋体" w:hAnsi="宋体" w:cs="宋体" w:hint="eastAsia"/>
          <w:b/>
          <w:bCs/>
          <w:sz w:val="24"/>
          <w:shd w:val="clear" w:color="auto" w:fill="FFFFFF"/>
        </w:rPr>
        <w:t>要求：</w:t>
      </w:r>
      <w:r>
        <w:rPr>
          <w:rFonts w:ascii="宋体" w:hAnsi="宋体" w:cs="宋体" w:hint="eastAsia"/>
          <w:color w:val="000000"/>
          <w:sz w:val="24"/>
        </w:rPr>
        <w:t>8月15日，各班上传一份新闻稿（附照片）到德育</w:t>
      </w:r>
      <w:proofErr w:type="gramStart"/>
      <w:r>
        <w:rPr>
          <w:rFonts w:ascii="宋体" w:hAnsi="宋体" w:cs="宋体" w:hint="eastAsia"/>
          <w:color w:val="000000"/>
          <w:sz w:val="24"/>
        </w:rPr>
        <w:t>处相关</w:t>
      </w:r>
      <w:proofErr w:type="gramEnd"/>
      <w:r>
        <w:rPr>
          <w:rFonts w:ascii="宋体" w:hAnsi="宋体" w:cs="宋体" w:hint="eastAsia"/>
          <w:color w:val="000000"/>
          <w:sz w:val="24"/>
        </w:rPr>
        <w:t>文件夹内。</w:t>
      </w:r>
      <w:r>
        <w:rPr>
          <w:rFonts w:ascii="宋体" w:hAnsi="宋体" w:cs="宋体" w:hint="eastAsia"/>
          <w:kern w:val="0"/>
          <w:sz w:val="24"/>
        </w:rPr>
        <w:t>开展楼组或小队活动时，统一服装，三至五年级队员戴好红领巾！</w:t>
      </w:r>
    </w:p>
    <w:p w:rsidR="006C040D" w:rsidRDefault="006C040D" w:rsidP="006C040D">
      <w:pPr>
        <w:widowControl/>
        <w:spacing w:line="360" w:lineRule="auto"/>
        <w:ind w:firstLineChars="200" w:firstLine="480"/>
        <w:jc w:val="left"/>
        <w:rPr>
          <w:rFonts w:ascii="宋体" w:hAnsi="宋体" w:cs="宋体"/>
          <w:kern w:val="0"/>
          <w:sz w:val="24"/>
        </w:rPr>
      </w:pP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（二）安全进行曲</w:t>
      </w:r>
    </w:p>
    <w:p w:rsidR="006C040D" w:rsidRDefault="006C040D" w:rsidP="006C040D">
      <w:pPr>
        <w:pStyle w:val="aa"/>
        <w:shd w:val="clear" w:color="auto" w:fill="FFFFFF"/>
        <w:spacing w:before="0" w:beforeAutospacing="0" w:after="0" w:afterAutospacing="0" w:line="360" w:lineRule="auto"/>
        <w:ind w:firstLineChars="200" w:firstLine="482"/>
        <w:rPr>
          <w:color w:val="000000"/>
        </w:rPr>
      </w:pPr>
      <w:r>
        <w:rPr>
          <w:rFonts w:hint="eastAsia"/>
          <w:b/>
          <w:bCs/>
          <w:color w:val="000000"/>
        </w:rPr>
        <w:t>1.心理安全。</w:t>
      </w:r>
      <w:r>
        <w:rPr>
          <w:rFonts w:hint="eastAsia"/>
          <w:color w:val="000000"/>
        </w:rPr>
        <w:t>切实关注未成年人心理健康教育工作，依托嘉定区未成年人心理健康辅导中心、嘉定区“4008205081”24小时青少年心理咨询专线，在认真开展分析评估的基础上，有针对性地做好教育引导和心理疏导工作。</w:t>
      </w:r>
    </w:p>
    <w:p w:rsidR="006C040D" w:rsidRDefault="006C040D" w:rsidP="006C040D">
      <w:pPr>
        <w:pStyle w:val="aa"/>
        <w:shd w:val="clear" w:color="auto" w:fill="FFFFFF"/>
        <w:spacing w:before="0" w:beforeAutospacing="0" w:after="0" w:afterAutospacing="0" w:line="360" w:lineRule="auto"/>
        <w:ind w:firstLineChars="200" w:firstLine="482"/>
        <w:rPr>
          <w:color w:val="000000"/>
        </w:rPr>
      </w:pPr>
      <w:r>
        <w:rPr>
          <w:rFonts w:hint="eastAsia"/>
          <w:b/>
          <w:bCs/>
          <w:color w:val="000000"/>
        </w:rPr>
        <w:t>负责人：</w:t>
      </w:r>
      <w:r>
        <w:rPr>
          <w:rFonts w:hint="eastAsia"/>
          <w:color w:val="000000"/>
        </w:rPr>
        <w:t>张瑜</w:t>
      </w:r>
      <w:r>
        <w:rPr>
          <w:rFonts w:hint="eastAsia"/>
          <w:b/>
          <w:bCs/>
          <w:color w:val="000000"/>
        </w:rPr>
        <w:t>、</w:t>
      </w:r>
      <w:r>
        <w:rPr>
          <w:rFonts w:hint="eastAsia"/>
          <w:color w:val="000000"/>
        </w:rPr>
        <w:t>尤译</w:t>
      </w:r>
      <w:r>
        <w:rPr>
          <w:rFonts w:hint="eastAsia"/>
          <w:b/>
          <w:bCs/>
          <w:color w:val="000000"/>
        </w:rPr>
        <w:t>、</w:t>
      </w:r>
      <w:r>
        <w:rPr>
          <w:rFonts w:hint="eastAsia"/>
          <w:color w:val="000000"/>
        </w:rPr>
        <w:t>全体班主任</w:t>
      </w:r>
    </w:p>
    <w:p w:rsidR="006C040D" w:rsidRDefault="006C040D" w:rsidP="006C040D">
      <w:pPr>
        <w:spacing w:line="360" w:lineRule="auto"/>
        <w:ind w:right="79" w:firstLineChars="200" w:firstLine="474"/>
        <w:jc w:val="left"/>
        <w:rPr>
          <w:rFonts w:ascii="宋体" w:hAnsi="宋体" w:cs="宋体"/>
          <w:spacing w:val="-5"/>
          <w:sz w:val="24"/>
        </w:rPr>
      </w:pPr>
      <w:r>
        <w:rPr>
          <w:rFonts w:ascii="宋体" w:hAnsi="宋体" w:cs="宋体" w:hint="eastAsia"/>
          <w:b/>
          <w:bCs/>
          <w:spacing w:val="-2"/>
          <w:sz w:val="24"/>
        </w:rPr>
        <w:t>2.居家安全。</w:t>
      </w:r>
      <w:r>
        <w:rPr>
          <w:rFonts w:ascii="宋体" w:hAnsi="宋体" w:cs="宋体" w:hint="eastAsia"/>
          <w:spacing w:val="-2"/>
          <w:sz w:val="24"/>
        </w:rPr>
        <w:t>学校印发《告家长书》，着重做好以下安全工作：</w:t>
      </w:r>
      <w:r>
        <w:rPr>
          <w:rFonts w:ascii="宋体" w:hAnsi="宋体" w:cs="宋体" w:hint="eastAsia"/>
          <w:spacing w:val="-8"/>
          <w:sz w:val="24"/>
        </w:rPr>
        <w:t>一要在本学期结束</w:t>
      </w:r>
      <w:r>
        <w:rPr>
          <w:rFonts w:ascii="宋体" w:hAnsi="宋体" w:cs="宋体" w:hint="eastAsia"/>
          <w:spacing w:val="1"/>
          <w:sz w:val="24"/>
        </w:rPr>
        <w:t>前开展一次暑期安全专题教育，重点对暑期易</w:t>
      </w:r>
      <w:r>
        <w:rPr>
          <w:rFonts w:ascii="宋体" w:hAnsi="宋体" w:cs="宋体" w:hint="eastAsia"/>
          <w:spacing w:val="-9"/>
          <w:sz w:val="24"/>
        </w:rPr>
        <w:t>发的溺水事故、交通事故、疫情防控等开展针对性教育和专项检查；</w:t>
      </w:r>
      <w:r>
        <w:rPr>
          <w:rFonts w:ascii="宋体" w:hAnsi="宋体" w:cs="宋体" w:hint="eastAsia"/>
          <w:sz w:val="24"/>
        </w:rPr>
        <w:t>二要开展一次家庭教育指导，提示低龄学生家长切实履行监护责任，</w:t>
      </w:r>
      <w:r>
        <w:rPr>
          <w:rFonts w:ascii="宋体" w:hAnsi="宋体" w:cs="宋体" w:hint="eastAsia"/>
          <w:spacing w:val="7"/>
          <w:sz w:val="24"/>
        </w:rPr>
        <w:t>加强对子女的监管，对孩子的考试有合理的预期，不施加过重压力；三要开展关心关爱工作，对家庭监护缺失、患病或</w:t>
      </w:r>
      <w:r>
        <w:rPr>
          <w:rFonts w:ascii="宋体" w:hAnsi="宋体" w:cs="宋体" w:hint="eastAsia"/>
          <w:spacing w:val="-5"/>
          <w:sz w:val="24"/>
        </w:rPr>
        <w:t>家庭有重大变故学生要及时关心关爱，并提供必要帮助。</w:t>
      </w:r>
    </w:p>
    <w:p w:rsidR="006C040D" w:rsidRDefault="006C040D" w:rsidP="006C040D">
      <w:pPr>
        <w:spacing w:line="360" w:lineRule="auto"/>
        <w:ind w:right="79" w:firstLineChars="300" w:firstLine="666"/>
        <w:jc w:val="left"/>
        <w:rPr>
          <w:rFonts w:ascii="宋体" w:hAnsi="宋体" w:cs="宋体"/>
          <w:spacing w:val="-9"/>
          <w:sz w:val="24"/>
        </w:rPr>
      </w:pPr>
      <w:r>
        <w:rPr>
          <w:rFonts w:ascii="宋体" w:hAnsi="宋体" w:cs="宋体" w:hint="eastAsia"/>
          <w:spacing w:val="-9"/>
          <w:sz w:val="24"/>
        </w:rPr>
        <w:t>2020、2021年教育部关工委相继推出的21讲“家校共育 立德树人——家庭教育公开课”，组织家长收看，上并</w:t>
      </w:r>
      <w:proofErr w:type="gramStart"/>
      <w:r>
        <w:rPr>
          <w:rFonts w:ascii="宋体" w:hAnsi="宋体" w:cs="宋体" w:hint="eastAsia"/>
          <w:spacing w:val="-9"/>
          <w:sz w:val="24"/>
        </w:rPr>
        <w:t>交家长</w:t>
      </w:r>
      <w:proofErr w:type="gramEnd"/>
      <w:r>
        <w:rPr>
          <w:rFonts w:ascii="宋体" w:hAnsi="宋体" w:cs="宋体" w:hint="eastAsia"/>
          <w:spacing w:val="-9"/>
          <w:sz w:val="24"/>
        </w:rPr>
        <w:t>的反馈（家长反馈字数在200字，包含家长收看照片）。</w:t>
      </w:r>
    </w:p>
    <w:p w:rsidR="006C040D" w:rsidRDefault="006C040D" w:rsidP="006C040D">
      <w:pPr>
        <w:pStyle w:val="aa"/>
        <w:shd w:val="clear" w:color="auto" w:fill="FFFFFF"/>
        <w:spacing w:before="0" w:beforeAutospacing="0" w:after="0" w:afterAutospacing="0" w:line="360" w:lineRule="auto"/>
        <w:ind w:firstLineChars="200" w:firstLine="482"/>
        <w:rPr>
          <w:spacing w:val="-2"/>
          <w:lang w:val="zh-TW"/>
        </w:rPr>
      </w:pPr>
      <w:r>
        <w:rPr>
          <w:rFonts w:hint="eastAsia"/>
          <w:b/>
          <w:bCs/>
          <w:color w:val="000000"/>
        </w:rPr>
        <w:t>负责人：</w:t>
      </w:r>
      <w:r>
        <w:rPr>
          <w:rFonts w:hint="eastAsia"/>
          <w:color w:val="000000"/>
        </w:rPr>
        <w:t>肖丽萍、张瑜、全体班主任</w:t>
      </w:r>
    </w:p>
    <w:p w:rsidR="006C040D" w:rsidRDefault="006C040D" w:rsidP="006C040D">
      <w:pPr>
        <w:pStyle w:val="aa"/>
        <w:shd w:val="clear" w:color="auto" w:fill="FFFFFF"/>
        <w:spacing w:before="0" w:beforeAutospacing="0" w:after="0" w:afterAutospacing="0" w:line="360" w:lineRule="auto"/>
        <w:ind w:firstLineChars="200" w:firstLine="474"/>
        <w:rPr>
          <w:b/>
          <w:bCs/>
          <w:spacing w:val="-2"/>
          <w:kern w:val="2"/>
        </w:rPr>
      </w:pPr>
      <w:r>
        <w:rPr>
          <w:rFonts w:hint="eastAsia"/>
          <w:b/>
          <w:bCs/>
          <w:spacing w:val="-2"/>
          <w:kern w:val="2"/>
        </w:rPr>
        <w:t>3</w:t>
      </w:r>
      <w:r>
        <w:rPr>
          <w:rFonts w:hint="eastAsia"/>
          <w:b/>
          <w:bCs/>
          <w:spacing w:val="-2"/>
          <w:kern w:val="2"/>
          <w:lang w:val="zh-TW"/>
        </w:rPr>
        <w:t>.202</w:t>
      </w:r>
      <w:r>
        <w:rPr>
          <w:rFonts w:hint="eastAsia"/>
          <w:b/>
          <w:bCs/>
          <w:spacing w:val="-2"/>
          <w:kern w:val="2"/>
        </w:rPr>
        <w:t>1</w:t>
      </w:r>
      <w:r>
        <w:rPr>
          <w:rFonts w:hint="eastAsia"/>
          <w:b/>
          <w:bCs/>
          <w:spacing w:val="-2"/>
          <w:kern w:val="2"/>
          <w:lang w:val="zh-TW"/>
        </w:rPr>
        <w:t>上海市中小学生公共安全</w:t>
      </w:r>
      <w:r>
        <w:rPr>
          <w:rFonts w:hint="eastAsia"/>
          <w:b/>
          <w:bCs/>
          <w:spacing w:val="-2"/>
          <w:kern w:val="2"/>
        </w:rPr>
        <w:t>知识网上竞答活动</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 xml:space="preserve">活动年级：四年级   </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lang w:val="zh-TW"/>
        </w:rPr>
      </w:pPr>
      <w:r>
        <w:rPr>
          <w:rFonts w:hint="eastAsia"/>
          <w:spacing w:val="-2"/>
          <w:kern w:val="2"/>
        </w:rPr>
        <w:t>活动时间：</w:t>
      </w:r>
      <w:r>
        <w:rPr>
          <w:rFonts w:hint="eastAsia"/>
          <w:spacing w:val="-2"/>
          <w:kern w:val="2"/>
          <w:lang w:val="zh-TW"/>
        </w:rPr>
        <w:t>7月</w:t>
      </w:r>
      <w:r>
        <w:rPr>
          <w:rFonts w:hint="eastAsia"/>
          <w:spacing w:val="-2"/>
          <w:kern w:val="2"/>
        </w:rPr>
        <w:t>18</w:t>
      </w:r>
      <w:r>
        <w:rPr>
          <w:rFonts w:hint="eastAsia"/>
          <w:spacing w:val="-2"/>
          <w:kern w:val="2"/>
          <w:lang w:val="zh-TW"/>
        </w:rPr>
        <w:t>日—8月</w:t>
      </w:r>
      <w:r>
        <w:rPr>
          <w:rFonts w:hint="eastAsia"/>
          <w:spacing w:val="-2"/>
          <w:kern w:val="2"/>
        </w:rPr>
        <w:t>15</w:t>
      </w:r>
      <w:r>
        <w:rPr>
          <w:rFonts w:hint="eastAsia"/>
          <w:spacing w:val="-2"/>
          <w:kern w:val="2"/>
          <w:lang w:val="zh-TW"/>
        </w:rPr>
        <w:t>日</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lastRenderedPageBreak/>
        <w:t>活动要求：（1）</w:t>
      </w:r>
      <w:r>
        <w:rPr>
          <w:rFonts w:hint="eastAsia"/>
          <w:spacing w:val="-2"/>
          <w:kern w:val="2"/>
          <w:lang w:val="zh-TW"/>
        </w:rPr>
        <w:t xml:space="preserve">上海市学生体育艺术科技教育活动平台(网址: </w:t>
      </w:r>
      <w:hyperlink r:id="rId7" w:history="1">
        <w:r>
          <w:rPr>
            <w:rStyle w:val="a3"/>
            <w:rFonts w:hint="eastAsia"/>
            <w:spacing w:val="-2"/>
            <w:kern w:val="2"/>
            <w:lang w:val="zh-TW"/>
          </w:rPr>
          <w:t>https://shsunshine-zp.shec.edu.cn/)，</w:t>
        </w:r>
        <w:r>
          <w:rPr>
            <w:rStyle w:val="a3"/>
            <w:rFonts w:hint="eastAsia"/>
            <w:spacing w:val="-2"/>
            <w:kern w:val="2"/>
          </w:rPr>
          <w:t>在线学习并在线竞答，获取电子证书。具体见附件一</w:t>
        </w:r>
      </w:hyperlink>
      <w:r>
        <w:rPr>
          <w:rFonts w:hint="eastAsia"/>
          <w:spacing w:val="-2"/>
          <w:kern w:val="2"/>
        </w:rPr>
        <w:t xml:space="preserve"> （2）收集四年级全体学生的网上竞答</w:t>
      </w:r>
      <w:r>
        <w:rPr>
          <w:rFonts w:hint="eastAsia"/>
          <w:spacing w:val="-2"/>
          <w:kern w:val="2"/>
          <w:lang w:val="zh-TW"/>
        </w:rPr>
        <w:t>电子证书</w:t>
      </w:r>
      <w:r>
        <w:rPr>
          <w:rFonts w:hint="eastAsia"/>
          <w:spacing w:val="-2"/>
          <w:kern w:val="2"/>
        </w:rPr>
        <w:t>上传至德育</w:t>
      </w:r>
      <w:proofErr w:type="gramStart"/>
      <w:r>
        <w:rPr>
          <w:rFonts w:hint="eastAsia"/>
          <w:spacing w:val="-2"/>
          <w:kern w:val="2"/>
        </w:rPr>
        <w:t>处相关</w:t>
      </w:r>
      <w:proofErr w:type="gramEnd"/>
      <w:r>
        <w:rPr>
          <w:rFonts w:hint="eastAsia"/>
          <w:spacing w:val="-2"/>
          <w:kern w:val="2"/>
        </w:rPr>
        <w:t>文件夹。</w:t>
      </w:r>
    </w:p>
    <w:p w:rsidR="006C040D" w:rsidRDefault="006C040D" w:rsidP="006C040D">
      <w:pPr>
        <w:pStyle w:val="aa"/>
        <w:shd w:val="clear" w:color="auto" w:fill="FFFFFF"/>
        <w:spacing w:before="0" w:beforeAutospacing="0" w:after="0" w:afterAutospacing="0" w:line="360" w:lineRule="auto"/>
        <w:ind w:firstLineChars="200" w:firstLine="474"/>
        <w:rPr>
          <w:spacing w:val="-2"/>
          <w:kern w:val="2"/>
        </w:rPr>
      </w:pPr>
      <w:r>
        <w:rPr>
          <w:rFonts w:hint="eastAsia"/>
          <w:b/>
          <w:bCs/>
          <w:spacing w:val="-2"/>
          <w:kern w:val="2"/>
        </w:rPr>
        <w:t>负责人：</w:t>
      </w:r>
      <w:r>
        <w:rPr>
          <w:rFonts w:hint="eastAsia"/>
          <w:spacing w:val="-2"/>
          <w:kern w:val="2"/>
        </w:rPr>
        <w:t>胡萍、四年级班主任</w:t>
      </w:r>
    </w:p>
    <w:p w:rsidR="006C040D" w:rsidRDefault="006C040D" w:rsidP="006C040D">
      <w:pPr>
        <w:pStyle w:val="aa"/>
        <w:shd w:val="clear" w:color="auto" w:fill="FFFFFF"/>
        <w:spacing w:before="0" w:beforeAutospacing="0" w:after="0" w:afterAutospacing="0" w:line="360" w:lineRule="auto"/>
        <w:ind w:firstLineChars="200" w:firstLine="474"/>
        <w:rPr>
          <w:b/>
          <w:bCs/>
          <w:spacing w:val="-2"/>
          <w:kern w:val="2"/>
        </w:rPr>
      </w:pPr>
      <w:r>
        <w:rPr>
          <w:rFonts w:hint="eastAsia"/>
          <w:b/>
          <w:bCs/>
          <w:spacing w:val="-2"/>
          <w:kern w:val="2"/>
        </w:rPr>
        <w:t>4.安全创意作品线上征集活动</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 xml:space="preserve">活动年级：三年级   </w:t>
      </w:r>
    </w:p>
    <w:p w:rsidR="006C040D" w:rsidRDefault="006C040D" w:rsidP="006C040D">
      <w:pPr>
        <w:pStyle w:val="aa"/>
        <w:shd w:val="clear" w:color="auto" w:fill="FFFFFF"/>
        <w:spacing w:before="0" w:beforeAutospacing="0" w:after="0" w:afterAutospacing="0" w:line="360" w:lineRule="auto"/>
        <w:ind w:firstLineChars="200" w:firstLine="472"/>
        <w:rPr>
          <w:spacing w:val="-5"/>
        </w:rPr>
      </w:pPr>
      <w:r>
        <w:rPr>
          <w:rFonts w:hint="eastAsia"/>
          <w:spacing w:val="-2"/>
          <w:kern w:val="2"/>
        </w:rPr>
        <w:t>活动时间：</w:t>
      </w:r>
      <w:r>
        <w:rPr>
          <w:rFonts w:hint="eastAsia"/>
          <w:spacing w:val="-2"/>
          <w:kern w:val="2"/>
          <w:lang w:val="zh-TW"/>
        </w:rPr>
        <w:t>7月</w:t>
      </w:r>
      <w:r>
        <w:rPr>
          <w:rFonts w:hint="eastAsia"/>
          <w:spacing w:val="-2"/>
          <w:kern w:val="2"/>
        </w:rPr>
        <w:t>1</w:t>
      </w:r>
      <w:r>
        <w:rPr>
          <w:rFonts w:hint="eastAsia"/>
          <w:spacing w:val="-2"/>
          <w:kern w:val="2"/>
          <w:lang w:val="zh-TW"/>
        </w:rPr>
        <w:t>日—</w:t>
      </w:r>
      <w:r>
        <w:rPr>
          <w:rFonts w:hint="eastAsia"/>
          <w:spacing w:val="-2"/>
          <w:kern w:val="2"/>
        </w:rPr>
        <w:t>7</w:t>
      </w:r>
      <w:r>
        <w:rPr>
          <w:rFonts w:hint="eastAsia"/>
          <w:spacing w:val="-2"/>
          <w:kern w:val="2"/>
          <w:lang w:val="zh-TW"/>
        </w:rPr>
        <w:t>月</w:t>
      </w:r>
      <w:r>
        <w:rPr>
          <w:rFonts w:hint="eastAsia"/>
          <w:spacing w:val="-2"/>
          <w:kern w:val="2"/>
        </w:rPr>
        <w:t>30</w:t>
      </w:r>
      <w:r>
        <w:rPr>
          <w:rFonts w:hint="eastAsia"/>
          <w:spacing w:val="-2"/>
          <w:kern w:val="2"/>
          <w:lang w:val="zh-TW"/>
        </w:rPr>
        <w:t>日</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活动要求：</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（1）活动对象需围绕主题提交</w:t>
      </w:r>
      <w:proofErr w:type="gramStart"/>
      <w:r>
        <w:rPr>
          <w:rFonts w:hint="eastAsia"/>
          <w:spacing w:val="-2"/>
          <w:kern w:val="2"/>
        </w:rPr>
        <w:t>原创手</w:t>
      </w:r>
      <w:proofErr w:type="gramEnd"/>
      <w:r>
        <w:rPr>
          <w:rFonts w:hint="eastAsia"/>
          <w:spacing w:val="-2"/>
          <w:kern w:val="2"/>
        </w:rPr>
        <w:t>抄报。作品</w:t>
      </w:r>
      <w:proofErr w:type="gramStart"/>
      <w:r>
        <w:rPr>
          <w:rFonts w:hint="eastAsia"/>
          <w:spacing w:val="-2"/>
          <w:kern w:val="2"/>
        </w:rPr>
        <w:t>需主题</w:t>
      </w:r>
      <w:proofErr w:type="gramEnd"/>
      <w:r>
        <w:rPr>
          <w:rFonts w:hint="eastAsia"/>
          <w:spacing w:val="-2"/>
          <w:kern w:val="2"/>
        </w:rPr>
        <w:t>明确,内容科学,版面美观,字体规范。作品完成后,拍照或扫描成数码照片上传。具体见附件二</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（2）三年级各班上交5份手抄报至德育</w:t>
      </w:r>
      <w:proofErr w:type="gramStart"/>
      <w:r>
        <w:rPr>
          <w:rFonts w:hint="eastAsia"/>
          <w:spacing w:val="-2"/>
          <w:kern w:val="2"/>
        </w:rPr>
        <w:t>处相关</w:t>
      </w:r>
      <w:proofErr w:type="gramEnd"/>
      <w:r>
        <w:rPr>
          <w:rFonts w:hint="eastAsia"/>
          <w:spacing w:val="-2"/>
          <w:kern w:val="2"/>
        </w:rPr>
        <w:t>文件夹。</w:t>
      </w:r>
    </w:p>
    <w:p w:rsidR="006C040D" w:rsidRDefault="006C040D" w:rsidP="006C040D">
      <w:pPr>
        <w:pStyle w:val="aa"/>
        <w:shd w:val="clear" w:color="auto" w:fill="FFFFFF"/>
        <w:spacing w:before="0" w:beforeAutospacing="0" w:after="0" w:afterAutospacing="0" w:line="360" w:lineRule="auto"/>
        <w:ind w:firstLineChars="200" w:firstLine="474"/>
        <w:rPr>
          <w:spacing w:val="-2"/>
          <w:kern w:val="2"/>
        </w:rPr>
      </w:pPr>
      <w:r>
        <w:rPr>
          <w:rFonts w:hint="eastAsia"/>
          <w:b/>
          <w:bCs/>
          <w:spacing w:val="-2"/>
          <w:kern w:val="2"/>
        </w:rPr>
        <w:t>负责人：</w:t>
      </w:r>
      <w:r>
        <w:rPr>
          <w:rFonts w:hint="eastAsia"/>
          <w:spacing w:val="-2"/>
          <w:kern w:val="2"/>
        </w:rPr>
        <w:t>张琼秋、三年级班主任</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p>
    <w:p w:rsidR="006C040D" w:rsidRDefault="006C040D" w:rsidP="006C040D">
      <w:pPr>
        <w:pStyle w:val="aa"/>
        <w:shd w:val="clear" w:color="auto" w:fill="FFFFFF"/>
        <w:spacing w:before="0" w:beforeAutospacing="0" w:after="0" w:afterAutospacing="0" w:line="360" w:lineRule="auto"/>
        <w:ind w:firstLineChars="200" w:firstLine="482"/>
        <w:rPr>
          <w:b/>
          <w:bCs/>
          <w:color w:val="000000"/>
        </w:rPr>
      </w:pPr>
      <w:r>
        <w:rPr>
          <w:rFonts w:hint="eastAsia"/>
          <w:b/>
          <w:bCs/>
          <w:color w:val="000000"/>
        </w:rPr>
        <w:t>（三）读写抒情曲</w:t>
      </w:r>
    </w:p>
    <w:p w:rsidR="006C040D" w:rsidRDefault="006C040D" w:rsidP="006C040D">
      <w:pPr>
        <w:pStyle w:val="a4"/>
        <w:spacing w:line="360" w:lineRule="auto"/>
        <w:ind w:firstLine="472"/>
        <w:jc w:val="left"/>
        <w:rPr>
          <w:rFonts w:ascii="宋体" w:hAnsi="宋体" w:cs="宋体"/>
          <w:spacing w:val="-2"/>
          <w:sz w:val="24"/>
        </w:rPr>
      </w:pPr>
      <w:r>
        <w:rPr>
          <w:rFonts w:ascii="宋体" w:hAnsi="宋体" w:cs="宋体" w:hint="eastAsia"/>
          <w:spacing w:val="-2"/>
          <w:sz w:val="24"/>
        </w:rPr>
        <w:t>为组织和指导学生积极开展健康有益的暑期读书活动，从优秀书籍中汲取精神养料，提升思想道德和文化科学素养，培育和</w:t>
      </w:r>
      <w:proofErr w:type="gramStart"/>
      <w:r>
        <w:rPr>
          <w:rFonts w:ascii="宋体" w:hAnsi="宋体" w:cs="宋体" w:hint="eastAsia"/>
          <w:spacing w:val="-2"/>
          <w:sz w:val="24"/>
        </w:rPr>
        <w:t>践行</w:t>
      </w:r>
      <w:proofErr w:type="gramEnd"/>
      <w:r>
        <w:rPr>
          <w:rFonts w:ascii="宋体" w:hAnsi="宋体" w:cs="宋体" w:hint="eastAsia"/>
          <w:spacing w:val="-2"/>
          <w:sz w:val="24"/>
        </w:rPr>
        <w:t>社会主义核心价值观，传承中华优秀传统文化，促进学生身心健康和谐发展，推进“慧雅阅读”项目实施，结合今年庆祝“共青团”成立100周年和抗击新冠疫情的主题，组织开展嘉定区中小学生暑期读书系列活动。</w:t>
      </w:r>
    </w:p>
    <w:p w:rsidR="006C040D" w:rsidRDefault="006C040D" w:rsidP="006C040D">
      <w:pPr>
        <w:spacing w:line="360" w:lineRule="auto"/>
        <w:ind w:right="79"/>
        <w:jc w:val="left"/>
        <w:rPr>
          <w:rFonts w:ascii="宋体" w:hAnsi="宋体" w:cs="宋体"/>
          <w:spacing w:val="-2"/>
          <w:sz w:val="24"/>
        </w:rPr>
      </w:pPr>
      <w:r>
        <w:rPr>
          <w:rFonts w:ascii="宋体" w:hAnsi="宋体" w:cs="宋体" w:hint="eastAsia"/>
          <w:spacing w:val="-2"/>
          <w:sz w:val="24"/>
        </w:rPr>
        <w:t>上海市中小学生暑期读书活动网：</w:t>
      </w:r>
      <w:hyperlink r:id="rId8" w:history="1">
        <w:r>
          <w:rPr>
            <w:rFonts w:ascii="宋体" w:hAnsi="宋体" w:cs="宋体" w:hint="eastAsia"/>
            <w:spacing w:val="-2"/>
            <w:sz w:val="24"/>
          </w:rPr>
          <w:t>www.co-library.com</w:t>
        </w:r>
      </w:hyperlink>
    </w:p>
    <w:p w:rsidR="006C040D" w:rsidRDefault="006C040D" w:rsidP="006C040D">
      <w:pPr>
        <w:pStyle w:val="aa"/>
        <w:shd w:val="clear" w:color="auto" w:fill="FFFFFF"/>
        <w:spacing w:before="0" w:beforeAutospacing="0" w:after="0" w:afterAutospacing="0" w:line="360" w:lineRule="auto"/>
        <w:ind w:firstLineChars="200" w:firstLine="474"/>
        <w:rPr>
          <w:b/>
          <w:bCs/>
          <w:spacing w:val="-2"/>
          <w:kern w:val="2"/>
        </w:rPr>
      </w:pPr>
      <w:r>
        <w:rPr>
          <w:rFonts w:hint="eastAsia"/>
          <w:b/>
          <w:bCs/>
          <w:spacing w:val="-2"/>
          <w:kern w:val="2"/>
        </w:rPr>
        <w:t>1. “建团百年”——在线学习活动</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庆祝中国共产主义青年团成立100周年，开设“建团百年”专题在线学习板块。</w:t>
      </w:r>
      <w:bookmarkStart w:id="1" w:name="_Hlk73431722"/>
      <w:bookmarkEnd w:id="1"/>
      <w:r>
        <w:rPr>
          <w:rFonts w:hint="eastAsia"/>
          <w:spacing w:val="-2"/>
          <w:kern w:val="2"/>
        </w:rPr>
        <w:t>（参加对象：本校全体学生，每班学习照片拍摄3张。负责教师：各班班主任。）</w:t>
      </w:r>
    </w:p>
    <w:p w:rsidR="006C040D" w:rsidRDefault="006C040D" w:rsidP="006C040D">
      <w:pPr>
        <w:pStyle w:val="aa"/>
        <w:shd w:val="clear" w:color="auto" w:fill="FFFFFF"/>
        <w:spacing w:before="0" w:beforeAutospacing="0" w:after="0" w:afterAutospacing="0" w:line="360" w:lineRule="auto"/>
        <w:ind w:firstLineChars="200" w:firstLine="474"/>
        <w:rPr>
          <w:b/>
          <w:bCs/>
          <w:spacing w:val="-2"/>
          <w:kern w:val="2"/>
        </w:rPr>
      </w:pPr>
      <w:r>
        <w:rPr>
          <w:rFonts w:hint="eastAsia"/>
          <w:b/>
          <w:bCs/>
          <w:spacing w:val="-2"/>
          <w:kern w:val="2"/>
        </w:rPr>
        <w:t>2. 创作实践活动</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以“我们身边的英雄”为主题，开展文学和艺术创作实践活动，展示抗击新冠疫情期间身边的“英雄”事迹。</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（1）“文学作品创作”的形式为：诗歌、小小说、散文、随笔等。（参加对象：本校全体学生，每班上传作品3篇。负责教师：各班语文教师。）</w:t>
      </w:r>
    </w:p>
    <w:p w:rsidR="006C040D" w:rsidRDefault="006C040D" w:rsidP="006C040D">
      <w:pPr>
        <w:spacing w:line="360" w:lineRule="auto"/>
        <w:ind w:right="79"/>
        <w:jc w:val="left"/>
        <w:rPr>
          <w:rFonts w:ascii="宋体" w:hAnsi="宋体" w:cs="宋体"/>
          <w:spacing w:val="-2"/>
          <w:sz w:val="24"/>
        </w:rPr>
        <w:sectPr w:rsidR="006C040D">
          <w:footerReference w:type="default" r:id="rId9"/>
          <w:pgSz w:w="11900" w:h="16820"/>
          <w:pgMar w:top="1429" w:right="1680" w:bottom="1487" w:left="1350" w:header="0" w:footer="1280" w:gutter="0"/>
          <w:cols w:space="720"/>
        </w:sectPr>
      </w:pPr>
    </w:p>
    <w:p w:rsidR="006C040D" w:rsidRDefault="006C040D" w:rsidP="006C040D">
      <w:pPr>
        <w:pStyle w:val="a4"/>
        <w:spacing w:line="360" w:lineRule="auto"/>
        <w:ind w:firstLine="482"/>
        <w:jc w:val="left"/>
        <w:rPr>
          <w:rFonts w:ascii="宋体" w:hAnsi="宋体" w:cs="宋体"/>
          <w:b/>
          <w:bCs/>
          <w:color w:val="000000"/>
          <w:sz w:val="24"/>
        </w:rPr>
      </w:pP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（2）“艺术作品创作”的形式为：摄影、摄像、书法、绘画、脱口秀、视频、音频等。（参加对象：本校全体学生，每班上传作品3份。负责教师：各班美术、音乐教师。）</w:t>
      </w:r>
    </w:p>
    <w:p w:rsidR="006C040D" w:rsidRDefault="006C040D" w:rsidP="006C040D">
      <w:pPr>
        <w:pStyle w:val="aa"/>
        <w:shd w:val="clear" w:color="auto" w:fill="FFFFFF"/>
        <w:spacing w:before="0" w:beforeAutospacing="0" w:after="0" w:afterAutospacing="0" w:line="360" w:lineRule="auto"/>
        <w:ind w:firstLineChars="200" w:firstLine="474"/>
        <w:rPr>
          <w:b/>
          <w:bCs/>
          <w:spacing w:val="-2"/>
          <w:kern w:val="2"/>
        </w:rPr>
      </w:pPr>
      <w:r>
        <w:rPr>
          <w:rFonts w:hint="eastAsia"/>
          <w:b/>
          <w:bCs/>
          <w:spacing w:val="-2"/>
          <w:kern w:val="2"/>
        </w:rPr>
        <w:t>3、中小学生读书征文活动（书目见附件4）</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征文和作品应是学生本人原创。征文的文体不限，字数一般为500-600字（小学生）。（参加对象：三~五年级学生，每班上传作品3篇。负责教师：各班语文教师。）</w:t>
      </w:r>
    </w:p>
    <w:p w:rsidR="006C040D" w:rsidRDefault="006C040D" w:rsidP="006C040D">
      <w:pPr>
        <w:pStyle w:val="aa"/>
        <w:shd w:val="clear" w:color="auto" w:fill="FFFFFF"/>
        <w:spacing w:before="0" w:beforeAutospacing="0" w:after="0" w:afterAutospacing="0" w:line="360" w:lineRule="auto"/>
        <w:ind w:firstLineChars="200" w:firstLine="474"/>
        <w:rPr>
          <w:b/>
          <w:bCs/>
          <w:spacing w:val="-2"/>
          <w:kern w:val="2"/>
        </w:rPr>
      </w:pPr>
      <w:r>
        <w:rPr>
          <w:rFonts w:hint="eastAsia"/>
          <w:b/>
          <w:bCs/>
          <w:spacing w:val="-2"/>
          <w:kern w:val="2"/>
        </w:rPr>
        <w:t>4、“以书为友 以书会友”——读书与荐书活动（书目见附件4）</w:t>
      </w:r>
    </w:p>
    <w:p w:rsidR="006C040D" w:rsidRDefault="006C040D" w:rsidP="006C040D">
      <w:pPr>
        <w:pStyle w:val="aa"/>
        <w:shd w:val="clear" w:color="auto" w:fill="FFFFFF"/>
        <w:spacing w:before="0" w:beforeAutospacing="0" w:after="0" w:afterAutospacing="0" w:line="360" w:lineRule="auto"/>
        <w:ind w:firstLineChars="200" w:firstLine="472"/>
        <w:rPr>
          <w:spacing w:val="-2"/>
          <w:kern w:val="2"/>
        </w:rPr>
      </w:pPr>
      <w:r>
        <w:rPr>
          <w:rFonts w:hint="eastAsia"/>
          <w:spacing w:val="-2"/>
          <w:kern w:val="2"/>
        </w:rPr>
        <w:t>荐书的内容具备书名、作者、出版社、内容简介、读后感或书评等要素，可以文图结合，字数不限。（参加对象：本校全体学生，每班上传作品3份。负责教师：各班班主任。）</w:t>
      </w:r>
    </w:p>
    <w:p w:rsidR="006C040D" w:rsidRDefault="006C040D" w:rsidP="006C040D">
      <w:pPr>
        <w:pStyle w:val="aa"/>
        <w:shd w:val="clear" w:color="auto" w:fill="FFFFFF"/>
        <w:spacing w:before="0" w:beforeAutospacing="0" w:after="0" w:afterAutospacing="0" w:line="360" w:lineRule="auto"/>
        <w:ind w:firstLineChars="200" w:firstLine="482"/>
        <w:rPr>
          <w:b/>
          <w:bCs/>
        </w:rPr>
      </w:pPr>
      <w:r>
        <w:rPr>
          <w:rFonts w:hint="eastAsia"/>
          <w:b/>
          <w:bCs/>
        </w:rPr>
        <w:t>请以上4项活动的负责教师在指导学生完成作品后，由学生在活动网站注册并上传，另需负责教师将作品电子文档收集并上传至南苑小学云盘/教导处/2022年嘉定区中小学生暑期读书活动相关文件夹下。</w:t>
      </w:r>
    </w:p>
    <w:p w:rsidR="006C040D" w:rsidRDefault="006C040D" w:rsidP="006C040D">
      <w:pPr>
        <w:pStyle w:val="aa"/>
        <w:shd w:val="clear" w:color="auto" w:fill="FFFFFF"/>
        <w:spacing w:before="0" w:beforeAutospacing="0" w:after="0" w:afterAutospacing="0" w:line="360" w:lineRule="auto"/>
        <w:ind w:firstLineChars="200" w:firstLine="482"/>
        <w:rPr>
          <w:b/>
          <w:bCs/>
        </w:rPr>
      </w:pPr>
      <w:r>
        <w:rPr>
          <w:rFonts w:hint="eastAsia"/>
          <w:b/>
          <w:bCs/>
        </w:rPr>
        <w:t>截止时间：2022年8月31日前。</w:t>
      </w:r>
    </w:p>
    <w:p w:rsidR="006C040D" w:rsidRDefault="006C040D" w:rsidP="006C040D">
      <w:pPr>
        <w:pStyle w:val="aa"/>
        <w:shd w:val="clear" w:color="auto" w:fill="FFFFFF"/>
        <w:spacing w:before="0" w:beforeAutospacing="0" w:after="0" w:afterAutospacing="0" w:line="360" w:lineRule="auto"/>
        <w:ind w:firstLineChars="200" w:firstLine="482"/>
        <w:rPr>
          <w:b/>
          <w:bCs/>
        </w:rPr>
      </w:pPr>
      <w:r>
        <w:rPr>
          <w:rFonts w:hint="eastAsia"/>
          <w:b/>
          <w:bCs/>
        </w:rPr>
        <w:t>总负责：教导处</w:t>
      </w:r>
    </w:p>
    <w:p w:rsidR="006C040D" w:rsidRDefault="006C040D" w:rsidP="006C040D">
      <w:pPr>
        <w:pStyle w:val="aa"/>
        <w:shd w:val="clear" w:color="auto" w:fill="FFFFFF"/>
        <w:spacing w:before="0" w:beforeAutospacing="0" w:after="0" w:afterAutospacing="0" w:line="360" w:lineRule="auto"/>
        <w:rPr>
          <w:spacing w:val="-2"/>
          <w:kern w:val="2"/>
        </w:rPr>
      </w:pPr>
    </w:p>
    <w:p w:rsidR="006C040D" w:rsidRDefault="006C040D" w:rsidP="006C040D">
      <w:pPr>
        <w:pStyle w:val="aa"/>
        <w:shd w:val="clear" w:color="auto" w:fill="FFFFFF"/>
        <w:spacing w:before="0" w:beforeAutospacing="0" w:after="0" w:afterAutospacing="0" w:line="360" w:lineRule="auto"/>
        <w:ind w:firstLineChars="200" w:firstLine="482"/>
        <w:rPr>
          <w:b/>
          <w:bCs/>
          <w:color w:val="000000"/>
        </w:rPr>
      </w:pPr>
      <w:r>
        <w:rPr>
          <w:rFonts w:hint="eastAsia"/>
          <w:b/>
          <w:bCs/>
          <w:color w:val="000000"/>
        </w:rPr>
        <w:t>（四）动感圆舞曲</w:t>
      </w: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1．坚持每日运动</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积极开展家庭、社区阳光体育活动，未成年人坚持养成每天在家做到“三个一”，跳绳“200个、开合跳60个、仰卧起坐30个”，每日养成锻炼的良好运动习惯，坚持打卡记录，开学通过测试获得健身星。</w:t>
      </w:r>
    </w:p>
    <w:tbl>
      <w:tblPr>
        <w:tblStyle w:val="a7"/>
        <w:tblpPr w:leftFromText="180" w:rightFromText="180" w:vertAnchor="text" w:horzAnchor="page" w:tblpX="1920" w:tblpY="269"/>
        <w:tblOverlap w:val="never"/>
        <w:tblW w:w="8515" w:type="dxa"/>
        <w:tblLayout w:type="fixed"/>
        <w:tblLook w:val="04A0"/>
      </w:tblPr>
      <w:tblGrid>
        <w:gridCol w:w="1032"/>
        <w:gridCol w:w="2923"/>
        <w:gridCol w:w="1950"/>
        <w:gridCol w:w="975"/>
        <w:gridCol w:w="1635"/>
      </w:tblGrid>
      <w:tr w:rsidR="006C040D" w:rsidTr="00F1309D">
        <w:tc>
          <w:tcPr>
            <w:tcW w:w="1032" w:type="dxa"/>
          </w:tcPr>
          <w:p w:rsidR="006C040D" w:rsidRDefault="006C040D" w:rsidP="00F1309D">
            <w:pPr>
              <w:pStyle w:val="aa"/>
              <w:spacing w:before="0" w:beforeAutospacing="0" w:after="0" w:afterAutospacing="0"/>
              <w:jc w:val="both"/>
              <w:rPr>
                <w:rFonts w:ascii="仿宋_GB2312" w:eastAsia="仿宋_GB2312" w:hAnsi="微软雅黑"/>
                <w:b/>
                <w:color w:val="000000"/>
              </w:rPr>
            </w:pPr>
            <w:r>
              <w:rPr>
                <w:rFonts w:ascii="仿宋_GB2312" w:eastAsia="仿宋_GB2312" w:hAnsi="微软雅黑" w:hint="eastAsia"/>
                <w:b/>
                <w:color w:val="000000"/>
              </w:rPr>
              <w:t>年级</w:t>
            </w:r>
          </w:p>
        </w:tc>
        <w:tc>
          <w:tcPr>
            <w:tcW w:w="2923" w:type="dxa"/>
          </w:tcPr>
          <w:p w:rsidR="006C040D" w:rsidRDefault="006C040D" w:rsidP="00F1309D">
            <w:pPr>
              <w:pStyle w:val="aa"/>
              <w:spacing w:before="0" w:beforeAutospacing="0" w:after="0" w:afterAutospacing="0"/>
              <w:jc w:val="both"/>
              <w:rPr>
                <w:rFonts w:ascii="仿宋_GB2312" w:eastAsia="仿宋_GB2312" w:hAnsi="微软雅黑"/>
                <w:b/>
                <w:color w:val="000000"/>
              </w:rPr>
            </w:pPr>
            <w:r>
              <w:rPr>
                <w:rFonts w:ascii="仿宋_GB2312" w:eastAsia="仿宋_GB2312" w:hAnsi="微软雅黑" w:hint="eastAsia"/>
                <w:b/>
                <w:color w:val="000000"/>
              </w:rPr>
              <w:t>运动项目</w:t>
            </w:r>
          </w:p>
        </w:tc>
        <w:tc>
          <w:tcPr>
            <w:tcW w:w="1950" w:type="dxa"/>
          </w:tcPr>
          <w:p w:rsidR="006C040D" w:rsidRDefault="006C040D" w:rsidP="00F1309D">
            <w:pPr>
              <w:pStyle w:val="aa"/>
              <w:spacing w:before="0" w:beforeAutospacing="0" w:after="0" w:afterAutospacing="0"/>
              <w:jc w:val="both"/>
              <w:rPr>
                <w:rFonts w:ascii="仿宋_GB2312" w:eastAsia="仿宋_GB2312" w:hAnsi="微软雅黑"/>
                <w:b/>
                <w:color w:val="000000"/>
              </w:rPr>
            </w:pPr>
            <w:r>
              <w:rPr>
                <w:rFonts w:ascii="仿宋_GB2312" w:eastAsia="仿宋_GB2312" w:hAnsi="微软雅黑" w:hint="eastAsia"/>
                <w:b/>
                <w:color w:val="000000"/>
              </w:rPr>
              <w:t>具体要求</w:t>
            </w:r>
          </w:p>
        </w:tc>
        <w:tc>
          <w:tcPr>
            <w:tcW w:w="975" w:type="dxa"/>
          </w:tcPr>
          <w:p w:rsidR="006C040D" w:rsidRDefault="006C040D" w:rsidP="00F1309D">
            <w:pPr>
              <w:pStyle w:val="aa"/>
              <w:spacing w:before="0" w:beforeAutospacing="0" w:after="0" w:afterAutospacing="0"/>
              <w:jc w:val="both"/>
              <w:rPr>
                <w:rFonts w:ascii="仿宋_GB2312" w:eastAsia="仿宋_GB2312" w:hAnsi="微软雅黑"/>
                <w:b/>
                <w:color w:val="000000"/>
              </w:rPr>
            </w:pPr>
            <w:r>
              <w:rPr>
                <w:rFonts w:ascii="仿宋_GB2312" w:eastAsia="仿宋_GB2312" w:hAnsi="微软雅黑" w:hint="eastAsia"/>
                <w:b/>
                <w:color w:val="000000"/>
              </w:rPr>
              <w:t>负责人</w:t>
            </w:r>
          </w:p>
        </w:tc>
        <w:tc>
          <w:tcPr>
            <w:tcW w:w="1635" w:type="dxa"/>
          </w:tcPr>
          <w:p w:rsidR="006C040D" w:rsidRDefault="006C040D" w:rsidP="00F1309D">
            <w:pPr>
              <w:pStyle w:val="aa"/>
              <w:spacing w:before="0" w:beforeAutospacing="0" w:after="0" w:afterAutospacing="0"/>
              <w:jc w:val="both"/>
              <w:rPr>
                <w:rFonts w:ascii="仿宋_GB2312" w:eastAsia="仿宋_GB2312" w:hAnsi="微软雅黑"/>
                <w:b/>
                <w:color w:val="000000"/>
              </w:rPr>
            </w:pPr>
            <w:r>
              <w:rPr>
                <w:rFonts w:ascii="仿宋_GB2312" w:eastAsia="仿宋_GB2312" w:hAnsi="微软雅黑" w:hint="eastAsia"/>
                <w:b/>
                <w:color w:val="000000"/>
              </w:rPr>
              <w:t>评价</w:t>
            </w:r>
          </w:p>
          <w:p w:rsidR="006C040D" w:rsidRDefault="006C040D" w:rsidP="00F1309D">
            <w:pPr>
              <w:pStyle w:val="aa"/>
              <w:spacing w:before="0" w:beforeAutospacing="0" w:after="0" w:afterAutospacing="0"/>
              <w:jc w:val="both"/>
              <w:rPr>
                <w:rFonts w:ascii="仿宋_GB2312" w:eastAsia="仿宋_GB2312" w:hAnsi="微软雅黑"/>
                <w:b/>
                <w:color w:val="000000"/>
              </w:rPr>
            </w:pPr>
          </w:p>
        </w:tc>
      </w:tr>
      <w:tr w:rsidR="006C040D" w:rsidTr="00F1309D">
        <w:tc>
          <w:tcPr>
            <w:tcW w:w="1032"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一年级</w:t>
            </w:r>
          </w:p>
        </w:tc>
        <w:tc>
          <w:tcPr>
            <w:tcW w:w="2923"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color w:val="000000"/>
              </w:rPr>
              <w:t>200个跳绳，60个开合跳</w:t>
            </w:r>
          </w:p>
        </w:tc>
        <w:tc>
          <w:tcPr>
            <w:tcW w:w="195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color w:val="000000"/>
              </w:rPr>
              <w:t>按照体育老师的要求来做</w:t>
            </w:r>
          </w:p>
        </w:tc>
        <w:tc>
          <w:tcPr>
            <w:tcW w:w="97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王豪杰</w:t>
            </w:r>
          </w:p>
        </w:tc>
        <w:tc>
          <w:tcPr>
            <w:tcW w:w="1635" w:type="dxa"/>
            <w:vMerge w:val="restart"/>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坚持打卡记录</w:t>
            </w:r>
          </w:p>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（学校下发的暑期成长足迹）</w:t>
            </w:r>
          </w:p>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开学通过测试获得健身</w:t>
            </w:r>
            <w:r>
              <w:rPr>
                <w:rFonts w:ascii="仿宋_GB2312" w:eastAsia="仿宋_GB2312" w:hAnsi="微软雅黑" w:hint="eastAsia"/>
                <w:color w:val="000000"/>
              </w:rPr>
              <w:lastRenderedPageBreak/>
              <w:t>星。</w:t>
            </w:r>
          </w:p>
          <w:p w:rsidR="006C040D" w:rsidRDefault="006C040D" w:rsidP="00F1309D">
            <w:pPr>
              <w:pStyle w:val="aa"/>
              <w:spacing w:before="0" w:beforeAutospacing="0" w:after="0" w:afterAutospacing="0"/>
              <w:jc w:val="both"/>
              <w:rPr>
                <w:rFonts w:ascii="仿宋_GB2312" w:eastAsia="仿宋_GB2312" w:hAnsi="微软雅黑"/>
                <w:color w:val="000000"/>
              </w:rPr>
            </w:pPr>
          </w:p>
        </w:tc>
      </w:tr>
      <w:tr w:rsidR="006C040D" w:rsidTr="00F1309D">
        <w:tc>
          <w:tcPr>
            <w:tcW w:w="1032"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二年级</w:t>
            </w:r>
          </w:p>
        </w:tc>
        <w:tc>
          <w:tcPr>
            <w:tcW w:w="2923"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color w:val="000000"/>
              </w:rPr>
              <w:t>200个跳绳，60个开合跳</w:t>
            </w:r>
          </w:p>
        </w:tc>
        <w:tc>
          <w:tcPr>
            <w:tcW w:w="195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color w:val="000000"/>
              </w:rPr>
              <w:t>按照体育老师的要求来做</w:t>
            </w:r>
          </w:p>
        </w:tc>
        <w:tc>
          <w:tcPr>
            <w:tcW w:w="97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万超逸</w:t>
            </w:r>
          </w:p>
        </w:tc>
        <w:tc>
          <w:tcPr>
            <w:tcW w:w="1635"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r w:rsidR="006C040D" w:rsidTr="00F1309D">
        <w:tc>
          <w:tcPr>
            <w:tcW w:w="1032"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三年级</w:t>
            </w:r>
          </w:p>
        </w:tc>
        <w:tc>
          <w:tcPr>
            <w:tcW w:w="2923"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color w:val="000000"/>
              </w:rPr>
              <w:t>200个跳绳，80个开合跳，30个仰卧起坐</w:t>
            </w:r>
          </w:p>
        </w:tc>
        <w:tc>
          <w:tcPr>
            <w:tcW w:w="195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color w:val="000000"/>
              </w:rPr>
              <w:t>按照体育老师的要求来做</w:t>
            </w:r>
          </w:p>
        </w:tc>
        <w:tc>
          <w:tcPr>
            <w:tcW w:w="97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陆云明</w:t>
            </w:r>
          </w:p>
        </w:tc>
        <w:tc>
          <w:tcPr>
            <w:tcW w:w="1635"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r w:rsidR="006C040D" w:rsidTr="00F1309D">
        <w:tc>
          <w:tcPr>
            <w:tcW w:w="1032"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四年级</w:t>
            </w:r>
          </w:p>
        </w:tc>
        <w:tc>
          <w:tcPr>
            <w:tcW w:w="2923"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color w:val="000000"/>
              </w:rPr>
              <w:t>200个跳绳，100个开合跳，</w:t>
            </w:r>
            <w:r>
              <w:rPr>
                <w:rFonts w:ascii="仿宋_GB2312" w:eastAsia="仿宋_GB2312" w:hAnsi="微软雅黑"/>
                <w:color w:val="000000"/>
              </w:rPr>
              <w:lastRenderedPageBreak/>
              <w:t>30个仰卧起坐</w:t>
            </w:r>
          </w:p>
        </w:tc>
        <w:tc>
          <w:tcPr>
            <w:tcW w:w="195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color w:val="000000"/>
              </w:rPr>
              <w:lastRenderedPageBreak/>
              <w:t>按照体育老师的</w:t>
            </w:r>
            <w:r>
              <w:rPr>
                <w:rFonts w:ascii="仿宋_GB2312" w:eastAsia="仿宋_GB2312" w:hAnsi="微软雅黑"/>
                <w:color w:val="000000"/>
              </w:rPr>
              <w:lastRenderedPageBreak/>
              <w:t>要求来做</w:t>
            </w:r>
          </w:p>
        </w:tc>
        <w:tc>
          <w:tcPr>
            <w:tcW w:w="97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lastRenderedPageBreak/>
              <w:t>王建光</w:t>
            </w:r>
          </w:p>
        </w:tc>
        <w:tc>
          <w:tcPr>
            <w:tcW w:w="1635"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r w:rsidR="006C040D" w:rsidTr="00F1309D">
        <w:tc>
          <w:tcPr>
            <w:tcW w:w="1032"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lastRenderedPageBreak/>
              <w:t>五年级</w:t>
            </w:r>
          </w:p>
        </w:tc>
        <w:tc>
          <w:tcPr>
            <w:tcW w:w="2923"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color w:val="000000"/>
              </w:rPr>
              <w:t>200个跳绳，100个开合跳，30个仰卧起坐</w:t>
            </w:r>
          </w:p>
        </w:tc>
        <w:tc>
          <w:tcPr>
            <w:tcW w:w="195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color w:val="000000"/>
              </w:rPr>
              <w:t>按照体育老师的要求来做</w:t>
            </w:r>
          </w:p>
        </w:tc>
        <w:tc>
          <w:tcPr>
            <w:tcW w:w="97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徐军</w:t>
            </w:r>
          </w:p>
        </w:tc>
        <w:tc>
          <w:tcPr>
            <w:tcW w:w="1635"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bl>
    <w:p w:rsidR="006C040D" w:rsidRDefault="006C040D" w:rsidP="006C040D">
      <w:pPr>
        <w:pStyle w:val="aa"/>
        <w:shd w:val="clear" w:color="auto" w:fill="FFFFFF"/>
        <w:spacing w:before="0" w:beforeAutospacing="0" w:after="0" w:afterAutospacing="0" w:line="360" w:lineRule="auto"/>
        <w:rPr>
          <w:color w:val="000000"/>
        </w:rPr>
      </w:pPr>
    </w:p>
    <w:p w:rsidR="006C040D" w:rsidRDefault="006C040D" w:rsidP="006C040D">
      <w:pPr>
        <w:pStyle w:val="aa"/>
        <w:shd w:val="clear" w:color="auto" w:fill="FFFFFF"/>
        <w:spacing w:before="0" w:beforeAutospacing="0" w:after="0" w:afterAutospacing="0" w:line="360" w:lineRule="auto"/>
        <w:ind w:firstLineChars="200" w:firstLine="482"/>
        <w:rPr>
          <w:color w:val="000000"/>
        </w:rPr>
      </w:pPr>
      <w:r>
        <w:rPr>
          <w:rFonts w:hint="eastAsia"/>
          <w:b/>
          <w:bCs/>
          <w:color w:val="000000"/>
        </w:rPr>
        <w:t>负责人：</w:t>
      </w:r>
      <w:r>
        <w:rPr>
          <w:rFonts w:hint="eastAsia"/>
          <w:color w:val="000000"/>
        </w:rPr>
        <w:t>王建光、全体班主任</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2．擦亮劳动品牌</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t>以“劳动遇见幸福磁场”为主题开展“劳动创造美好生活”，引导未成年人崇尚劳动、尊重劳动，形成良好的劳动习惯和积极的劳动态度，暑期继续开展“一抹绿植”为主题的劳动课程整合活动，</w:t>
      </w:r>
      <w:proofErr w:type="gramStart"/>
      <w:r>
        <w:rPr>
          <w:rFonts w:hint="eastAsia"/>
          <w:color w:val="000000"/>
        </w:rPr>
        <w:t>践行</w:t>
      </w:r>
      <w:proofErr w:type="gramEnd"/>
      <w:r>
        <w:rPr>
          <w:rFonts w:hint="eastAsia"/>
          <w:color w:val="000000"/>
        </w:rPr>
        <w:t>“乐于劳动，手脑并用”的实践课程。</w:t>
      </w: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p>
    <w:p w:rsidR="006C040D" w:rsidRDefault="006C040D" w:rsidP="006C040D">
      <w:pPr>
        <w:pStyle w:val="aa"/>
        <w:shd w:val="clear" w:color="auto" w:fill="FFFFFF"/>
        <w:spacing w:before="0" w:beforeAutospacing="0" w:after="0" w:afterAutospacing="0" w:line="360" w:lineRule="auto"/>
        <w:ind w:firstLineChars="200" w:firstLine="482"/>
        <w:jc w:val="center"/>
        <w:rPr>
          <w:b/>
          <w:color w:val="000000"/>
        </w:rPr>
      </w:pPr>
      <w:r>
        <w:rPr>
          <w:rFonts w:hint="eastAsia"/>
          <w:b/>
          <w:color w:val="000000"/>
        </w:rPr>
        <w:t>一抹绿植，创造美好生活</w:t>
      </w:r>
    </w:p>
    <w:tbl>
      <w:tblPr>
        <w:tblStyle w:val="a7"/>
        <w:tblW w:w="9822" w:type="dxa"/>
        <w:tblInd w:w="-318" w:type="dxa"/>
        <w:tblLook w:val="04A0"/>
      </w:tblPr>
      <w:tblGrid>
        <w:gridCol w:w="1135"/>
        <w:gridCol w:w="992"/>
        <w:gridCol w:w="2835"/>
        <w:gridCol w:w="2127"/>
        <w:gridCol w:w="1275"/>
        <w:gridCol w:w="1458"/>
      </w:tblGrid>
      <w:tr w:rsidR="006C040D" w:rsidTr="00F1309D">
        <w:tc>
          <w:tcPr>
            <w:tcW w:w="1135" w:type="dxa"/>
          </w:tcPr>
          <w:p w:rsidR="006C040D" w:rsidRDefault="006C040D" w:rsidP="00F1309D">
            <w:pPr>
              <w:pStyle w:val="aa"/>
              <w:spacing w:before="0" w:beforeAutospacing="0" w:after="0" w:afterAutospacing="0" w:line="360" w:lineRule="auto"/>
              <w:rPr>
                <w:b/>
                <w:color w:val="000000"/>
              </w:rPr>
            </w:pPr>
            <w:r>
              <w:rPr>
                <w:rFonts w:hint="eastAsia"/>
                <w:b/>
                <w:color w:val="000000"/>
              </w:rPr>
              <w:t>年级</w:t>
            </w:r>
          </w:p>
        </w:tc>
        <w:tc>
          <w:tcPr>
            <w:tcW w:w="992" w:type="dxa"/>
          </w:tcPr>
          <w:p w:rsidR="006C040D" w:rsidRDefault="006C040D" w:rsidP="00F1309D">
            <w:pPr>
              <w:pStyle w:val="aa"/>
              <w:spacing w:before="0" w:beforeAutospacing="0" w:after="0" w:afterAutospacing="0" w:line="360" w:lineRule="auto"/>
              <w:rPr>
                <w:b/>
                <w:color w:val="000000"/>
              </w:rPr>
            </w:pPr>
            <w:r>
              <w:rPr>
                <w:rFonts w:hint="eastAsia"/>
                <w:b/>
                <w:color w:val="000000"/>
              </w:rPr>
              <w:t>主题</w:t>
            </w:r>
          </w:p>
        </w:tc>
        <w:tc>
          <w:tcPr>
            <w:tcW w:w="2835" w:type="dxa"/>
          </w:tcPr>
          <w:p w:rsidR="006C040D" w:rsidRDefault="006C040D" w:rsidP="00F1309D">
            <w:pPr>
              <w:pStyle w:val="aa"/>
              <w:spacing w:before="0" w:beforeAutospacing="0" w:after="0" w:afterAutospacing="0" w:line="360" w:lineRule="auto"/>
              <w:ind w:firstLineChars="200" w:firstLine="482"/>
              <w:rPr>
                <w:b/>
                <w:color w:val="000000"/>
              </w:rPr>
            </w:pPr>
            <w:r>
              <w:rPr>
                <w:rFonts w:hint="eastAsia"/>
                <w:b/>
                <w:color w:val="000000"/>
              </w:rPr>
              <w:t>活动形式</w:t>
            </w:r>
          </w:p>
        </w:tc>
        <w:tc>
          <w:tcPr>
            <w:tcW w:w="2127" w:type="dxa"/>
          </w:tcPr>
          <w:p w:rsidR="006C040D" w:rsidRDefault="006C040D" w:rsidP="00F1309D">
            <w:pPr>
              <w:pStyle w:val="aa"/>
              <w:spacing w:before="0" w:beforeAutospacing="0" w:after="0" w:afterAutospacing="0" w:line="360" w:lineRule="auto"/>
              <w:ind w:firstLineChars="200" w:firstLine="482"/>
              <w:rPr>
                <w:b/>
                <w:color w:val="000000"/>
              </w:rPr>
            </w:pPr>
            <w:r>
              <w:rPr>
                <w:rFonts w:hint="eastAsia"/>
                <w:b/>
                <w:color w:val="000000"/>
              </w:rPr>
              <w:t>活动作品</w:t>
            </w:r>
          </w:p>
        </w:tc>
        <w:tc>
          <w:tcPr>
            <w:tcW w:w="1275" w:type="dxa"/>
          </w:tcPr>
          <w:p w:rsidR="006C040D" w:rsidRDefault="006C040D" w:rsidP="00F1309D">
            <w:pPr>
              <w:pStyle w:val="aa"/>
              <w:spacing w:before="0" w:beforeAutospacing="0" w:after="0" w:afterAutospacing="0" w:line="360" w:lineRule="auto"/>
              <w:rPr>
                <w:b/>
                <w:color w:val="000000"/>
              </w:rPr>
            </w:pPr>
            <w:r>
              <w:rPr>
                <w:rFonts w:hint="eastAsia"/>
                <w:b/>
                <w:color w:val="000000"/>
              </w:rPr>
              <w:t>负责人</w:t>
            </w:r>
          </w:p>
        </w:tc>
        <w:tc>
          <w:tcPr>
            <w:tcW w:w="1458" w:type="dxa"/>
          </w:tcPr>
          <w:p w:rsidR="006C040D" w:rsidRDefault="006C040D" w:rsidP="00F1309D">
            <w:pPr>
              <w:pStyle w:val="aa"/>
              <w:spacing w:before="0" w:beforeAutospacing="0" w:after="0" w:afterAutospacing="0" w:line="360" w:lineRule="auto"/>
              <w:ind w:firstLineChars="200" w:firstLine="482"/>
              <w:rPr>
                <w:b/>
                <w:color w:val="000000"/>
              </w:rPr>
            </w:pPr>
            <w:r>
              <w:rPr>
                <w:rFonts w:hint="eastAsia"/>
                <w:b/>
                <w:color w:val="000000"/>
              </w:rPr>
              <w:t>上交</w:t>
            </w:r>
          </w:p>
        </w:tc>
      </w:tr>
      <w:tr w:rsidR="006C040D" w:rsidTr="00F1309D">
        <w:tc>
          <w:tcPr>
            <w:tcW w:w="11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一年级</w:t>
            </w:r>
          </w:p>
        </w:tc>
        <w:tc>
          <w:tcPr>
            <w:tcW w:w="992"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认识篇</w:t>
            </w:r>
          </w:p>
        </w:tc>
        <w:tc>
          <w:tcPr>
            <w:tcW w:w="28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了解家庭种植的花草肉</w:t>
            </w:r>
            <w:proofErr w:type="gramStart"/>
            <w:r>
              <w:rPr>
                <w:rFonts w:ascii="仿宋_GB2312" w:eastAsia="仿宋_GB2312" w:hAnsi="微软雅黑" w:hint="eastAsia"/>
                <w:color w:val="000000"/>
              </w:rPr>
              <w:t>肉</w:t>
            </w:r>
            <w:proofErr w:type="gramEnd"/>
            <w:r>
              <w:rPr>
                <w:rFonts w:ascii="仿宋_GB2312" w:eastAsia="仿宋_GB2312" w:hAnsi="微软雅黑" w:hint="eastAsia"/>
                <w:color w:val="000000"/>
              </w:rPr>
              <w:t>等，知道它们的名字以及主要特点</w:t>
            </w:r>
          </w:p>
        </w:tc>
        <w:tc>
          <w:tcPr>
            <w:tcW w:w="2127"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“我认识的绿植”小报或小卡片设计</w:t>
            </w:r>
          </w:p>
        </w:tc>
        <w:tc>
          <w:tcPr>
            <w:tcW w:w="127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居玉蓉</w:t>
            </w:r>
          </w:p>
        </w:tc>
        <w:tc>
          <w:tcPr>
            <w:tcW w:w="1458" w:type="dxa"/>
            <w:vMerge w:val="restart"/>
          </w:tcPr>
          <w:p w:rsidR="006C040D" w:rsidRDefault="006C040D" w:rsidP="00F1309D">
            <w:pPr>
              <w:pStyle w:val="aa"/>
              <w:spacing w:before="0" w:beforeAutospacing="0" w:after="0" w:afterAutospacing="0"/>
              <w:jc w:val="both"/>
              <w:rPr>
                <w:rFonts w:ascii="仿宋_GB2312" w:eastAsia="仿宋_GB2312" w:hAnsi="微软雅黑"/>
                <w:color w:val="000000"/>
              </w:rPr>
            </w:pPr>
          </w:p>
          <w:p w:rsidR="006C040D" w:rsidRDefault="006C040D" w:rsidP="00F1309D">
            <w:pPr>
              <w:pStyle w:val="aa"/>
              <w:spacing w:before="0" w:beforeAutospacing="0" w:after="0" w:afterAutospacing="0"/>
              <w:jc w:val="both"/>
              <w:rPr>
                <w:rFonts w:ascii="仿宋_GB2312" w:eastAsia="仿宋_GB2312" w:hAnsi="微软雅黑"/>
                <w:color w:val="000000"/>
              </w:rPr>
            </w:pPr>
          </w:p>
          <w:p w:rsidR="006C040D" w:rsidRDefault="006C040D" w:rsidP="00F1309D">
            <w:pPr>
              <w:pStyle w:val="aa"/>
              <w:spacing w:before="0" w:beforeAutospacing="0" w:after="0" w:afterAutospacing="0"/>
              <w:jc w:val="both"/>
              <w:rPr>
                <w:rFonts w:ascii="仿宋_GB2312" w:eastAsia="仿宋_GB2312" w:hAnsi="微软雅黑"/>
                <w:color w:val="000000"/>
              </w:rPr>
            </w:pPr>
          </w:p>
          <w:p w:rsidR="006C040D" w:rsidRDefault="006C040D" w:rsidP="00F1309D">
            <w:pPr>
              <w:pStyle w:val="aa"/>
              <w:spacing w:before="0" w:beforeAutospacing="0" w:after="0" w:afterAutospacing="0"/>
              <w:jc w:val="both"/>
              <w:rPr>
                <w:rFonts w:ascii="仿宋_GB2312" w:eastAsia="仿宋_GB2312" w:hAnsi="微软雅黑"/>
                <w:color w:val="000000"/>
              </w:rPr>
            </w:pPr>
          </w:p>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各班上交5份作品，在7月30日之前上传德育</w:t>
            </w:r>
            <w:proofErr w:type="gramStart"/>
            <w:r>
              <w:rPr>
                <w:rFonts w:ascii="仿宋_GB2312" w:eastAsia="仿宋_GB2312" w:hAnsi="微软雅黑" w:hint="eastAsia"/>
                <w:color w:val="000000"/>
              </w:rPr>
              <w:t>处相关</w:t>
            </w:r>
            <w:proofErr w:type="gramEnd"/>
            <w:r>
              <w:rPr>
                <w:rFonts w:ascii="仿宋_GB2312" w:eastAsia="仿宋_GB2312" w:hAnsi="微软雅黑" w:hint="eastAsia"/>
                <w:color w:val="000000"/>
              </w:rPr>
              <w:t>文件夹</w:t>
            </w:r>
          </w:p>
        </w:tc>
      </w:tr>
      <w:tr w:rsidR="006C040D" w:rsidTr="00F1309D">
        <w:tc>
          <w:tcPr>
            <w:tcW w:w="11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二年级</w:t>
            </w:r>
          </w:p>
        </w:tc>
        <w:tc>
          <w:tcPr>
            <w:tcW w:w="992"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种植篇</w:t>
            </w:r>
          </w:p>
        </w:tc>
        <w:tc>
          <w:tcPr>
            <w:tcW w:w="28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尝试种植花草，点缀阳台，美化家庭。</w:t>
            </w:r>
          </w:p>
        </w:tc>
        <w:tc>
          <w:tcPr>
            <w:tcW w:w="2127"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“我是小小花农”摄影作品</w:t>
            </w:r>
          </w:p>
        </w:tc>
        <w:tc>
          <w:tcPr>
            <w:tcW w:w="127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张维</w:t>
            </w:r>
          </w:p>
        </w:tc>
        <w:tc>
          <w:tcPr>
            <w:tcW w:w="1458"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r w:rsidR="006C040D" w:rsidTr="00F1309D">
        <w:tc>
          <w:tcPr>
            <w:tcW w:w="11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三年级</w:t>
            </w:r>
          </w:p>
        </w:tc>
        <w:tc>
          <w:tcPr>
            <w:tcW w:w="992"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护理篇</w:t>
            </w:r>
          </w:p>
        </w:tc>
        <w:tc>
          <w:tcPr>
            <w:tcW w:w="28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了解花草护理知识，并能用这些知识去精心照顾家里的绿植。</w:t>
            </w:r>
          </w:p>
        </w:tc>
        <w:tc>
          <w:tcPr>
            <w:tcW w:w="2127"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“我是小小花农”之护理知识小报</w:t>
            </w:r>
          </w:p>
        </w:tc>
        <w:tc>
          <w:tcPr>
            <w:tcW w:w="127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张琼秋</w:t>
            </w:r>
          </w:p>
        </w:tc>
        <w:tc>
          <w:tcPr>
            <w:tcW w:w="1458"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r w:rsidR="006C040D" w:rsidTr="00F1309D">
        <w:tc>
          <w:tcPr>
            <w:tcW w:w="11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四年级</w:t>
            </w:r>
          </w:p>
        </w:tc>
        <w:tc>
          <w:tcPr>
            <w:tcW w:w="992"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工具篇</w:t>
            </w:r>
          </w:p>
        </w:tc>
        <w:tc>
          <w:tcPr>
            <w:tcW w:w="28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了解花草护理的工具，知道它们的作用，并</w:t>
            </w:r>
            <w:proofErr w:type="gramStart"/>
            <w:r>
              <w:rPr>
                <w:rFonts w:ascii="仿宋_GB2312" w:eastAsia="仿宋_GB2312" w:hAnsi="微软雅黑" w:hint="eastAsia"/>
                <w:color w:val="000000"/>
              </w:rPr>
              <w:t>能这些</w:t>
            </w:r>
            <w:proofErr w:type="gramEnd"/>
            <w:r>
              <w:rPr>
                <w:rFonts w:ascii="仿宋_GB2312" w:eastAsia="仿宋_GB2312" w:hAnsi="微软雅黑" w:hint="eastAsia"/>
                <w:color w:val="000000"/>
              </w:rPr>
              <w:t>工具去精心照顾家里的绿植。</w:t>
            </w:r>
          </w:p>
        </w:tc>
        <w:tc>
          <w:tcPr>
            <w:tcW w:w="2127"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“我是小小花农”之农具知识小报</w:t>
            </w:r>
          </w:p>
        </w:tc>
        <w:tc>
          <w:tcPr>
            <w:tcW w:w="127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胡萍</w:t>
            </w:r>
          </w:p>
        </w:tc>
        <w:tc>
          <w:tcPr>
            <w:tcW w:w="1458"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r w:rsidR="006C040D" w:rsidTr="00F1309D">
        <w:tc>
          <w:tcPr>
            <w:tcW w:w="11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五年级</w:t>
            </w:r>
          </w:p>
        </w:tc>
        <w:tc>
          <w:tcPr>
            <w:tcW w:w="992"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肥料篇</w:t>
            </w:r>
          </w:p>
        </w:tc>
        <w:tc>
          <w:tcPr>
            <w:tcW w:w="28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了解花草生产做需要的肥料以及药品、药水等，知道它们的作用，并能正确施肥，精心照顾家里的绿植。</w:t>
            </w:r>
          </w:p>
        </w:tc>
        <w:tc>
          <w:tcPr>
            <w:tcW w:w="2127"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“我是小小花农”之肥料知识小报</w:t>
            </w:r>
          </w:p>
        </w:tc>
        <w:tc>
          <w:tcPr>
            <w:tcW w:w="127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姚雪珍</w:t>
            </w:r>
          </w:p>
        </w:tc>
        <w:tc>
          <w:tcPr>
            <w:tcW w:w="1458"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bl>
    <w:p w:rsidR="006C040D" w:rsidRDefault="006C040D" w:rsidP="006C040D">
      <w:pPr>
        <w:pStyle w:val="aa"/>
        <w:spacing w:before="0" w:beforeAutospacing="0" w:after="0" w:afterAutospacing="0"/>
        <w:jc w:val="both"/>
        <w:rPr>
          <w:color w:val="000000"/>
        </w:rPr>
      </w:pPr>
    </w:p>
    <w:p w:rsidR="006C040D" w:rsidRDefault="006C040D" w:rsidP="006C040D">
      <w:pPr>
        <w:pStyle w:val="aa"/>
        <w:spacing w:before="0" w:beforeAutospacing="0" w:after="0" w:afterAutospacing="0"/>
        <w:jc w:val="both"/>
        <w:rPr>
          <w:color w:val="000000"/>
        </w:rPr>
      </w:pPr>
      <w:r>
        <w:rPr>
          <w:rFonts w:hint="eastAsia"/>
          <w:b/>
          <w:bCs/>
          <w:color w:val="000000"/>
        </w:rPr>
        <w:t>负责人：</w:t>
      </w:r>
      <w:r>
        <w:rPr>
          <w:rFonts w:hint="eastAsia"/>
          <w:color w:val="000000"/>
        </w:rPr>
        <w:t>宋晓红 班主任</w:t>
      </w: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（五）创新协奏曲</w:t>
      </w: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1．“气候与水”主题式探究活动</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r>
        <w:rPr>
          <w:rFonts w:hint="eastAsia"/>
          <w:color w:val="000000"/>
        </w:rPr>
        <w:lastRenderedPageBreak/>
        <w:t>全校师生积极投入“国际生态学校”的复评活动，复评主题是“气候与水”，分年级开展探究活动，从而了解水，利用水、节约水，做一个研究者和宣传者，更是身体力行的行动者。</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p>
    <w:tbl>
      <w:tblPr>
        <w:tblStyle w:val="a7"/>
        <w:tblW w:w="9249" w:type="dxa"/>
        <w:tblLook w:val="04A0"/>
      </w:tblPr>
      <w:tblGrid>
        <w:gridCol w:w="1059"/>
        <w:gridCol w:w="1380"/>
        <w:gridCol w:w="2760"/>
        <w:gridCol w:w="1635"/>
        <w:gridCol w:w="1080"/>
        <w:gridCol w:w="1335"/>
      </w:tblGrid>
      <w:tr w:rsidR="006C040D" w:rsidTr="00F1309D">
        <w:tc>
          <w:tcPr>
            <w:tcW w:w="1059" w:type="dxa"/>
          </w:tcPr>
          <w:p w:rsidR="006C040D" w:rsidRDefault="006C040D" w:rsidP="00F1309D">
            <w:pPr>
              <w:pStyle w:val="aa"/>
              <w:spacing w:before="0" w:beforeAutospacing="0" w:after="0" w:afterAutospacing="0"/>
              <w:jc w:val="both"/>
              <w:rPr>
                <w:color w:val="000000"/>
              </w:rPr>
            </w:pPr>
            <w:r>
              <w:rPr>
                <w:rFonts w:hint="eastAsia"/>
                <w:color w:val="000000"/>
              </w:rPr>
              <w:t>年级</w:t>
            </w:r>
          </w:p>
        </w:tc>
        <w:tc>
          <w:tcPr>
            <w:tcW w:w="1380" w:type="dxa"/>
          </w:tcPr>
          <w:p w:rsidR="006C040D" w:rsidRDefault="006C040D" w:rsidP="00F1309D">
            <w:pPr>
              <w:pStyle w:val="aa"/>
              <w:spacing w:before="0" w:beforeAutospacing="0" w:after="0" w:afterAutospacing="0"/>
              <w:jc w:val="both"/>
              <w:rPr>
                <w:color w:val="000000"/>
              </w:rPr>
            </w:pPr>
            <w:r>
              <w:rPr>
                <w:rFonts w:hint="eastAsia"/>
                <w:color w:val="000000"/>
              </w:rPr>
              <w:t>主题</w:t>
            </w:r>
          </w:p>
        </w:tc>
        <w:tc>
          <w:tcPr>
            <w:tcW w:w="2760" w:type="dxa"/>
          </w:tcPr>
          <w:p w:rsidR="006C040D" w:rsidRDefault="006C040D" w:rsidP="00F1309D">
            <w:pPr>
              <w:pStyle w:val="aa"/>
              <w:spacing w:before="0" w:beforeAutospacing="0" w:after="0" w:afterAutospacing="0"/>
              <w:jc w:val="both"/>
              <w:rPr>
                <w:color w:val="000000"/>
              </w:rPr>
            </w:pPr>
            <w:r>
              <w:rPr>
                <w:rFonts w:hint="eastAsia"/>
                <w:color w:val="000000"/>
              </w:rPr>
              <w:t>探究任务</w:t>
            </w:r>
          </w:p>
        </w:tc>
        <w:tc>
          <w:tcPr>
            <w:tcW w:w="1635" w:type="dxa"/>
          </w:tcPr>
          <w:p w:rsidR="006C040D" w:rsidRDefault="006C040D" w:rsidP="00F1309D">
            <w:pPr>
              <w:pStyle w:val="aa"/>
              <w:spacing w:before="0" w:beforeAutospacing="0" w:after="0" w:afterAutospacing="0"/>
              <w:jc w:val="both"/>
              <w:rPr>
                <w:color w:val="000000"/>
              </w:rPr>
            </w:pPr>
            <w:r>
              <w:rPr>
                <w:rFonts w:hint="eastAsia"/>
                <w:color w:val="000000"/>
              </w:rPr>
              <w:t>探究作品</w:t>
            </w:r>
          </w:p>
        </w:tc>
        <w:tc>
          <w:tcPr>
            <w:tcW w:w="1080" w:type="dxa"/>
          </w:tcPr>
          <w:p w:rsidR="006C040D" w:rsidRDefault="006C040D" w:rsidP="00F1309D">
            <w:pPr>
              <w:pStyle w:val="aa"/>
              <w:spacing w:before="0" w:beforeAutospacing="0" w:after="0" w:afterAutospacing="0"/>
              <w:jc w:val="both"/>
              <w:rPr>
                <w:color w:val="000000"/>
              </w:rPr>
            </w:pPr>
            <w:r>
              <w:rPr>
                <w:rFonts w:hint="eastAsia"/>
                <w:color w:val="000000"/>
              </w:rPr>
              <w:t>负责人</w:t>
            </w:r>
          </w:p>
        </w:tc>
        <w:tc>
          <w:tcPr>
            <w:tcW w:w="1335" w:type="dxa"/>
          </w:tcPr>
          <w:p w:rsidR="006C040D" w:rsidRDefault="006C040D" w:rsidP="00F1309D">
            <w:pPr>
              <w:pStyle w:val="aa"/>
              <w:spacing w:before="0" w:beforeAutospacing="0" w:after="0" w:afterAutospacing="0"/>
              <w:jc w:val="both"/>
              <w:rPr>
                <w:color w:val="000000"/>
              </w:rPr>
            </w:pPr>
            <w:r>
              <w:rPr>
                <w:rFonts w:ascii="仿宋_GB2312" w:eastAsia="仿宋_GB2312" w:hAnsi="微软雅黑" w:hint="eastAsia"/>
                <w:color w:val="000000"/>
              </w:rPr>
              <w:t>上交</w:t>
            </w:r>
            <w:r>
              <w:rPr>
                <w:rFonts w:hint="eastAsia"/>
                <w:color w:val="000000"/>
              </w:rPr>
              <w:t>方式</w:t>
            </w:r>
          </w:p>
        </w:tc>
      </w:tr>
      <w:tr w:rsidR="006C040D" w:rsidTr="00F1309D">
        <w:tc>
          <w:tcPr>
            <w:tcW w:w="1059"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一年级</w:t>
            </w:r>
          </w:p>
        </w:tc>
        <w:tc>
          <w:tcPr>
            <w:tcW w:w="138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探秘.惜水</w:t>
            </w:r>
          </w:p>
        </w:tc>
        <w:tc>
          <w:tcPr>
            <w:tcW w:w="276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每年3.22是世界水日，跟父母一起了解世界水日</w:t>
            </w:r>
          </w:p>
        </w:tc>
        <w:tc>
          <w:tcPr>
            <w:tcW w:w="16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亲子共读一本有关爱惜用水的书</w:t>
            </w:r>
          </w:p>
        </w:tc>
        <w:tc>
          <w:tcPr>
            <w:tcW w:w="108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居玉蓉</w:t>
            </w:r>
          </w:p>
        </w:tc>
        <w:tc>
          <w:tcPr>
            <w:tcW w:w="1335" w:type="dxa"/>
            <w:vMerge w:val="restart"/>
          </w:tcPr>
          <w:p w:rsidR="006C040D" w:rsidRDefault="006C040D" w:rsidP="00F1309D">
            <w:pPr>
              <w:pStyle w:val="aa"/>
              <w:spacing w:before="0" w:beforeAutospacing="0" w:after="0" w:afterAutospacing="0"/>
              <w:jc w:val="both"/>
              <w:rPr>
                <w:rFonts w:ascii="仿宋_GB2312" w:eastAsia="仿宋_GB2312" w:hAnsi="微软雅黑"/>
                <w:color w:val="000000"/>
              </w:rPr>
            </w:pPr>
          </w:p>
          <w:p w:rsidR="006C040D" w:rsidRDefault="006C040D" w:rsidP="00F1309D">
            <w:pPr>
              <w:pStyle w:val="aa"/>
              <w:spacing w:before="0" w:beforeAutospacing="0" w:after="0" w:afterAutospacing="0"/>
              <w:jc w:val="both"/>
              <w:rPr>
                <w:rFonts w:ascii="仿宋_GB2312" w:eastAsia="仿宋_GB2312" w:hAnsi="微软雅黑"/>
                <w:color w:val="000000"/>
              </w:rPr>
            </w:pPr>
          </w:p>
          <w:p w:rsidR="006C040D" w:rsidRDefault="006C040D" w:rsidP="00F1309D">
            <w:pPr>
              <w:pStyle w:val="aa"/>
              <w:spacing w:before="0" w:beforeAutospacing="0" w:after="0" w:afterAutospacing="0"/>
              <w:jc w:val="both"/>
              <w:rPr>
                <w:rFonts w:ascii="仿宋_GB2312" w:eastAsia="仿宋_GB2312" w:hAnsi="微软雅黑"/>
                <w:color w:val="000000"/>
              </w:rPr>
            </w:pPr>
          </w:p>
          <w:p w:rsidR="006C040D" w:rsidRDefault="006C040D" w:rsidP="00F1309D">
            <w:pPr>
              <w:pStyle w:val="aa"/>
              <w:spacing w:before="0" w:beforeAutospacing="0" w:after="0" w:afterAutospacing="0"/>
              <w:jc w:val="both"/>
              <w:rPr>
                <w:rFonts w:ascii="仿宋_GB2312" w:eastAsia="仿宋_GB2312" w:hAnsi="微软雅黑"/>
                <w:color w:val="000000"/>
              </w:rPr>
            </w:pPr>
          </w:p>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各班上交5份作品，在7月30日之前上传德育</w:t>
            </w:r>
            <w:proofErr w:type="gramStart"/>
            <w:r>
              <w:rPr>
                <w:rFonts w:ascii="仿宋_GB2312" w:eastAsia="仿宋_GB2312" w:hAnsi="微软雅黑" w:hint="eastAsia"/>
                <w:color w:val="000000"/>
              </w:rPr>
              <w:t>处相关</w:t>
            </w:r>
            <w:proofErr w:type="gramEnd"/>
            <w:r>
              <w:rPr>
                <w:rFonts w:ascii="仿宋_GB2312" w:eastAsia="仿宋_GB2312" w:hAnsi="微软雅黑" w:hint="eastAsia"/>
                <w:color w:val="000000"/>
              </w:rPr>
              <w:t>文件夹</w:t>
            </w:r>
          </w:p>
        </w:tc>
      </w:tr>
      <w:tr w:rsidR="006C040D" w:rsidTr="00F1309D">
        <w:tc>
          <w:tcPr>
            <w:tcW w:w="1059"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二年级</w:t>
            </w:r>
          </w:p>
        </w:tc>
        <w:tc>
          <w:tcPr>
            <w:tcW w:w="138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探究.亲水</w:t>
            </w:r>
          </w:p>
        </w:tc>
        <w:tc>
          <w:tcPr>
            <w:tcW w:w="276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夏天到了，亲水，玩水，来水公园跟水来个亲密接触</w:t>
            </w:r>
          </w:p>
        </w:tc>
        <w:tc>
          <w:tcPr>
            <w:tcW w:w="16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亲水摄影作品（注意安全）</w:t>
            </w:r>
          </w:p>
        </w:tc>
        <w:tc>
          <w:tcPr>
            <w:tcW w:w="108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张维</w:t>
            </w:r>
          </w:p>
        </w:tc>
        <w:tc>
          <w:tcPr>
            <w:tcW w:w="1335"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r w:rsidR="006C040D" w:rsidTr="00F1309D">
        <w:tc>
          <w:tcPr>
            <w:tcW w:w="1059"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三年级</w:t>
            </w:r>
          </w:p>
        </w:tc>
        <w:tc>
          <w:tcPr>
            <w:tcW w:w="138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探测.供水</w:t>
            </w:r>
          </w:p>
        </w:tc>
        <w:tc>
          <w:tcPr>
            <w:tcW w:w="276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我们的生活都离不开自来水，你知道自来水是怎么来的吗？</w:t>
            </w:r>
          </w:p>
        </w:tc>
        <w:tc>
          <w:tcPr>
            <w:tcW w:w="16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供水绘画作品</w:t>
            </w:r>
          </w:p>
        </w:tc>
        <w:tc>
          <w:tcPr>
            <w:tcW w:w="108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张琼秋</w:t>
            </w:r>
          </w:p>
        </w:tc>
        <w:tc>
          <w:tcPr>
            <w:tcW w:w="1335"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r w:rsidR="006C040D" w:rsidTr="00F1309D">
        <w:tc>
          <w:tcPr>
            <w:tcW w:w="1059"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四年级</w:t>
            </w:r>
          </w:p>
        </w:tc>
        <w:tc>
          <w:tcPr>
            <w:tcW w:w="138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探讨.护水</w:t>
            </w:r>
          </w:p>
        </w:tc>
        <w:tc>
          <w:tcPr>
            <w:tcW w:w="276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尽情享受水的同时，我们也要格外重视水资源保护，深入贯彻新发展理念，永葆碧水清澈、奔流不息</w:t>
            </w:r>
          </w:p>
        </w:tc>
        <w:tc>
          <w:tcPr>
            <w:tcW w:w="16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护水金点子（结合学校家庭）</w:t>
            </w:r>
          </w:p>
        </w:tc>
        <w:tc>
          <w:tcPr>
            <w:tcW w:w="108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胡萍</w:t>
            </w:r>
          </w:p>
        </w:tc>
        <w:tc>
          <w:tcPr>
            <w:tcW w:w="1335"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r w:rsidR="006C040D" w:rsidTr="00F1309D">
        <w:tc>
          <w:tcPr>
            <w:tcW w:w="1059"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五年级</w:t>
            </w:r>
          </w:p>
        </w:tc>
        <w:tc>
          <w:tcPr>
            <w:tcW w:w="138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探索.节水</w:t>
            </w:r>
          </w:p>
        </w:tc>
        <w:tc>
          <w:tcPr>
            <w:tcW w:w="276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牢固树立节约用水就是保护生态、保护水源就是保护家园的意识，让爱护水、节约水成为全社会的良好风尚和自觉行动。</w:t>
            </w:r>
          </w:p>
        </w:tc>
        <w:tc>
          <w:tcPr>
            <w:tcW w:w="1635"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节水小制作小发明等</w:t>
            </w:r>
          </w:p>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（可以设计图纸也可以实物）</w:t>
            </w:r>
          </w:p>
        </w:tc>
        <w:tc>
          <w:tcPr>
            <w:tcW w:w="1080" w:type="dxa"/>
          </w:tcPr>
          <w:p w:rsidR="006C040D" w:rsidRDefault="006C040D" w:rsidP="00F1309D">
            <w:pPr>
              <w:pStyle w:val="aa"/>
              <w:spacing w:before="0" w:beforeAutospacing="0" w:after="0" w:afterAutospacing="0"/>
              <w:jc w:val="both"/>
              <w:rPr>
                <w:rFonts w:ascii="仿宋_GB2312" w:eastAsia="仿宋_GB2312" w:hAnsi="微软雅黑"/>
                <w:color w:val="000000"/>
              </w:rPr>
            </w:pPr>
            <w:r>
              <w:rPr>
                <w:rFonts w:ascii="仿宋_GB2312" w:eastAsia="仿宋_GB2312" w:hAnsi="微软雅黑" w:hint="eastAsia"/>
                <w:color w:val="000000"/>
              </w:rPr>
              <w:t>姚雪珍</w:t>
            </w:r>
          </w:p>
        </w:tc>
        <w:tc>
          <w:tcPr>
            <w:tcW w:w="1335" w:type="dxa"/>
            <w:vMerge/>
          </w:tcPr>
          <w:p w:rsidR="006C040D" w:rsidRDefault="006C040D" w:rsidP="00F1309D">
            <w:pPr>
              <w:pStyle w:val="aa"/>
              <w:spacing w:before="0" w:beforeAutospacing="0" w:after="0" w:afterAutospacing="0"/>
              <w:jc w:val="both"/>
              <w:rPr>
                <w:rFonts w:ascii="仿宋_GB2312" w:eastAsia="仿宋_GB2312" w:hAnsi="微软雅黑"/>
                <w:color w:val="000000"/>
              </w:rPr>
            </w:pPr>
          </w:p>
        </w:tc>
      </w:tr>
    </w:tbl>
    <w:p w:rsidR="006C040D" w:rsidRDefault="006C040D" w:rsidP="006C040D">
      <w:pPr>
        <w:pStyle w:val="aa"/>
        <w:spacing w:before="0" w:beforeAutospacing="0" w:after="0" w:afterAutospacing="0"/>
        <w:jc w:val="both"/>
        <w:rPr>
          <w:rFonts w:ascii="仿宋_GB2312" w:eastAsia="仿宋_GB2312" w:hAnsi="微软雅黑"/>
          <w:color w:val="000000"/>
        </w:rPr>
      </w:pPr>
    </w:p>
    <w:p w:rsidR="006C040D" w:rsidRDefault="006C040D" w:rsidP="006C040D">
      <w:pPr>
        <w:pStyle w:val="aa"/>
        <w:shd w:val="clear" w:color="auto" w:fill="FFFFFF"/>
        <w:spacing w:before="0" w:beforeAutospacing="0" w:after="0" w:afterAutospacing="0" w:line="360" w:lineRule="auto"/>
        <w:ind w:firstLineChars="200" w:firstLine="480"/>
        <w:rPr>
          <w:bCs/>
          <w:color w:val="000000"/>
        </w:rPr>
      </w:pPr>
      <w:r>
        <w:rPr>
          <w:rFonts w:hint="eastAsia"/>
          <w:bCs/>
          <w:color w:val="000000"/>
        </w:rPr>
        <w:t>负责人：肖丽萍 孙培灵 班主任</w:t>
      </w:r>
    </w:p>
    <w:p w:rsidR="006C040D" w:rsidRDefault="006C040D" w:rsidP="006C040D">
      <w:pPr>
        <w:pStyle w:val="aa"/>
        <w:shd w:val="clear" w:color="auto" w:fill="FFFFFF"/>
        <w:spacing w:before="0" w:beforeAutospacing="0" w:after="0" w:afterAutospacing="0" w:line="360" w:lineRule="auto"/>
        <w:ind w:firstLineChars="200" w:firstLine="480"/>
        <w:rPr>
          <w:bCs/>
          <w:color w:val="000000"/>
        </w:rPr>
      </w:pP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2.实践基地游学式探究</w:t>
      </w:r>
    </w:p>
    <w:p w:rsidR="006C040D" w:rsidRDefault="006C040D" w:rsidP="006C040D">
      <w:pPr>
        <w:pStyle w:val="aa"/>
        <w:shd w:val="clear" w:color="auto" w:fill="FFFFFF"/>
        <w:spacing w:before="0" w:beforeAutospacing="0" w:after="0" w:afterAutospacing="0" w:line="360" w:lineRule="auto"/>
        <w:ind w:firstLineChars="200" w:firstLine="480"/>
        <w:rPr>
          <w:bCs/>
          <w:color w:val="000000"/>
        </w:rPr>
      </w:pPr>
      <w:r>
        <w:rPr>
          <w:rFonts w:hint="eastAsia"/>
          <w:bCs/>
          <w:color w:val="000000"/>
        </w:rPr>
        <w:t>下发嘉定区以及各街镇的暑期活动项目（附件5），班主任可以发给家长，根据孩子实际情况选用，在丰富的实践活动中进一步增长见识，培养实践能力、创新精神。</w:t>
      </w:r>
    </w:p>
    <w:p w:rsidR="006C040D" w:rsidRDefault="006C040D" w:rsidP="006C040D">
      <w:pPr>
        <w:pStyle w:val="aa"/>
        <w:shd w:val="clear" w:color="auto" w:fill="FFFFFF"/>
        <w:spacing w:before="0" w:beforeAutospacing="0" w:after="0" w:afterAutospacing="0" w:line="360" w:lineRule="auto"/>
        <w:rPr>
          <w:bCs/>
          <w:color w:val="000000"/>
        </w:rPr>
      </w:pPr>
    </w:p>
    <w:p w:rsidR="006C040D" w:rsidRDefault="006C040D" w:rsidP="006C040D">
      <w:pPr>
        <w:pStyle w:val="aa"/>
        <w:shd w:val="clear" w:color="auto" w:fill="FFFFFF"/>
        <w:spacing w:before="0" w:beforeAutospacing="0" w:after="0" w:afterAutospacing="0" w:line="360" w:lineRule="auto"/>
        <w:ind w:firstLineChars="200" w:firstLine="482"/>
        <w:rPr>
          <w:b/>
          <w:color w:val="000000"/>
        </w:rPr>
      </w:pPr>
      <w:r>
        <w:rPr>
          <w:rFonts w:hint="eastAsia"/>
          <w:b/>
          <w:color w:val="000000"/>
        </w:rPr>
        <w:t>七、暑期工作保障</w:t>
      </w:r>
    </w:p>
    <w:p w:rsidR="006C040D" w:rsidRDefault="006C040D" w:rsidP="006C040D">
      <w:pPr>
        <w:pStyle w:val="aa"/>
        <w:shd w:val="clear" w:color="auto" w:fill="FFFFFF"/>
        <w:spacing w:before="0" w:beforeAutospacing="0" w:after="0" w:afterAutospacing="0" w:line="360" w:lineRule="auto"/>
        <w:ind w:firstLineChars="200" w:firstLine="482"/>
        <w:rPr>
          <w:color w:val="000000"/>
        </w:rPr>
      </w:pPr>
      <w:r>
        <w:rPr>
          <w:rFonts w:hint="eastAsia"/>
          <w:b/>
          <w:bCs/>
          <w:color w:val="000000"/>
        </w:rPr>
        <w:t>1.健全工作网络，加强组织协调。</w:t>
      </w:r>
      <w:r>
        <w:rPr>
          <w:rFonts w:hint="eastAsia"/>
          <w:color w:val="000000"/>
        </w:rPr>
        <w:t>各项暑期工作要统筹协调，</w:t>
      </w:r>
      <w:r>
        <w:rPr>
          <w:rFonts w:hint="eastAsia"/>
          <w:spacing w:val="-2"/>
        </w:rPr>
        <w:t>强化疫情防控的主体责任，严格控制聚集性活动，</w:t>
      </w:r>
      <w:r>
        <w:rPr>
          <w:rFonts w:hint="eastAsia"/>
          <w:color w:val="000000"/>
        </w:rPr>
        <w:t>加强暑期工作的规划、指导、管理和督查。</w:t>
      </w:r>
      <w:r>
        <w:rPr>
          <w:rFonts w:hint="eastAsia"/>
          <w:color w:val="000000"/>
        </w:rPr>
        <w:lastRenderedPageBreak/>
        <w:t>建立暑期工作领导小组，形成横向联结、纵向贯通的暑期工作管理网络，密切配合，完善暑期工作齐抓共管的运行机制。</w:t>
      </w:r>
    </w:p>
    <w:p w:rsidR="006C040D" w:rsidRDefault="006C040D" w:rsidP="006C040D">
      <w:pPr>
        <w:pStyle w:val="aa"/>
        <w:shd w:val="clear" w:color="auto" w:fill="FFFFFF"/>
        <w:spacing w:before="0" w:beforeAutospacing="0" w:after="0" w:afterAutospacing="0" w:line="360" w:lineRule="auto"/>
        <w:ind w:firstLineChars="200" w:firstLine="482"/>
        <w:rPr>
          <w:color w:val="000000"/>
        </w:rPr>
      </w:pPr>
      <w:r>
        <w:rPr>
          <w:rFonts w:hint="eastAsia"/>
          <w:b/>
          <w:bCs/>
          <w:color w:val="000000"/>
        </w:rPr>
        <w:t>2.整合优质资源，培育特色活动。</w:t>
      </w:r>
      <w:r>
        <w:rPr>
          <w:rFonts w:hint="eastAsia"/>
          <w:color w:val="000000"/>
        </w:rPr>
        <w:t>丰富实践活动内容，在走好防疫工作的前提下，为未成年人提供就近</w:t>
      </w:r>
      <w:proofErr w:type="gramStart"/>
      <w:r>
        <w:rPr>
          <w:rFonts w:hint="eastAsia"/>
          <w:color w:val="000000"/>
        </w:rPr>
        <w:t>就便的</w:t>
      </w:r>
      <w:proofErr w:type="gramEnd"/>
      <w:r>
        <w:rPr>
          <w:rFonts w:hint="eastAsia"/>
          <w:color w:val="000000"/>
        </w:rPr>
        <w:t>实践活动。遵循青少年学生身心发展的基本规律，结合他们的认知特点，围绕暑期工作主题，周密部署、精心构思、创新设计，培育学生喜爱的活动品牌，切实增强暑期活动的吸引力和实效性。</w:t>
      </w:r>
    </w:p>
    <w:p w:rsidR="006C040D" w:rsidRDefault="006C040D" w:rsidP="006C040D">
      <w:pPr>
        <w:pStyle w:val="aa"/>
        <w:shd w:val="clear" w:color="auto" w:fill="FFFFFF"/>
        <w:spacing w:before="0" w:beforeAutospacing="0" w:after="0" w:afterAutospacing="0" w:line="360" w:lineRule="auto"/>
        <w:ind w:firstLineChars="200" w:firstLine="482"/>
        <w:rPr>
          <w:color w:val="000000"/>
        </w:rPr>
      </w:pPr>
      <w:r>
        <w:rPr>
          <w:rFonts w:hint="eastAsia"/>
          <w:b/>
          <w:bCs/>
          <w:color w:val="000000"/>
        </w:rPr>
        <w:t>3.加强监督管理，净化育人环境。</w:t>
      </w:r>
      <w:r>
        <w:rPr>
          <w:rFonts w:hint="eastAsia"/>
          <w:color w:val="000000"/>
        </w:rPr>
        <w:t>认真做好校园周边环境的治理工作。完善暑期工作考核评价机制，及时总结暑期工作经验，不断提高未成年人暑期工作水平。</w:t>
      </w:r>
    </w:p>
    <w:p w:rsidR="006C040D" w:rsidRDefault="006C040D" w:rsidP="006C040D">
      <w:pPr>
        <w:pStyle w:val="aa"/>
        <w:shd w:val="clear" w:color="auto" w:fill="FFFFFF"/>
        <w:spacing w:before="0" w:beforeAutospacing="0" w:after="0" w:afterAutospacing="0" w:line="360" w:lineRule="auto"/>
        <w:ind w:firstLineChars="200" w:firstLine="480"/>
        <w:rPr>
          <w:color w:val="000000"/>
        </w:rPr>
      </w:pPr>
    </w:p>
    <w:p w:rsidR="006C040D" w:rsidRPr="006C040D" w:rsidRDefault="006C040D" w:rsidP="003D04EF">
      <w:pPr>
        <w:widowControl/>
        <w:spacing w:line="300" w:lineRule="exact"/>
        <w:jc w:val="center"/>
        <w:rPr>
          <w:rFonts w:ascii="华文中宋" w:eastAsia="华文中宋" w:hAnsi="华文中宋" w:cs="华文中宋"/>
          <w:b/>
          <w:kern w:val="0"/>
          <w:sz w:val="28"/>
          <w:szCs w:val="28"/>
        </w:rPr>
      </w:pPr>
    </w:p>
    <w:sectPr w:rsidR="006C040D" w:rsidRPr="006C040D" w:rsidSect="00A473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A7E" w:rsidRDefault="000E7A7E" w:rsidP="00A60CDE">
      <w:r>
        <w:separator/>
      </w:r>
    </w:p>
  </w:endnote>
  <w:endnote w:type="continuationSeparator" w:id="0">
    <w:p w:rsidR="000E7A7E" w:rsidRDefault="000E7A7E" w:rsidP="00A60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40D" w:rsidRDefault="006C040D">
    <w:pPr>
      <w:spacing w:line="206" w:lineRule="exact"/>
      <w:ind w:firstLine="7569"/>
      <w:rPr>
        <w:rFonts w:ascii="仿宋" w:eastAsia="仿宋" w:hAnsi="仿宋" w:cs="仿宋"/>
        <w:sz w:val="30"/>
        <w:szCs w:val="30"/>
      </w:rPr>
    </w:pPr>
    <w:r>
      <w:rPr>
        <w:rFonts w:ascii="仿宋" w:eastAsia="仿宋" w:hAnsi="仿宋" w:cs="仿宋"/>
        <w:position w:val="-4"/>
        <w:sz w:val="30"/>
        <w:szCs w:val="30"/>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A7E" w:rsidRDefault="000E7A7E" w:rsidP="00A60CDE">
      <w:r>
        <w:separator/>
      </w:r>
    </w:p>
  </w:footnote>
  <w:footnote w:type="continuationSeparator" w:id="0">
    <w:p w:rsidR="000E7A7E" w:rsidRDefault="000E7A7E" w:rsidP="00A60C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DE56"/>
    <w:multiLevelType w:val="singleLevel"/>
    <w:tmpl w:val="070ADE56"/>
    <w:lvl w:ilvl="0">
      <w:start w:val="3"/>
      <w:numFmt w:val="chineseCounting"/>
      <w:suff w:val="nothing"/>
      <w:lvlText w:val="%1、"/>
      <w:lvlJc w:val="left"/>
      <w:rPr>
        <w:rFonts w:hint="eastAsia"/>
      </w:rPr>
    </w:lvl>
  </w:abstractNum>
  <w:abstractNum w:abstractNumId="1">
    <w:nsid w:val="13445130"/>
    <w:multiLevelType w:val="hybridMultilevel"/>
    <w:tmpl w:val="C174F7AA"/>
    <w:lvl w:ilvl="0" w:tplc="24F4E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7374B4A"/>
    <w:multiLevelType w:val="hybridMultilevel"/>
    <w:tmpl w:val="66D6B3A0"/>
    <w:lvl w:ilvl="0" w:tplc="F2EE3FD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88A"/>
    <w:rsid w:val="000017F9"/>
    <w:rsid w:val="00021206"/>
    <w:rsid w:val="0002402D"/>
    <w:rsid w:val="0002442E"/>
    <w:rsid w:val="00033389"/>
    <w:rsid w:val="000361CD"/>
    <w:rsid w:val="000537FC"/>
    <w:rsid w:val="0006570A"/>
    <w:rsid w:val="00080ABE"/>
    <w:rsid w:val="0009324A"/>
    <w:rsid w:val="00097284"/>
    <w:rsid w:val="000C0FD2"/>
    <w:rsid w:val="000C687C"/>
    <w:rsid w:val="000C6A36"/>
    <w:rsid w:val="000E2CE8"/>
    <w:rsid w:val="000E41FA"/>
    <w:rsid w:val="000E55E8"/>
    <w:rsid w:val="000E7A7E"/>
    <w:rsid w:val="000F098E"/>
    <w:rsid w:val="000F7163"/>
    <w:rsid w:val="00113B78"/>
    <w:rsid w:val="00117284"/>
    <w:rsid w:val="001465DC"/>
    <w:rsid w:val="00167321"/>
    <w:rsid w:val="00177087"/>
    <w:rsid w:val="00182AC3"/>
    <w:rsid w:val="001B42BE"/>
    <w:rsid w:val="001B697A"/>
    <w:rsid w:val="001B753A"/>
    <w:rsid w:val="001B7D5A"/>
    <w:rsid w:val="001D364C"/>
    <w:rsid w:val="001E34D7"/>
    <w:rsid w:val="001F1F97"/>
    <w:rsid w:val="001F52A2"/>
    <w:rsid w:val="0020375C"/>
    <w:rsid w:val="00207B94"/>
    <w:rsid w:val="00214F59"/>
    <w:rsid w:val="00235631"/>
    <w:rsid w:val="002552B2"/>
    <w:rsid w:val="0027472E"/>
    <w:rsid w:val="00281417"/>
    <w:rsid w:val="002C53F8"/>
    <w:rsid w:val="002C5E8F"/>
    <w:rsid w:val="002D1EC7"/>
    <w:rsid w:val="002D3FE8"/>
    <w:rsid w:val="00307436"/>
    <w:rsid w:val="00331A30"/>
    <w:rsid w:val="00331C8B"/>
    <w:rsid w:val="00334BE4"/>
    <w:rsid w:val="00340D3B"/>
    <w:rsid w:val="00377D64"/>
    <w:rsid w:val="00383E8F"/>
    <w:rsid w:val="00386C97"/>
    <w:rsid w:val="0039606F"/>
    <w:rsid w:val="003A2785"/>
    <w:rsid w:val="003D04EF"/>
    <w:rsid w:val="003D1B20"/>
    <w:rsid w:val="003D64E9"/>
    <w:rsid w:val="004017DB"/>
    <w:rsid w:val="00442743"/>
    <w:rsid w:val="004767F0"/>
    <w:rsid w:val="00481C1D"/>
    <w:rsid w:val="004A1C5E"/>
    <w:rsid w:val="004C55DA"/>
    <w:rsid w:val="005078D1"/>
    <w:rsid w:val="00517931"/>
    <w:rsid w:val="005428F9"/>
    <w:rsid w:val="0059316A"/>
    <w:rsid w:val="00597CC3"/>
    <w:rsid w:val="005A6471"/>
    <w:rsid w:val="005B23D9"/>
    <w:rsid w:val="005B68EA"/>
    <w:rsid w:val="005E2F57"/>
    <w:rsid w:val="006028D3"/>
    <w:rsid w:val="00605DB0"/>
    <w:rsid w:val="0061010B"/>
    <w:rsid w:val="00661D0F"/>
    <w:rsid w:val="006648B7"/>
    <w:rsid w:val="0069254B"/>
    <w:rsid w:val="006A1326"/>
    <w:rsid w:val="006A58C8"/>
    <w:rsid w:val="006A788A"/>
    <w:rsid w:val="006B5D7F"/>
    <w:rsid w:val="006B6E2D"/>
    <w:rsid w:val="006C040D"/>
    <w:rsid w:val="006E241D"/>
    <w:rsid w:val="00701317"/>
    <w:rsid w:val="00787F8B"/>
    <w:rsid w:val="007C5943"/>
    <w:rsid w:val="007E37E1"/>
    <w:rsid w:val="008272F6"/>
    <w:rsid w:val="0083246F"/>
    <w:rsid w:val="0085174B"/>
    <w:rsid w:val="00861D2C"/>
    <w:rsid w:val="008E08A0"/>
    <w:rsid w:val="00917259"/>
    <w:rsid w:val="009638B0"/>
    <w:rsid w:val="0097756D"/>
    <w:rsid w:val="00994AAC"/>
    <w:rsid w:val="009B0186"/>
    <w:rsid w:val="009B3F52"/>
    <w:rsid w:val="009B418E"/>
    <w:rsid w:val="009B745C"/>
    <w:rsid w:val="009C6F3E"/>
    <w:rsid w:val="009E059D"/>
    <w:rsid w:val="009E5F08"/>
    <w:rsid w:val="00A27D61"/>
    <w:rsid w:val="00A37EFC"/>
    <w:rsid w:val="00A436FF"/>
    <w:rsid w:val="00A473F0"/>
    <w:rsid w:val="00A60CDE"/>
    <w:rsid w:val="00A6449B"/>
    <w:rsid w:val="00A80480"/>
    <w:rsid w:val="00A81BB2"/>
    <w:rsid w:val="00A82ECB"/>
    <w:rsid w:val="00A859AB"/>
    <w:rsid w:val="00AA26E4"/>
    <w:rsid w:val="00AA495E"/>
    <w:rsid w:val="00AA5CC7"/>
    <w:rsid w:val="00AB3BDB"/>
    <w:rsid w:val="00AC0C30"/>
    <w:rsid w:val="00AC29DD"/>
    <w:rsid w:val="00AE050B"/>
    <w:rsid w:val="00AE5D73"/>
    <w:rsid w:val="00AF1309"/>
    <w:rsid w:val="00AF23C3"/>
    <w:rsid w:val="00B26D9B"/>
    <w:rsid w:val="00B7533A"/>
    <w:rsid w:val="00B82338"/>
    <w:rsid w:val="00B90DFF"/>
    <w:rsid w:val="00B9479E"/>
    <w:rsid w:val="00B96954"/>
    <w:rsid w:val="00BA040F"/>
    <w:rsid w:val="00BA4488"/>
    <w:rsid w:val="00BE205F"/>
    <w:rsid w:val="00C054E1"/>
    <w:rsid w:val="00C32099"/>
    <w:rsid w:val="00C3256B"/>
    <w:rsid w:val="00C8176D"/>
    <w:rsid w:val="00CA108E"/>
    <w:rsid w:val="00CD336E"/>
    <w:rsid w:val="00CD56B4"/>
    <w:rsid w:val="00D223BC"/>
    <w:rsid w:val="00D24A8C"/>
    <w:rsid w:val="00D36336"/>
    <w:rsid w:val="00D444C8"/>
    <w:rsid w:val="00D45FA5"/>
    <w:rsid w:val="00D80796"/>
    <w:rsid w:val="00D83E75"/>
    <w:rsid w:val="00D959E3"/>
    <w:rsid w:val="00DB792C"/>
    <w:rsid w:val="00DC0284"/>
    <w:rsid w:val="00DC06A2"/>
    <w:rsid w:val="00DF3923"/>
    <w:rsid w:val="00E11CD7"/>
    <w:rsid w:val="00E44B25"/>
    <w:rsid w:val="00E551A2"/>
    <w:rsid w:val="00E57FC4"/>
    <w:rsid w:val="00E815BD"/>
    <w:rsid w:val="00EB5849"/>
    <w:rsid w:val="00EE6F09"/>
    <w:rsid w:val="00F0179C"/>
    <w:rsid w:val="00F12B77"/>
    <w:rsid w:val="00F13028"/>
    <w:rsid w:val="00F51468"/>
    <w:rsid w:val="00F62C15"/>
    <w:rsid w:val="00F62E8B"/>
    <w:rsid w:val="00F7106A"/>
    <w:rsid w:val="00FB3B7A"/>
    <w:rsid w:val="00FD13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88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078D1"/>
    <w:rPr>
      <w:color w:val="0000FF"/>
      <w:u w:val="single"/>
    </w:rPr>
  </w:style>
  <w:style w:type="paragraph" w:styleId="a4">
    <w:name w:val="List Paragraph"/>
    <w:basedOn w:val="a"/>
    <w:uiPriority w:val="34"/>
    <w:qFormat/>
    <w:rsid w:val="005A6471"/>
    <w:pPr>
      <w:ind w:firstLineChars="200" w:firstLine="420"/>
    </w:pPr>
  </w:style>
  <w:style w:type="paragraph" w:styleId="a5">
    <w:name w:val="header"/>
    <w:basedOn w:val="a"/>
    <w:link w:val="Char"/>
    <w:uiPriority w:val="99"/>
    <w:unhideWhenUsed/>
    <w:rsid w:val="00A60C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60CDE"/>
    <w:rPr>
      <w:rFonts w:ascii="Calibri" w:eastAsia="宋体" w:hAnsi="Calibri" w:cs="Times New Roman"/>
      <w:sz w:val="18"/>
      <w:szCs w:val="18"/>
    </w:rPr>
  </w:style>
  <w:style w:type="paragraph" w:styleId="a6">
    <w:name w:val="footer"/>
    <w:basedOn w:val="a"/>
    <w:link w:val="Char0"/>
    <w:uiPriority w:val="99"/>
    <w:unhideWhenUsed/>
    <w:rsid w:val="00A60CDE"/>
    <w:pPr>
      <w:tabs>
        <w:tab w:val="center" w:pos="4153"/>
        <w:tab w:val="right" w:pos="8306"/>
      </w:tabs>
      <w:snapToGrid w:val="0"/>
      <w:jc w:val="left"/>
    </w:pPr>
    <w:rPr>
      <w:sz w:val="18"/>
      <w:szCs w:val="18"/>
    </w:rPr>
  </w:style>
  <w:style w:type="character" w:customStyle="1" w:styleId="Char0">
    <w:name w:val="页脚 Char"/>
    <w:basedOn w:val="a0"/>
    <w:link w:val="a6"/>
    <w:uiPriority w:val="99"/>
    <w:rsid w:val="00A60CDE"/>
    <w:rPr>
      <w:rFonts w:ascii="Calibri" w:eastAsia="宋体" w:hAnsi="Calibri" w:cs="Times New Roman"/>
      <w:sz w:val="18"/>
      <w:szCs w:val="18"/>
    </w:rPr>
  </w:style>
  <w:style w:type="table" w:styleId="a7">
    <w:name w:val="Table Grid"/>
    <w:basedOn w:val="a1"/>
    <w:uiPriority w:val="59"/>
    <w:qFormat/>
    <w:rsid w:val="00B947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9C6F3E"/>
    <w:rPr>
      <w:b/>
      <w:bCs/>
    </w:rPr>
  </w:style>
  <w:style w:type="paragraph" w:customStyle="1" w:styleId="A9">
    <w:name w:val="正文 A"/>
    <w:rsid w:val="00A82ECB"/>
    <w:pPr>
      <w:widowControl w:val="0"/>
      <w:jc w:val="both"/>
    </w:pPr>
    <w:rPr>
      <w:rFonts w:ascii="Times New Roman" w:eastAsia="Times New Roman" w:hAnsi="Times New Roman" w:cs="Times New Roman"/>
      <w:color w:val="000000"/>
      <w:szCs w:val="21"/>
      <w:u w:color="000000"/>
    </w:rPr>
  </w:style>
  <w:style w:type="paragraph" w:styleId="aa">
    <w:name w:val="Normal (Web)"/>
    <w:basedOn w:val="a"/>
    <w:uiPriority w:val="99"/>
    <w:unhideWhenUsed/>
    <w:qFormat/>
    <w:rsid w:val="006C040D"/>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88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078D1"/>
    <w:rPr>
      <w:color w:val="0000FF"/>
      <w:u w:val="single"/>
    </w:rPr>
  </w:style>
  <w:style w:type="paragraph" w:styleId="a4">
    <w:name w:val="List Paragraph"/>
    <w:basedOn w:val="a"/>
    <w:uiPriority w:val="34"/>
    <w:qFormat/>
    <w:rsid w:val="005A6471"/>
    <w:pPr>
      <w:ind w:firstLineChars="200" w:firstLine="420"/>
    </w:pPr>
  </w:style>
  <w:style w:type="paragraph" w:styleId="a5">
    <w:name w:val="header"/>
    <w:basedOn w:val="a"/>
    <w:link w:val="Char"/>
    <w:uiPriority w:val="99"/>
    <w:unhideWhenUsed/>
    <w:rsid w:val="00A60C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60CDE"/>
    <w:rPr>
      <w:rFonts w:ascii="Calibri" w:eastAsia="宋体" w:hAnsi="Calibri" w:cs="Times New Roman"/>
      <w:sz w:val="18"/>
      <w:szCs w:val="18"/>
    </w:rPr>
  </w:style>
  <w:style w:type="paragraph" w:styleId="a6">
    <w:name w:val="footer"/>
    <w:basedOn w:val="a"/>
    <w:link w:val="Char0"/>
    <w:uiPriority w:val="99"/>
    <w:unhideWhenUsed/>
    <w:rsid w:val="00A60CDE"/>
    <w:pPr>
      <w:tabs>
        <w:tab w:val="center" w:pos="4153"/>
        <w:tab w:val="right" w:pos="8306"/>
      </w:tabs>
      <w:snapToGrid w:val="0"/>
      <w:jc w:val="left"/>
    </w:pPr>
    <w:rPr>
      <w:sz w:val="18"/>
      <w:szCs w:val="18"/>
    </w:rPr>
  </w:style>
  <w:style w:type="character" w:customStyle="1" w:styleId="Char0">
    <w:name w:val="页脚 Char"/>
    <w:basedOn w:val="a0"/>
    <w:link w:val="a6"/>
    <w:uiPriority w:val="99"/>
    <w:rsid w:val="00A60CDE"/>
    <w:rPr>
      <w:rFonts w:ascii="Calibri" w:eastAsia="宋体" w:hAnsi="Calibri" w:cs="Times New Roman"/>
      <w:sz w:val="18"/>
      <w:szCs w:val="18"/>
    </w:rPr>
  </w:style>
  <w:style w:type="table" w:styleId="a7">
    <w:name w:val="Table Grid"/>
    <w:basedOn w:val="a1"/>
    <w:uiPriority w:val="59"/>
    <w:qFormat/>
    <w:rsid w:val="00B94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9C6F3E"/>
    <w:rPr>
      <w:b/>
      <w:bCs/>
    </w:rPr>
  </w:style>
  <w:style w:type="paragraph" w:customStyle="1" w:styleId="A9">
    <w:name w:val="正文 A"/>
    <w:rsid w:val="00A82ECB"/>
    <w:pPr>
      <w:widowControl w:val="0"/>
      <w:jc w:val="both"/>
    </w:pPr>
    <w:rPr>
      <w:rFonts w:ascii="Times New Roman" w:eastAsia="Times New Roman" w:hAnsi="Times New Roman" w:cs="Times New Roman"/>
      <w:color w:val="000000"/>
      <w:szCs w:val="21"/>
      <w:u w:color="000000"/>
    </w:rPr>
  </w:style>
  <w:style w:type="paragraph" w:styleId="aa">
    <w:name w:val="Normal (Web)"/>
    <w:basedOn w:val="a"/>
    <w:uiPriority w:val="99"/>
    <w:unhideWhenUsed/>
    <w:qFormat/>
    <w:rsid w:val="006C040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719217">
      <w:bodyDiv w:val="1"/>
      <w:marLeft w:val="0"/>
      <w:marRight w:val="0"/>
      <w:marTop w:val="0"/>
      <w:marBottom w:val="0"/>
      <w:divBdr>
        <w:top w:val="none" w:sz="0" w:space="0" w:color="auto"/>
        <w:left w:val="none" w:sz="0" w:space="0" w:color="auto"/>
        <w:bottom w:val="none" w:sz="0" w:space="0" w:color="auto"/>
        <w:right w:val="none" w:sz="0" w:space="0" w:color="auto"/>
      </w:divBdr>
    </w:div>
    <w:div w:id="298920105">
      <w:bodyDiv w:val="1"/>
      <w:marLeft w:val="0"/>
      <w:marRight w:val="0"/>
      <w:marTop w:val="0"/>
      <w:marBottom w:val="0"/>
      <w:divBdr>
        <w:top w:val="none" w:sz="0" w:space="0" w:color="auto"/>
        <w:left w:val="none" w:sz="0" w:space="0" w:color="auto"/>
        <w:bottom w:val="none" w:sz="0" w:space="0" w:color="auto"/>
        <w:right w:val="none" w:sz="0" w:space="0" w:color="auto"/>
      </w:divBdr>
    </w:div>
    <w:div w:id="507064307">
      <w:bodyDiv w:val="1"/>
      <w:marLeft w:val="0"/>
      <w:marRight w:val="0"/>
      <w:marTop w:val="0"/>
      <w:marBottom w:val="0"/>
      <w:divBdr>
        <w:top w:val="none" w:sz="0" w:space="0" w:color="auto"/>
        <w:left w:val="none" w:sz="0" w:space="0" w:color="auto"/>
        <w:bottom w:val="none" w:sz="0" w:space="0" w:color="auto"/>
        <w:right w:val="none" w:sz="0" w:space="0" w:color="auto"/>
      </w:divBdr>
    </w:div>
    <w:div w:id="614017054">
      <w:bodyDiv w:val="1"/>
      <w:marLeft w:val="0"/>
      <w:marRight w:val="0"/>
      <w:marTop w:val="0"/>
      <w:marBottom w:val="0"/>
      <w:divBdr>
        <w:top w:val="none" w:sz="0" w:space="0" w:color="auto"/>
        <w:left w:val="none" w:sz="0" w:space="0" w:color="auto"/>
        <w:bottom w:val="none" w:sz="0" w:space="0" w:color="auto"/>
        <w:right w:val="none" w:sz="0" w:space="0" w:color="auto"/>
      </w:divBdr>
    </w:div>
    <w:div w:id="850804566">
      <w:bodyDiv w:val="1"/>
      <w:marLeft w:val="0"/>
      <w:marRight w:val="0"/>
      <w:marTop w:val="0"/>
      <w:marBottom w:val="0"/>
      <w:divBdr>
        <w:top w:val="none" w:sz="0" w:space="0" w:color="auto"/>
        <w:left w:val="none" w:sz="0" w:space="0" w:color="auto"/>
        <w:bottom w:val="none" w:sz="0" w:space="0" w:color="auto"/>
        <w:right w:val="none" w:sz="0" w:space="0" w:color="auto"/>
      </w:divBdr>
    </w:div>
    <w:div w:id="1035278213">
      <w:bodyDiv w:val="1"/>
      <w:marLeft w:val="0"/>
      <w:marRight w:val="0"/>
      <w:marTop w:val="0"/>
      <w:marBottom w:val="0"/>
      <w:divBdr>
        <w:top w:val="none" w:sz="0" w:space="0" w:color="auto"/>
        <w:left w:val="none" w:sz="0" w:space="0" w:color="auto"/>
        <w:bottom w:val="none" w:sz="0" w:space="0" w:color="auto"/>
        <w:right w:val="none" w:sz="0" w:space="0" w:color="auto"/>
      </w:divBdr>
    </w:div>
    <w:div w:id="1149247878">
      <w:bodyDiv w:val="1"/>
      <w:marLeft w:val="0"/>
      <w:marRight w:val="0"/>
      <w:marTop w:val="0"/>
      <w:marBottom w:val="0"/>
      <w:divBdr>
        <w:top w:val="none" w:sz="0" w:space="0" w:color="auto"/>
        <w:left w:val="none" w:sz="0" w:space="0" w:color="auto"/>
        <w:bottom w:val="none" w:sz="0" w:space="0" w:color="auto"/>
        <w:right w:val="none" w:sz="0" w:space="0" w:color="auto"/>
      </w:divBdr>
    </w:div>
    <w:div w:id="1161433379">
      <w:bodyDiv w:val="1"/>
      <w:marLeft w:val="0"/>
      <w:marRight w:val="0"/>
      <w:marTop w:val="0"/>
      <w:marBottom w:val="0"/>
      <w:divBdr>
        <w:top w:val="none" w:sz="0" w:space="0" w:color="auto"/>
        <w:left w:val="none" w:sz="0" w:space="0" w:color="auto"/>
        <w:bottom w:val="none" w:sz="0" w:space="0" w:color="auto"/>
        <w:right w:val="none" w:sz="0" w:space="0" w:color="auto"/>
      </w:divBdr>
    </w:div>
    <w:div w:id="1245339271">
      <w:bodyDiv w:val="1"/>
      <w:marLeft w:val="0"/>
      <w:marRight w:val="0"/>
      <w:marTop w:val="0"/>
      <w:marBottom w:val="0"/>
      <w:divBdr>
        <w:top w:val="none" w:sz="0" w:space="0" w:color="auto"/>
        <w:left w:val="none" w:sz="0" w:space="0" w:color="auto"/>
        <w:bottom w:val="none" w:sz="0" w:space="0" w:color="auto"/>
        <w:right w:val="none" w:sz="0" w:space="0" w:color="auto"/>
      </w:divBdr>
    </w:div>
    <w:div w:id="1286156552">
      <w:bodyDiv w:val="1"/>
      <w:marLeft w:val="0"/>
      <w:marRight w:val="0"/>
      <w:marTop w:val="0"/>
      <w:marBottom w:val="0"/>
      <w:divBdr>
        <w:top w:val="none" w:sz="0" w:space="0" w:color="auto"/>
        <w:left w:val="none" w:sz="0" w:space="0" w:color="auto"/>
        <w:bottom w:val="none" w:sz="0" w:space="0" w:color="auto"/>
        <w:right w:val="none" w:sz="0" w:space="0" w:color="auto"/>
      </w:divBdr>
    </w:div>
    <w:div w:id="1372076879">
      <w:bodyDiv w:val="1"/>
      <w:marLeft w:val="0"/>
      <w:marRight w:val="0"/>
      <w:marTop w:val="0"/>
      <w:marBottom w:val="0"/>
      <w:divBdr>
        <w:top w:val="none" w:sz="0" w:space="0" w:color="auto"/>
        <w:left w:val="none" w:sz="0" w:space="0" w:color="auto"/>
        <w:bottom w:val="none" w:sz="0" w:space="0" w:color="auto"/>
        <w:right w:val="none" w:sz="0" w:space="0" w:color="auto"/>
      </w:divBdr>
    </w:div>
    <w:div w:id="1526821545">
      <w:bodyDiv w:val="1"/>
      <w:marLeft w:val="0"/>
      <w:marRight w:val="0"/>
      <w:marTop w:val="0"/>
      <w:marBottom w:val="0"/>
      <w:divBdr>
        <w:top w:val="none" w:sz="0" w:space="0" w:color="auto"/>
        <w:left w:val="none" w:sz="0" w:space="0" w:color="auto"/>
        <w:bottom w:val="none" w:sz="0" w:space="0" w:color="auto"/>
        <w:right w:val="none" w:sz="0" w:space="0" w:color="auto"/>
      </w:divBdr>
    </w:div>
    <w:div w:id="1750883658">
      <w:bodyDiv w:val="1"/>
      <w:marLeft w:val="0"/>
      <w:marRight w:val="0"/>
      <w:marTop w:val="0"/>
      <w:marBottom w:val="0"/>
      <w:divBdr>
        <w:top w:val="none" w:sz="0" w:space="0" w:color="auto"/>
        <w:left w:val="none" w:sz="0" w:space="0" w:color="auto"/>
        <w:bottom w:val="none" w:sz="0" w:space="0" w:color="auto"/>
        <w:right w:val="none" w:sz="0" w:space="0" w:color="auto"/>
      </w:divBdr>
    </w:div>
    <w:div w:id="210502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ibrary.com" TargetMode="External"/><Relationship Id="rId3" Type="http://schemas.openxmlformats.org/officeDocument/2006/relationships/settings" Target="settings.xml"/><Relationship Id="rId7" Type="http://schemas.openxmlformats.org/officeDocument/2006/relationships/hyperlink" Target="https://shsunshine-zp.shec.edu.cn/)&#65292;&#22312;&#32447;&#23398;&#20064;&#24182;&#22312;&#32447;&#31454;&#31572;&#65292;&#33719;&#21462;&#30005;&#23376;&#35777;&#20070;&#12290;&#20855;&#20307;&#35265;&#38468;&#20214;&#19968;"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913</Words>
  <Characters>5208</Characters>
  <Application>Microsoft Office Word</Application>
  <DocSecurity>0</DocSecurity>
  <Lines>43</Lines>
  <Paragraphs>12</Paragraphs>
  <ScaleCrop>false</ScaleCrop>
  <Company>china</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Li-Di</cp:lastModifiedBy>
  <cp:revision>4</cp:revision>
  <cp:lastPrinted>2021-01-21T02:18:00Z</cp:lastPrinted>
  <dcterms:created xsi:type="dcterms:W3CDTF">2022-07-01T06:35:00Z</dcterms:created>
  <dcterms:modified xsi:type="dcterms:W3CDTF">2022-10-17T02:27:00Z</dcterms:modified>
</cp:coreProperties>
</file>