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F4AFF" w14:textId="77777777" w:rsidR="003E635A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3E635A" w14:paraId="0F31A9F8" w14:textId="77777777">
        <w:tc>
          <w:tcPr>
            <w:tcW w:w="992" w:type="dxa"/>
            <w:vAlign w:val="center"/>
          </w:tcPr>
          <w:p w14:paraId="730D0475" w14:textId="77777777" w:rsidR="003E635A" w:rsidRDefault="003E635A">
            <w:pPr>
              <w:jc w:val="center"/>
            </w:pPr>
          </w:p>
        </w:tc>
        <w:tc>
          <w:tcPr>
            <w:tcW w:w="2098" w:type="dxa"/>
            <w:vAlign w:val="center"/>
          </w:tcPr>
          <w:p w14:paraId="5570E4F4" w14:textId="77777777" w:rsidR="003E635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70C4692" w14:textId="77777777" w:rsidR="003E635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CFC3863" w14:textId="77777777" w:rsidR="003E635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30C16A4" w14:textId="77777777" w:rsidR="003E635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1CD61E8" w14:textId="77777777" w:rsidR="003E635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3E635A" w14:paraId="6A45D63F" w14:textId="77777777">
        <w:trPr>
          <w:trHeight w:val="2620"/>
        </w:trPr>
        <w:tc>
          <w:tcPr>
            <w:tcW w:w="992" w:type="dxa"/>
            <w:vAlign w:val="center"/>
          </w:tcPr>
          <w:p w14:paraId="7F525AC5" w14:textId="77777777" w:rsidR="003E635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157122F1" w14:textId="77777777" w:rsidR="003E635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30563644" w14:textId="77777777" w:rsidR="003E635A" w:rsidRDefault="00000000">
            <w:r>
              <w:t>课题（《田家四季歌》）</w:t>
            </w:r>
          </w:p>
          <w:p w14:paraId="766CA9D0" w14:textId="77777777" w:rsidR="003E635A" w:rsidRDefault="00000000">
            <w:r>
              <w:t>1.</w:t>
            </w:r>
            <w:r>
              <w:t>复习背诵儿歌，说一说田家四季生活是怎样的。</w:t>
            </w:r>
          </w:p>
          <w:p w14:paraId="41BB8BF8" w14:textId="77777777" w:rsidR="003E635A" w:rsidRDefault="00000000">
            <w:r>
              <w:t>2.</w:t>
            </w:r>
            <w:proofErr w:type="gramStart"/>
            <w:r>
              <w:t>复习书空田字</w:t>
            </w:r>
            <w:proofErr w:type="gramEnd"/>
            <w:r>
              <w:t>格内生字。</w:t>
            </w:r>
          </w:p>
        </w:tc>
        <w:tc>
          <w:tcPr>
            <w:tcW w:w="2098" w:type="dxa"/>
          </w:tcPr>
          <w:p w14:paraId="52F5893A" w14:textId="77777777" w:rsidR="003E635A" w:rsidRDefault="00000000">
            <w:r>
              <w:t>课题（《田家四季歌》）</w:t>
            </w:r>
          </w:p>
          <w:p w14:paraId="309E51A2" w14:textId="77777777" w:rsidR="003E635A" w:rsidRDefault="00000000">
            <w:r>
              <w:t>1.</w:t>
            </w:r>
            <w:r>
              <w:t>复习背诵儿歌，说一说田家四季生活是怎样的。</w:t>
            </w:r>
          </w:p>
          <w:p w14:paraId="44AE8C58" w14:textId="77777777" w:rsidR="003E635A" w:rsidRDefault="00000000">
            <w:r>
              <w:t>2.</w:t>
            </w:r>
            <w:proofErr w:type="gramStart"/>
            <w:r>
              <w:t>复习书空田字</w:t>
            </w:r>
            <w:proofErr w:type="gramEnd"/>
            <w:r>
              <w:t>格内生字。</w:t>
            </w:r>
          </w:p>
        </w:tc>
        <w:tc>
          <w:tcPr>
            <w:tcW w:w="2098" w:type="dxa"/>
          </w:tcPr>
          <w:p w14:paraId="774AD34C" w14:textId="77777777" w:rsidR="003E635A" w:rsidRDefault="00000000">
            <w:r>
              <w:t>课题（《田家四季歌》）</w:t>
            </w:r>
          </w:p>
          <w:p w14:paraId="0C9907D1" w14:textId="77777777" w:rsidR="003E635A" w:rsidRDefault="00000000">
            <w:r>
              <w:t>1.</w:t>
            </w:r>
            <w:r>
              <w:t>复习背诵儿歌，说一说田家四季生活是怎样的。</w:t>
            </w:r>
          </w:p>
          <w:p w14:paraId="65CDA47B" w14:textId="77777777" w:rsidR="003E635A" w:rsidRDefault="00000000">
            <w:r>
              <w:t>2.</w:t>
            </w:r>
            <w:proofErr w:type="gramStart"/>
            <w:r>
              <w:t>复习书空田字</w:t>
            </w:r>
            <w:proofErr w:type="gramEnd"/>
            <w:r>
              <w:t>格内生字。</w:t>
            </w:r>
          </w:p>
        </w:tc>
        <w:tc>
          <w:tcPr>
            <w:tcW w:w="2098" w:type="dxa"/>
          </w:tcPr>
          <w:p w14:paraId="1D2BEE6F" w14:textId="77777777" w:rsidR="003E635A" w:rsidRDefault="00000000">
            <w:r>
              <w:t>课题（《田家四季歌》）</w:t>
            </w:r>
          </w:p>
          <w:p w14:paraId="3966D372" w14:textId="77777777" w:rsidR="003E635A" w:rsidRDefault="00000000">
            <w:r>
              <w:t>1.</w:t>
            </w:r>
            <w:r>
              <w:t>复习背诵儿歌，说一说田家四季生活是怎样的。</w:t>
            </w:r>
          </w:p>
          <w:p w14:paraId="38CA7BF4" w14:textId="77777777" w:rsidR="003E635A" w:rsidRDefault="00000000">
            <w:r>
              <w:t>2.</w:t>
            </w:r>
            <w:proofErr w:type="gramStart"/>
            <w:r>
              <w:t>复习书空田字</w:t>
            </w:r>
            <w:proofErr w:type="gramEnd"/>
            <w:r>
              <w:t>格内生字。</w:t>
            </w:r>
          </w:p>
        </w:tc>
        <w:tc>
          <w:tcPr>
            <w:tcW w:w="2098" w:type="dxa"/>
          </w:tcPr>
          <w:p w14:paraId="4B021AAE" w14:textId="77777777" w:rsidR="003E635A" w:rsidRDefault="00000000">
            <w:r>
              <w:t>课题（《田家四季歌》）</w:t>
            </w:r>
          </w:p>
          <w:p w14:paraId="2AC6534A" w14:textId="77777777" w:rsidR="003E635A" w:rsidRDefault="00000000">
            <w:r>
              <w:t>1.</w:t>
            </w:r>
            <w:r>
              <w:t>复习背诵儿歌，说一说田家四季生活是怎样的。</w:t>
            </w:r>
          </w:p>
          <w:p w14:paraId="1575FBB4" w14:textId="77777777" w:rsidR="003E635A" w:rsidRDefault="00000000">
            <w:r>
              <w:t>2.</w:t>
            </w:r>
            <w:proofErr w:type="gramStart"/>
            <w:r>
              <w:t>复习书空田字</w:t>
            </w:r>
            <w:proofErr w:type="gramEnd"/>
            <w:r>
              <w:t>格内生字。</w:t>
            </w:r>
          </w:p>
        </w:tc>
      </w:tr>
      <w:tr w:rsidR="003E635A" w14:paraId="23395F97" w14:textId="77777777">
        <w:trPr>
          <w:trHeight w:val="555"/>
        </w:trPr>
        <w:tc>
          <w:tcPr>
            <w:tcW w:w="992" w:type="dxa"/>
            <w:vAlign w:val="center"/>
          </w:tcPr>
          <w:p w14:paraId="14390F06" w14:textId="77777777" w:rsidR="003E635A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C020E60" w14:textId="77777777" w:rsidR="003E635A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5EE77BB" w14:textId="77777777" w:rsidR="003E635A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8740857" w14:textId="77777777" w:rsidR="003E635A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670CF6B" w14:textId="77777777" w:rsidR="003E635A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0D1FF3B" w14:textId="77777777" w:rsidR="003E635A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3E635A" w14:paraId="5DD9D248" w14:textId="77777777">
        <w:trPr>
          <w:trHeight w:val="2438"/>
        </w:trPr>
        <w:tc>
          <w:tcPr>
            <w:tcW w:w="992" w:type="dxa"/>
            <w:vAlign w:val="center"/>
          </w:tcPr>
          <w:p w14:paraId="6B14DF92" w14:textId="77777777" w:rsidR="003E635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1AD1DB54" w14:textId="77777777" w:rsidR="003E635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7FD7DF95" w14:textId="77777777" w:rsidR="003E635A" w:rsidRDefault="00000000">
            <w:r>
              <w:t>课题（</w:t>
            </w:r>
            <w:proofErr w:type="gramStart"/>
            <w:r>
              <w:t>倍</w:t>
            </w:r>
            <w:proofErr w:type="gramEnd"/>
            <w:r>
              <w:t>）</w:t>
            </w:r>
          </w:p>
          <w:p w14:paraId="17A94E91" w14:textId="77777777" w:rsidR="003E635A" w:rsidRDefault="00000000">
            <w:r>
              <w:t>1</w:t>
            </w:r>
            <w:r>
              <w:t>听算</w:t>
            </w:r>
          </w:p>
          <w:p w14:paraId="5537D8D5" w14:textId="77777777" w:rsidR="003E635A" w:rsidRDefault="00000000">
            <w:r>
              <w:t>2</w:t>
            </w:r>
            <w:r>
              <w:t>用小圆片摆一摆说一说，蓝色是红色的几倍，蓝色的几倍是红色并列式计算。</w:t>
            </w:r>
          </w:p>
          <w:p w14:paraId="5A863A25" w14:textId="77777777" w:rsidR="003E635A" w:rsidRDefault="003E635A"/>
        </w:tc>
        <w:tc>
          <w:tcPr>
            <w:tcW w:w="2098" w:type="dxa"/>
          </w:tcPr>
          <w:p w14:paraId="6A718451" w14:textId="77777777" w:rsidR="003E635A" w:rsidRDefault="00000000">
            <w:r>
              <w:t>课题（</w:t>
            </w:r>
            <w:proofErr w:type="gramStart"/>
            <w:r>
              <w:t>倍</w:t>
            </w:r>
            <w:proofErr w:type="gramEnd"/>
            <w:r>
              <w:t>）</w:t>
            </w:r>
          </w:p>
          <w:p w14:paraId="1FEE0054" w14:textId="77777777" w:rsidR="003E635A" w:rsidRDefault="00000000">
            <w:r>
              <w:t>1</w:t>
            </w:r>
            <w:r>
              <w:t>听算</w:t>
            </w:r>
          </w:p>
          <w:p w14:paraId="088F5562" w14:textId="77777777" w:rsidR="003E635A" w:rsidRDefault="00000000">
            <w:r>
              <w:t>2</w:t>
            </w:r>
            <w:r>
              <w:t>用小圆片摆一摆说一说，蓝色是红色的几倍，蓝色的几倍是红色并列式计算。</w:t>
            </w:r>
          </w:p>
          <w:p w14:paraId="7DCB5349" w14:textId="77777777" w:rsidR="003E635A" w:rsidRDefault="003E635A"/>
        </w:tc>
        <w:tc>
          <w:tcPr>
            <w:tcW w:w="2098" w:type="dxa"/>
          </w:tcPr>
          <w:p w14:paraId="7C470AAE" w14:textId="77777777" w:rsidR="003E635A" w:rsidRDefault="00000000">
            <w:r>
              <w:t>课题（</w:t>
            </w:r>
            <w:proofErr w:type="gramStart"/>
            <w:r>
              <w:t>倍</w:t>
            </w:r>
            <w:proofErr w:type="gramEnd"/>
            <w:r>
              <w:t>）</w:t>
            </w:r>
          </w:p>
          <w:p w14:paraId="4C71BC75" w14:textId="77777777" w:rsidR="003E635A" w:rsidRDefault="00000000">
            <w:r>
              <w:t>1</w:t>
            </w:r>
            <w:r>
              <w:t>听算</w:t>
            </w:r>
          </w:p>
          <w:p w14:paraId="4257A919" w14:textId="77777777" w:rsidR="003E635A" w:rsidRDefault="00000000">
            <w:r>
              <w:t>2</w:t>
            </w:r>
            <w:r>
              <w:t>用小圆片摆一摆说一说，蓝色是红色的几倍，蓝色的几倍是红色并列式计算。</w:t>
            </w:r>
          </w:p>
          <w:p w14:paraId="37FF00B2" w14:textId="77777777" w:rsidR="003E635A" w:rsidRDefault="003E635A"/>
        </w:tc>
        <w:tc>
          <w:tcPr>
            <w:tcW w:w="2098" w:type="dxa"/>
          </w:tcPr>
          <w:p w14:paraId="4CCA739F" w14:textId="77777777" w:rsidR="003E635A" w:rsidRDefault="00000000">
            <w:r>
              <w:t>课题（</w:t>
            </w:r>
            <w:proofErr w:type="gramStart"/>
            <w:r>
              <w:t>倍</w:t>
            </w:r>
            <w:proofErr w:type="gramEnd"/>
            <w:r>
              <w:t>）</w:t>
            </w:r>
          </w:p>
          <w:p w14:paraId="0DC27521" w14:textId="77777777" w:rsidR="003E635A" w:rsidRDefault="00000000">
            <w:r>
              <w:t>1</w:t>
            </w:r>
            <w:r>
              <w:t>听算</w:t>
            </w:r>
          </w:p>
          <w:p w14:paraId="781428B5" w14:textId="77777777" w:rsidR="003E635A" w:rsidRDefault="00000000">
            <w:r>
              <w:t>2</w:t>
            </w:r>
            <w:r>
              <w:t>用小圆片摆一摆说一说，蓝色是红色的几倍，蓝色的几倍是红色并列式计算。</w:t>
            </w:r>
          </w:p>
          <w:p w14:paraId="386AB106" w14:textId="77777777" w:rsidR="003E635A" w:rsidRDefault="003E635A"/>
        </w:tc>
        <w:tc>
          <w:tcPr>
            <w:tcW w:w="2098" w:type="dxa"/>
          </w:tcPr>
          <w:p w14:paraId="70160406" w14:textId="77777777" w:rsidR="003E635A" w:rsidRDefault="00000000">
            <w:r>
              <w:t>课题（</w:t>
            </w:r>
            <w:proofErr w:type="gramStart"/>
            <w:r>
              <w:t>倍</w:t>
            </w:r>
            <w:proofErr w:type="gramEnd"/>
            <w:r>
              <w:t>）</w:t>
            </w:r>
          </w:p>
          <w:p w14:paraId="17A55A03" w14:textId="77777777" w:rsidR="003E635A" w:rsidRDefault="00000000">
            <w:r>
              <w:t>1</w:t>
            </w:r>
            <w:r>
              <w:t>听算</w:t>
            </w:r>
          </w:p>
          <w:p w14:paraId="3D7AD412" w14:textId="77777777" w:rsidR="003E635A" w:rsidRDefault="00000000">
            <w:r>
              <w:t>2</w:t>
            </w:r>
            <w:r>
              <w:t>用小圆片摆一摆说一说，蓝色是红色的几倍，蓝色的几倍是红色并列式计算。</w:t>
            </w:r>
          </w:p>
          <w:p w14:paraId="2C268C1C" w14:textId="77777777" w:rsidR="003E635A" w:rsidRDefault="003E635A"/>
        </w:tc>
      </w:tr>
      <w:tr w:rsidR="003E635A" w14:paraId="40273EF4" w14:textId="77777777">
        <w:trPr>
          <w:trHeight w:val="567"/>
        </w:trPr>
        <w:tc>
          <w:tcPr>
            <w:tcW w:w="992" w:type="dxa"/>
            <w:vAlign w:val="center"/>
          </w:tcPr>
          <w:p w14:paraId="0864F245" w14:textId="77777777" w:rsidR="003E635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3AEF9F0" w14:textId="77777777" w:rsidR="003E635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AB740DC" w14:textId="77777777" w:rsidR="003E635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33FF524" w14:textId="77777777" w:rsidR="003E635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7AC28EA" w14:textId="77777777" w:rsidR="003E635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2AA73BF" w14:textId="77777777" w:rsidR="003E635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3E635A" w14:paraId="5145EF35" w14:textId="77777777">
        <w:trPr>
          <w:trHeight w:val="2438"/>
        </w:trPr>
        <w:tc>
          <w:tcPr>
            <w:tcW w:w="992" w:type="dxa"/>
            <w:vAlign w:val="center"/>
          </w:tcPr>
          <w:p w14:paraId="3CA6E4F1" w14:textId="77777777" w:rsidR="003E635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69A9C445" w14:textId="77777777" w:rsidR="003E635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30DB794A" w14:textId="77777777" w:rsidR="003E635A" w:rsidRDefault="00000000">
            <w:r>
              <w:t>课题（</w:t>
            </w:r>
            <w:r>
              <w:t>M1U3</w:t>
            </w:r>
            <w:r>
              <w:t>）</w:t>
            </w:r>
          </w:p>
          <w:p w14:paraId="6EC8C6C6" w14:textId="77777777" w:rsidR="003E635A" w:rsidRDefault="00000000">
            <w:r>
              <w:t xml:space="preserve">1 </w:t>
            </w:r>
            <w:r>
              <w:t>熟读</w:t>
            </w:r>
            <w:r>
              <w:t>P10</w:t>
            </w:r>
            <w:r>
              <w:t>的单词</w:t>
            </w:r>
          </w:p>
          <w:p w14:paraId="277E914B" w14:textId="77777777" w:rsidR="003E635A" w:rsidRDefault="00000000">
            <w:r>
              <w:t xml:space="preserve">2 </w:t>
            </w:r>
            <w:r>
              <w:t>正确朗读</w:t>
            </w:r>
            <w:r>
              <w:t>p11</w:t>
            </w:r>
            <w:r>
              <w:t>的课文</w:t>
            </w:r>
          </w:p>
          <w:p w14:paraId="3D98AB5C" w14:textId="77777777" w:rsidR="003E635A" w:rsidRDefault="00000000">
            <w:r>
              <w:t xml:space="preserve">3 </w:t>
            </w:r>
            <w:r>
              <w:t>跟读</w:t>
            </w:r>
            <w:r>
              <w:t>P10</w:t>
            </w:r>
            <w:r>
              <w:t>的小诗</w:t>
            </w:r>
          </w:p>
          <w:p w14:paraId="24F2BC58" w14:textId="77777777" w:rsidR="003E635A" w:rsidRDefault="003E635A"/>
        </w:tc>
        <w:tc>
          <w:tcPr>
            <w:tcW w:w="2098" w:type="dxa"/>
          </w:tcPr>
          <w:p w14:paraId="0F30403B" w14:textId="77777777" w:rsidR="003E635A" w:rsidRDefault="00000000">
            <w:r>
              <w:t>课题（</w:t>
            </w:r>
            <w:r>
              <w:t>M1U3</w:t>
            </w:r>
            <w:r>
              <w:t>）</w:t>
            </w:r>
          </w:p>
          <w:p w14:paraId="491CDD1E" w14:textId="77777777" w:rsidR="003E635A" w:rsidRDefault="00000000">
            <w:r>
              <w:t xml:space="preserve">1 </w:t>
            </w:r>
            <w:r>
              <w:t>熟读</w:t>
            </w:r>
            <w:r>
              <w:t>P10</w:t>
            </w:r>
            <w:r>
              <w:t>的单词</w:t>
            </w:r>
          </w:p>
          <w:p w14:paraId="735B9EE3" w14:textId="77777777" w:rsidR="003E635A" w:rsidRDefault="00000000">
            <w:r>
              <w:t xml:space="preserve">2 </w:t>
            </w:r>
            <w:r>
              <w:t>正确朗读</w:t>
            </w:r>
            <w:r>
              <w:t>p11</w:t>
            </w:r>
            <w:r>
              <w:t>的课文</w:t>
            </w:r>
          </w:p>
          <w:p w14:paraId="1CEB6640" w14:textId="77777777" w:rsidR="003E635A" w:rsidRDefault="00000000">
            <w:r>
              <w:t xml:space="preserve">3 </w:t>
            </w:r>
            <w:r>
              <w:t>跟读</w:t>
            </w:r>
            <w:r>
              <w:t>P10</w:t>
            </w:r>
            <w:r>
              <w:t>的小诗</w:t>
            </w:r>
          </w:p>
          <w:p w14:paraId="0DBE5B6D" w14:textId="77777777" w:rsidR="003E635A" w:rsidRDefault="003E635A"/>
        </w:tc>
        <w:tc>
          <w:tcPr>
            <w:tcW w:w="2098" w:type="dxa"/>
          </w:tcPr>
          <w:p w14:paraId="5AC62496" w14:textId="77777777" w:rsidR="003E635A" w:rsidRDefault="00000000">
            <w:r>
              <w:t>课题（</w:t>
            </w:r>
            <w:r>
              <w:t>M1U3</w:t>
            </w:r>
            <w:r>
              <w:t>）</w:t>
            </w:r>
          </w:p>
          <w:p w14:paraId="7E766CF9" w14:textId="77777777" w:rsidR="003E635A" w:rsidRDefault="00000000">
            <w:r>
              <w:t xml:space="preserve">1 </w:t>
            </w:r>
            <w:r>
              <w:t>熟读</w:t>
            </w:r>
            <w:r>
              <w:t>P10</w:t>
            </w:r>
            <w:r>
              <w:t>的单词</w:t>
            </w:r>
          </w:p>
          <w:p w14:paraId="203F8E89" w14:textId="77777777" w:rsidR="003E635A" w:rsidRDefault="00000000">
            <w:r>
              <w:t xml:space="preserve">2 </w:t>
            </w:r>
            <w:r>
              <w:t>正确朗读</w:t>
            </w:r>
            <w:r>
              <w:t>p11</w:t>
            </w:r>
            <w:r>
              <w:t>的课文</w:t>
            </w:r>
          </w:p>
          <w:p w14:paraId="414BDDD5" w14:textId="77777777" w:rsidR="003E635A" w:rsidRDefault="00000000">
            <w:r>
              <w:t xml:space="preserve">3 </w:t>
            </w:r>
            <w:r>
              <w:t>跟读</w:t>
            </w:r>
            <w:r>
              <w:t>P10</w:t>
            </w:r>
            <w:r>
              <w:t>的小诗</w:t>
            </w:r>
          </w:p>
          <w:p w14:paraId="168A19D6" w14:textId="77777777" w:rsidR="003E635A" w:rsidRDefault="003E635A"/>
        </w:tc>
        <w:tc>
          <w:tcPr>
            <w:tcW w:w="2098" w:type="dxa"/>
          </w:tcPr>
          <w:p w14:paraId="4B0DD7F8" w14:textId="77777777" w:rsidR="003E635A" w:rsidRDefault="00000000">
            <w:r>
              <w:t>课题（</w:t>
            </w:r>
            <w:r>
              <w:t>M1U3</w:t>
            </w:r>
            <w:r>
              <w:t>）</w:t>
            </w:r>
          </w:p>
          <w:p w14:paraId="6D232BE5" w14:textId="77777777" w:rsidR="003E635A" w:rsidRDefault="00000000">
            <w:r>
              <w:t xml:space="preserve">1 </w:t>
            </w:r>
            <w:r>
              <w:t>熟读</w:t>
            </w:r>
            <w:r>
              <w:t>P10</w:t>
            </w:r>
            <w:r>
              <w:t>的单词</w:t>
            </w:r>
          </w:p>
          <w:p w14:paraId="7957D21F" w14:textId="77777777" w:rsidR="003E635A" w:rsidRDefault="00000000">
            <w:r>
              <w:t xml:space="preserve">2 </w:t>
            </w:r>
            <w:r>
              <w:t>正确朗读</w:t>
            </w:r>
            <w:r>
              <w:t>p11</w:t>
            </w:r>
            <w:r>
              <w:t>的课文</w:t>
            </w:r>
          </w:p>
          <w:p w14:paraId="3924D8B0" w14:textId="77777777" w:rsidR="003E635A" w:rsidRDefault="00000000">
            <w:r>
              <w:t xml:space="preserve">3 </w:t>
            </w:r>
            <w:r>
              <w:t>跟读</w:t>
            </w:r>
            <w:r>
              <w:t>P10</w:t>
            </w:r>
            <w:r>
              <w:t>的小诗</w:t>
            </w:r>
          </w:p>
          <w:p w14:paraId="5599A14B" w14:textId="77777777" w:rsidR="003E635A" w:rsidRDefault="003E635A"/>
        </w:tc>
        <w:tc>
          <w:tcPr>
            <w:tcW w:w="2098" w:type="dxa"/>
          </w:tcPr>
          <w:p w14:paraId="01CD8D6C" w14:textId="77777777" w:rsidR="003E635A" w:rsidRDefault="00000000">
            <w:r>
              <w:t>课题（</w:t>
            </w:r>
            <w:r>
              <w:t>M1U3</w:t>
            </w:r>
            <w:r>
              <w:t>）</w:t>
            </w:r>
          </w:p>
          <w:p w14:paraId="45B70D2D" w14:textId="77777777" w:rsidR="003E635A" w:rsidRDefault="00000000">
            <w:r>
              <w:t xml:space="preserve">1 </w:t>
            </w:r>
            <w:r>
              <w:t>熟读</w:t>
            </w:r>
            <w:r>
              <w:t>P10</w:t>
            </w:r>
            <w:r>
              <w:t>的单词</w:t>
            </w:r>
          </w:p>
          <w:p w14:paraId="1A813FE2" w14:textId="77777777" w:rsidR="003E635A" w:rsidRDefault="00000000">
            <w:r>
              <w:t xml:space="preserve">2 </w:t>
            </w:r>
            <w:r>
              <w:t>正确朗读</w:t>
            </w:r>
            <w:r>
              <w:t>p11</w:t>
            </w:r>
            <w:r>
              <w:t>的课文</w:t>
            </w:r>
          </w:p>
          <w:p w14:paraId="6B7C84FC" w14:textId="77777777" w:rsidR="003E635A" w:rsidRDefault="00000000">
            <w:r>
              <w:t xml:space="preserve">3 </w:t>
            </w:r>
            <w:r>
              <w:t>跟读</w:t>
            </w:r>
            <w:r>
              <w:t>P10</w:t>
            </w:r>
            <w:r>
              <w:t>的小诗</w:t>
            </w:r>
          </w:p>
          <w:p w14:paraId="2306A71E" w14:textId="77777777" w:rsidR="003E635A" w:rsidRDefault="003E635A"/>
        </w:tc>
      </w:tr>
      <w:tr w:rsidR="003E635A" w14:paraId="6112E83A" w14:textId="77777777">
        <w:trPr>
          <w:trHeight w:val="567"/>
        </w:trPr>
        <w:tc>
          <w:tcPr>
            <w:tcW w:w="992" w:type="dxa"/>
            <w:vAlign w:val="center"/>
          </w:tcPr>
          <w:p w14:paraId="02F69EC5" w14:textId="77777777" w:rsidR="003E635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A35AF3A" w14:textId="77777777" w:rsidR="003E635A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8901EBD" w14:textId="77777777" w:rsidR="003E635A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BF7FAE6" w14:textId="77777777" w:rsidR="003E635A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36112EA" w14:textId="77777777" w:rsidR="003E635A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E1F47D1" w14:textId="77777777" w:rsidR="003E635A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3E635A" w14:paraId="182CDFA7" w14:textId="77777777">
        <w:trPr>
          <w:trHeight w:val="567"/>
        </w:trPr>
        <w:tc>
          <w:tcPr>
            <w:tcW w:w="992" w:type="dxa"/>
            <w:vAlign w:val="center"/>
          </w:tcPr>
          <w:p w14:paraId="2D63E7F7" w14:textId="77777777" w:rsidR="003E635A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CC6C1F9" w14:textId="77777777" w:rsidR="003E635A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200C6618" w14:textId="77777777" w:rsidR="003E635A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6B56B48" w14:textId="77777777" w:rsidR="003E635A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8E16459" w14:textId="77777777" w:rsidR="003E635A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9D39735" w14:textId="77777777" w:rsidR="003E635A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55C7CCF" w14:textId="77777777" w:rsidR="003E635A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3E635A" w14:paraId="7DEC9471" w14:textId="77777777">
        <w:trPr>
          <w:trHeight w:val="1134"/>
        </w:trPr>
        <w:tc>
          <w:tcPr>
            <w:tcW w:w="992" w:type="dxa"/>
            <w:vAlign w:val="center"/>
          </w:tcPr>
          <w:p w14:paraId="0C8CC3F7" w14:textId="77777777" w:rsidR="003E635A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0F469A59" w14:textId="77777777" w:rsidR="003E635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229C03FA" w14:textId="4294FD26" w:rsidR="003E635A" w:rsidRDefault="00601742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565157C6" w14:textId="79B1F85E" w:rsidR="003E635A" w:rsidRDefault="00601742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9A12B7D" w14:textId="3B923818" w:rsidR="003E635A" w:rsidRDefault="00601742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70E04C0" w14:textId="737EB3A0" w:rsidR="003E635A" w:rsidRDefault="00601742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3FD8DEEA" w14:textId="5EBE0931" w:rsidR="003E635A" w:rsidRDefault="00601742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3E635A" w14:paraId="06E8CFB4" w14:textId="77777777">
        <w:trPr>
          <w:trHeight w:val="567"/>
        </w:trPr>
        <w:tc>
          <w:tcPr>
            <w:tcW w:w="992" w:type="dxa"/>
            <w:vAlign w:val="center"/>
          </w:tcPr>
          <w:p w14:paraId="7807A04B" w14:textId="77777777" w:rsidR="003E635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79D5727" w14:textId="68C0705F" w:rsidR="003E635A" w:rsidRDefault="00601742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A256163" w14:textId="0375C789" w:rsidR="003E635A" w:rsidRDefault="00601742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715F439" w14:textId="58748605" w:rsidR="003E635A" w:rsidRDefault="00601742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046FFB4" w14:textId="094650F3" w:rsidR="003E635A" w:rsidRDefault="00601742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ECC83CA" w14:textId="699C39AA" w:rsidR="003E635A" w:rsidRDefault="00601742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</w:tr>
    </w:tbl>
    <w:p w14:paraId="2C74CE7C" w14:textId="77777777" w:rsidR="003E635A" w:rsidRDefault="003E635A"/>
    <w:sectPr w:rsidR="003E6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D7E5DA6B"/>
    <w:rsid w:val="E7FE6D15"/>
    <w:rsid w:val="EF5E5900"/>
    <w:rsid w:val="F978957E"/>
    <w:rsid w:val="FBDD1396"/>
    <w:rsid w:val="FFBF8951"/>
    <w:rsid w:val="FFE37F9C"/>
    <w:rsid w:val="FFFFF54E"/>
    <w:rsid w:val="000C746F"/>
    <w:rsid w:val="0010420D"/>
    <w:rsid w:val="002049FF"/>
    <w:rsid w:val="00216BE7"/>
    <w:rsid w:val="00251756"/>
    <w:rsid w:val="002B366B"/>
    <w:rsid w:val="002B623C"/>
    <w:rsid w:val="003615D1"/>
    <w:rsid w:val="003D0B02"/>
    <w:rsid w:val="003E635A"/>
    <w:rsid w:val="004417C8"/>
    <w:rsid w:val="004F178D"/>
    <w:rsid w:val="004F5313"/>
    <w:rsid w:val="00511E5F"/>
    <w:rsid w:val="005C45D5"/>
    <w:rsid w:val="005E5A41"/>
    <w:rsid w:val="00601742"/>
    <w:rsid w:val="006042CF"/>
    <w:rsid w:val="00615BC5"/>
    <w:rsid w:val="00631CE1"/>
    <w:rsid w:val="006503B1"/>
    <w:rsid w:val="006F01F9"/>
    <w:rsid w:val="00700F11"/>
    <w:rsid w:val="007061FC"/>
    <w:rsid w:val="007920F8"/>
    <w:rsid w:val="007A6F74"/>
    <w:rsid w:val="00860ED5"/>
    <w:rsid w:val="008B7924"/>
    <w:rsid w:val="009018BF"/>
    <w:rsid w:val="00903D7F"/>
    <w:rsid w:val="00944C41"/>
    <w:rsid w:val="009802ED"/>
    <w:rsid w:val="009F2DBA"/>
    <w:rsid w:val="00A50DF3"/>
    <w:rsid w:val="00A75FA5"/>
    <w:rsid w:val="00A92243"/>
    <w:rsid w:val="00AB1FBE"/>
    <w:rsid w:val="00AC21DE"/>
    <w:rsid w:val="00B24BAB"/>
    <w:rsid w:val="00BB7A03"/>
    <w:rsid w:val="00BF525B"/>
    <w:rsid w:val="00C42AF6"/>
    <w:rsid w:val="00C856E1"/>
    <w:rsid w:val="00C9050F"/>
    <w:rsid w:val="00EF188C"/>
    <w:rsid w:val="00F02514"/>
    <w:rsid w:val="00FA62D6"/>
    <w:rsid w:val="1EFDC954"/>
    <w:rsid w:val="2FFFA8CB"/>
    <w:rsid w:val="492E6164"/>
    <w:rsid w:val="4B1D5094"/>
    <w:rsid w:val="57D3EF41"/>
    <w:rsid w:val="59D23929"/>
    <w:rsid w:val="5CD766CB"/>
    <w:rsid w:val="5FE3D0F5"/>
    <w:rsid w:val="78FF2599"/>
    <w:rsid w:val="7D99DF75"/>
    <w:rsid w:val="7FEF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B1418B"/>
  <w15:docId w15:val="{6945CBAA-CBCB-4F94-AB9F-637B81A3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2022-09-23T04:00:00Z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