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四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（9）月（15）日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ayout w:type="fixed"/>
        <w:tblLook w:firstRow="1" w:lastRow="0" w:firstColumn="1" w:lastColumn="0" w:noHBand="0" w:noVBand="1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62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</w:t>
            </w:r>
            <w:r>
              <w:t xml:space="preserve">园地</w:t>
            </w:r>
            <w:r>
              <w:rPr>
                <w:rFonts w:hint="eastAsia"/>
              </w:rPr>
              <w:t xml:space="preserve">）</w:t>
            </w:r>
          </w:p>
          <w:p>
            <w:r>
              <w:t xml:space="preserve">摘抄表示声音的词语</w:t>
            </w:r>
            <w:r>
              <w:rPr>
                <w:rFonts w:hint="eastAsia"/>
              </w:rPr>
              <w:t xml:space="preserve">。</w:t>
            </w:r>
            <w:r>
              <w:t xml:space="preserve">选用规定的一个或两个词语写描写场面句子</w:t>
            </w:r>
            <w:r>
              <w:rPr>
                <w:rFonts w:hint="eastAsia"/>
              </w:rPr>
              <w:t xml:space="preserve">。</w:t>
            </w:r>
          </w:p>
          <w:p>
            <w:pPr>
              <w:rPr>
                <w:rFonts w:hint="eastAsia"/>
              </w:rPr>
            </w:pPr>
            <w:r>
              <w:t xml:space="preserve">预习古诗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</w:t>
            </w:r>
            <w:r>
              <w:t xml:space="preserve">园地</w:t>
            </w:r>
            <w:r>
              <w:rPr>
                <w:rFonts w:hint="eastAsia"/>
              </w:rPr>
              <w:t xml:space="preserve">）</w:t>
            </w:r>
          </w:p>
          <w:p>
            <w:r>
              <w:t xml:space="preserve">摘抄表示声音的词语</w:t>
            </w:r>
            <w:r>
              <w:rPr>
                <w:rFonts w:hint="eastAsia"/>
              </w:rPr>
              <w:t xml:space="preserve">。</w:t>
            </w:r>
            <w:r>
              <w:t xml:space="preserve">选用规定的一个或两个词语写描写场面句子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预习古诗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</w:t>
            </w:r>
            <w:r>
              <w:t xml:space="preserve">园地</w:t>
            </w:r>
            <w:r>
              <w:rPr>
                <w:rFonts w:hint="eastAsia"/>
              </w:rPr>
              <w:t xml:space="preserve">）</w:t>
            </w:r>
          </w:p>
          <w:p>
            <w:r>
              <w:t xml:space="preserve">摘抄表示声音的词语</w:t>
            </w:r>
            <w:r>
              <w:rPr>
                <w:rFonts w:hint="eastAsia"/>
              </w:rPr>
              <w:t xml:space="preserve">。</w:t>
            </w:r>
            <w:r>
              <w:t xml:space="preserve">选用规定的一个或两个词语写描写场面句子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预习古诗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</w:t>
            </w:r>
            <w:r>
              <w:t xml:space="preserve">园地</w:t>
            </w:r>
            <w:r>
              <w:rPr>
                <w:rFonts w:hint="eastAsia"/>
              </w:rPr>
              <w:t xml:space="preserve">）</w:t>
            </w:r>
          </w:p>
          <w:p>
            <w:r>
              <w:t xml:space="preserve">摘抄表示声音的词语</w:t>
            </w:r>
            <w:r>
              <w:rPr>
                <w:rFonts w:hint="eastAsia"/>
              </w:rPr>
              <w:t xml:space="preserve">。</w:t>
            </w:r>
            <w:r>
              <w:t xml:space="preserve">选用规定的一个或两个词语写描写场面句子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预习古诗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语文</w:t>
            </w:r>
            <w:r>
              <w:t xml:space="preserve">园地</w:t>
            </w:r>
            <w:r>
              <w:rPr>
                <w:rFonts w:hint="eastAsia"/>
              </w:rPr>
              <w:t xml:space="preserve">）</w:t>
            </w:r>
          </w:p>
          <w:p>
            <w:r>
              <w:t xml:space="preserve">摘抄表示声音的词语</w:t>
            </w:r>
            <w:r>
              <w:rPr>
                <w:rFonts w:hint="eastAsia"/>
              </w:rPr>
              <w:t xml:space="preserve">。</w:t>
            </w:r>
            <w:r>
              <w:t xml:space="preserve">选用规定的一个或两个词语写描写场面句子</w:t>
            </w:r>
            <w:r>
              <w:rPr>
                <w:rFonts w:hint="eastAsia"/>
              </w:rPr>
              <w:t xml:space="preserve">。</w:t>
            </w:r>
          </w:p>
          <w:p>
            <w:r>
              <w:t xml:space="preserve">预习古诗</w:t>
            </w:r>
            <w:r>
              <w:rPr>
                <w:rFonts w:hint="eastAsia"/>
              </w:rPr>
              <w:t xml:space="preserve">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大数的认识</w:t>
            </w:r>
            <w:r>
              <w:t xml:space="preserve">）和P11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大数的认识</w:t>
            </w:r>
            <w:r>
              <w:t xml:space="preserve">）和P11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大数的认识</w:t>
            </w:r>
            <w:r>
              <w:t xml:space="preserve">）和P11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大数的认识</w:t>
            </w:r>
            <w:r>
              <w:t xml:space="preserve">）和P11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大数的认识</w:t>
            </w:r>
            <w:r>
              <w:t xml:space="preserve">）和P11</w:t>
            </w:r>
          </w:p>
        </w:tc>
      </w:tr>
      <w:tr>
        <w:trPr>
          <w:trHeight w:val="57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</w:t>
            </w: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M1U2</w:t>
            </w:r>
            <w:r>
              <w:t xml:space="preserve">）</w:t>
            </w:r>
          </w:p>
          <w:p>
            <w:r>
              <w:t xml:space="preserve">朗读课文第12页</w:t>
            </w:r>
          </w:p>
          <w:p>
            <w:r>
              <w:t xml:space="preserve">完成和绿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M1U2  </w:t>
            </w:r>
            <w:r>
              <w:t xml:space="preserve">）</w:t>
            </w:r>
          </w:p>
          <w:p>
            <w:r>
              <w:t xml:space="preserve">朗读课文第12页</w:t>
            </w:r>
          </w:p>
          <w:p>
            <w:r>
              <w:t xml:space="preserve">完成和绿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M1U2  </w:t>
            </w:r>
            <w:r>
              <w:t xml:space="preserve">）</w:t>
            </w:r>
          </w:p>
          <w:p>
            <w:r>
              <w:t xml:space="preserve">朗读课文第12页</w:t>
            </w:r>
          </w:p>
          <w:p>
            <w:r>
              <w:t xml:space="preserve">完成和绿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 M1U2</w:t>
            </w:r>
            <w:r>
              <w:t xml:space="preserve"> ）</w:t>
            </w:r>
          </w:p>
          <w:p>
            <w:r>
              <w:t xml:space="preserve">朗读课文第12页</w:t>
            </w:r>
          </w:p>
          <w:p>
            <w:r>
              <w:t xml:space="preserve">完成和绿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M1U1  </w:t>
            </w:r>
            <w:r>
              <w:t xml:space="preserve">）</w:t>
            </w:r>
          </w:p>
          <w:p>
            <w:r>
              <w:t xml:space="preserve">朗读课文第12页</w:t>
            </w:r>
          </w:p>
          <w:p>
            <w:r>
              <w:t xml:space="preserve">完成和绿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15分钟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</w:t>
            </w: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</w:t>
            </w:r>
            <w:r>
              <w:t xml:space="preserve">5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</w:t>
            </w:r>
            <w:r>
              <w:t xml:space="preserve">5</w:t>
            </w:r>
            <w:r>
              <w:rPr>
                <w:rFonts w:hint="eastAsia"/>
              </w:rP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</w:t>
            </w:r>
            <w:r>
              <w:t xml:space="preserve">5</w:t>
            </w:r>
            <w:r>
              <w:rPr>
                <w:rFonts w:hint="eastAsia"/>
              </w:rPr>
              <w:t xml:space="preserve">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