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 四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9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7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</w:tblPr>
      <w:tblGrid>
        <w:gridCol w:w="705"/>
        <w:gridCol w:w="1575"/>
        <w:gridCol w:w="1440"/>
        <w:gridCol w:w="1515"/>
        <w:gridCol w:w="1500"/>
        <w:gridCol w:w="1515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1.观潮 </w:t>
            </w:r>
            <w:r>
              <w:t xml:space="preserve">）</w:t>
            </w:r>
          </w:p>
          <w:p>
            <w:pPr/>
            <w:r/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背诵第1课第三、四自然段。有感情地朗读课文。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完成第一课。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预习第二课。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1.观潮 </w:t>
            </w:r>
            <w:r>
              <w:t xml:space="preserve">）</w:t>
            </w:r>
          </w:p>
          <w:p>
            <w:pPr/>
            <w:r/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背诵第1课第三、四自然段。有感情地朗读课文。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完成第一课。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预习第二课。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1.观潮 </w:t>
            </w:r>
            <w:r>
              <w:t xml:space="preserve">）</w:t>
            </w:r>
          </w:p>
          <w:p>
            <w:pPr/>
            <w:r/>
          </w:p>
          <w:p>
            <w:pPr>
              <w:ind/>
              <w:numPr>
                <w:ilvl w:val="0"/>
                <w:numId w:val="2"/>
              </w:numPr>
            </w:pPr>
            <w:r>
              <w:t xml:space="preserve">背诵第1课第三、四自然段。有感情地朗读课文。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完成第一课。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预习第二课。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1.观潮 </w:t>
            </w:r>
            <w:r>
              <w:t xml:space="preserve">）</w:t>
            </w:r>
          </w:p>
          <w:p>
            <w:pPr/>
            <w:r/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背诵第1课第三、四自然段。有感情地朗读课文。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完成第一课。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预习第二课。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1.观潮 </w:t>
            </w:r>
            <w:r>
              <w:t xml:space="preserve">）</w:t>
            </w:r>
          </w:p>
          <w:p>
            <w:pPr/>
            <w:r/>
          </w:p>
          <w:p>
            <w:pPr/>
            <w:r/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背诵第1课第三、四自然段。有感情地朗读课文。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完成第一课。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预习第二课。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每天15分钟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每天15分钟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每天15分钟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每天15分钟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每天15分钟</w:t>
            </w:r>
          </w:p>
        </w:tc>
      </w:tr>
      <w:tr>
        <w:trPr>
          <w:trHeight w:val="246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乘法与除法的关系 </w:t>
            </w:r>
            <w:r>
              <w:t xml:space="preserve">）</w:t>
            </w:r>
          </w:p>
          <w:p>
            <w:pPr/>
            <w:r>
              <w:t xml:space="preserve">和P1-2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乘法与除法的关系 </w:t>
            </w:r>
            <w:r>
              <w:t xml:space="preserve">）</w:t>
            </w:r>
          </w:p>
          <w:p>
            <w:pPr/>
            <w:r>
              <w:t xml:space="preserve">和P1-2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乘法与除法的关系 </w:t>
            </w:r>
            <w:r>
              <w:t xml:space="preserve">）</w:t>
            </w:r>
          </w:p>
          <w:p>
            <w:pPr/>
            <w:r>
              <w:t xml:space="preserve">和P1-2</w:t>
            </w:r>
          </w:p>
        </w:tc>
        <w:tc>
          <w:tcPr>
            <w:tcW w:w="2098" w:type="dxa"/>
          </w:tcPr>
          <w:p>
            <w:pPr/>
            <w:r>
              <w:t xml:space="preserve">课题（加减法的关系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</w:pPr>
            <w:r>
              <w:t xml:space="preserve">和绿P1</w:t>
            </w:r>
          </w:p>
          <w:p>
            <w:pPr>
              <w:ind/>
            </w:pPr>
            <w:r/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加减法的关系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和绿P1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m1u1 </w:t>
            </w:r>
            <w:r>
              <w:t xml:space="preserve">）</w:t>
            </w:r>
          </w:p>
          <w:p>
            <w:pPr/>
            <w:r>
              <w:t xml:space="preserve">1抄写课文P3</w:t>
            </w:r>
          </w:p>
          <w:p>
            <w:pPr/>
            <w:r>
              <w:t xml:space="preserve">2完成和绿P2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m1u1  </w:t>
            </w:r>
            <w:r>
              <w:t xml:space="preserve">）</w:t>
            </w:r>
          </w:p>
          <w:p>
            <w:pPr/>
            <w:r>
              <w:t xml:space="preserve">1抄写课文P3</w:t>
            </w:r>
          </w:p>
          <w:p>
            <w:pPr/>
            <w:r>
              <w:t xml:space="preserve">2完成和绿P2</w:t>
            </w:r>
          </w:p>
        </w:tc>
        <w:tc>
          <w:tcPr>
            <w:tcW w:w="2098" w:type="dxa"/>
          </w:tcPr>
          <w:p>
            <w:pPr/>
            <w:r>
              <w:t xml:space="preserve">课题</w:t>
            </w:r>
          </w:p>
          <w:p>
            <w:pPr/>
            <w:r>
              <w:t xml:space="preserve">（</w:t>
            </w:r>
            <w:r>
              <w:rPr>
                <w:rFonts w:hint="eastAsia"/>
              </w:rPr>
              <w:t xml:space="preserve"> m1u1   </w:t>
            </w:r>
            <w:r>
              <w:t xml:space="preserve">）</w:t>
            </w:r>
          </w:p>
          <w:p>
            <w:pPr/>
            <w:r>
              <w:t xml:space="preserve">1抄写课文P3</w:t>
            </w:r>
          </w:p>
          <w:p>
            <w:pPr/>
            <w:r>
              <w:t xml:space="preserve">2完成和绿P2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m1u1   </w:t>
            </w:r>
            <w:r>
              <w:t xml:space="preserve">）</w:t>
            </w:r>
          </w:p>
          <w:p>
            <w:pPr/>
            <w:r>
              <w:t xml:space="preserve">1抄写课文P3</w:t>
            </w:r>
          </w:p>
          <w:p>
            <w:pPr/>
            <w:r>
              <w:t xml:space="preserve">2完成和绿P2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m1u1   </w:t>
            </w:r>
            <w:r>
              <w:t xml:space="preserve">）</w:t>
            </w:r>
          </w:p>
          <w:p>
            <w:pPr/>
            <w:r>
              <w:t xml:space="preserve">1抄写课文P3</w:t>
            </w:r>
          </w:p>
          <w:p>
            <w:pPr/>
            <w:r>
              <w:t xml:space="preserve">2完成和绿P2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/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t xml:space="preserve">开合跳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</w:tr>
    </w:tbl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character" w:default="0" w:styleId="a4">
    <w:name w:val="页脚 字符"/>
    <w:basedOn w:val="a0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table" w:default="0" w:styleId="a7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