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17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课题（单项复习4句子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1、上传第七单元素养形成二（报纸） （课上基本完成） ;</w:t>
              <w:br w:type="textWrapping"/>
              <w:t xml:space="preserve">2、上传2《传统节日》的背诵视频。</w:t>
            </w:r>
          </w:p>
        </w:tc>
        <w:tc>
          <w:tcPr>
            <w:tcW w:w="2098" w:type="dxa"/>
          </w:tcPr>
          <w:p>
            <w:r>
              <w:t xml:space="preserve">课题（单项复习4句子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1、上传第七单元素养形成二（报纸） （课上基本完成） ;</w:t>
              <w:br w:type="textWrapping"/>
              <w:t xml:space="preserve">2、上传2《传统节日》的背诵视频。</w:t>
            </w:r>
          </w:p>
        </w:tc>
        <w:tc>
          <w:tcPr>
            <w:tcW w:w="2098" w:type="dxa"/>
          </w:tcPr>
          <w:p>
            <w:r>
              <w:t xml:space="preserve">课题（单项复习4句子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1、上传第七单元素养形成二（报纸） （课上基本完成） ;</w:t>
              <w:br w:type="textWrapping"/>
              <w:t xml:space="preserve">2、上传2《传统节日》的背诵视频。</w:t>
            </w:r>
          </w:p>
        </w:tc>
        <w:tc>
          <w:tcPr>
            <w:tcW w:w="2098" w:type="dxa"/>
          </w:tcPr>
          <w:p>
            <w:r>
              <w:t xml:space="preserve">课题（单项复习4句子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1、上传第七单元素养形成二（报纸） （课上基本完成） ;</w:t>
              <w:br w:type="textWrapping"/>
              <w:t xml:space="preserve">2、上传2《传统节日》的背诵视频。</w:t>
            </w:r>
          </w:p>
        </w:tc>
        <w:tc>
          <w:tcPr>
            <w:tcW w:w="2098" w:type="dxa"/>
          </w:tcPr>
          <w:p>
            <w:r>
              <w:t xml:space="preserve">课题（单项复习4句子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1、上传第七单元素养形成二（报纸） （课上基本完成） ;</w:t>
              <w:br w:type="textWrapping"/>
              <w:t xml:space="preserve">2、上传2《传统节日》的背诵视频。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解决问题 </w:t>
            </w:r>
            <w:r>
              <w:t xml:space="preserve">）</w:t>
            </w:r>
          </w:p>
          <w:p>
            <w:pPr/>
            <w:r>
              <w:t xml:space="preserve">1、能够用规范的解题格式完成应用的解题。</w:t>
            </w:r>
          </w:p>
          <w:p>
            <w:pPr/>
            <w:r>
              <w:t xml:space="preserve">2、能够快速了解应用题的条件与问题，并正确分析它们之间的关系。</w:t>
            </w:r>
          </w:p>
          <w:p>
            <w:pPr/>
            <w:r>
              <w:t xml:space="preserve">2、及时完成课堂应用题的练习。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解决问题 </w:t>
            </w:r>
            <w:r>
              <w:t xml:space="preserve">）</w:t>
            </w:r>
          </w:p>
          <w:p>
            <w:pPr/>
            <w:r>
              <w:t xml:space="preserve">1、能够用规范的解题格式完成应用的解题。</w:t>
            </w:r>
          </w:p>
          <w:p>
            <w:pPr/>
            <w:r>
              <w:t xml:space="preserve">2、能够快速了解应用题的条件与问题，并正确分析它们之间的关系。</w:t>
            </w:r>
          </w:p>
          <w:p>
            <w:pPr/>
            <w:r>
              <w:t xml:space="preserve">2、及时完成课堂应用题的练习。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解决问题 </w:t>
            </w:r>
            <w:r>
              <w:t xml:space="preserve">）</w:t>
            </w:r>
          </w:p>
          <w:p>
            <w:pPr/>
            <w:r>
              <w:t xml:space="preserve">1、能够用规范的解题格式完成应用的解题。</w:t>
            </w:r>
          </w:p>
          <w:p>
            <w:pPr/>
            <w:r>
              <w:t xml:space="preserve">2、能够快速了解应用题的条件与问题，并正确分析它们之间的关系。</w:t>
            </w:r>
          </w:p>
          <w:p>
            <w:pPr/>
            <w:r>
              <w:t xml:space="preserve">2、及时完成课堂应用题的练习。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解决问题 </w:t>
            </w:r>
            <w:r>
              <w:t xml:space="preserve">）</w:t>
            </w:r>
          </w:p>
          <w:p>
            <w:pPr/>
            <w:r>
              <w:t xml:space="preserve">1、能够用规范的解题格式完成应用的解题。</w:t>
            </w:r>
          </w:p>
          <w:p>
            <w:pPr/>
            <w:r>
              <w:t xml:space="preserve">2、能够快速了解应用题的条件与问题，并正确分析它们之间的关系。</w:t>
            </w:r>
          </w:p>
          <w:p>
            <w:pPr/>
            <w:r>
              <w:t xml:space="preserve">2、及时完成课堂应用题的练习。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解决问题 </w:t>
            </w:r>
            <w:r>
              <w:t xml:space="preserve">）</w:t>
            </w:r>
          </w:p>
          <w:p>
            <w:pPr/>
            <w:r>
              <w:t xml:space="preserve">1、能够用规范的解题格式完成应用的解题。</w:t>
            </w:r>
          </w:p>
          <w:p>
            <w:pPr/>
            <w:r>
              <w:t xml:space="preserve">2、能够快速了解应用题的条件与问题，并正确分析它们之间的关系。</w:t>
            </w:r>
          </w:p>
          <w:p>
            <w:pPr/>
            <w:r>
              <w:t xml:space="preserve">2、及时完成课堂应用题的练习。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课题（）</w:t>
            </w:r>
          </w:p>
          <w:p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