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6F" w:rsidRDefault="00A165AA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B65E6F">
        <w:tc>
          <w:tcPr>
            <w:tcW w:w="991" w:type="dxa"/>
            <w:vAlign w:val="center"/>
          </w:tcPr>
          <w:p w:rsidR="00B65E6F" w:rsidRDefault="00B65E6F">
            <w:pPr>
              <w:jc w:val="center"/>
            </w:pP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65E6F">
        <w:trPr>
          <w:trHeight w:val="2407"/>
        </w:trPr>
        <w:tc>
          <w:tcPr>
            <w:tcW w:w="991" w:type="dxa"/>
            <w:vAlign w:val="center"/>
          </w:tcPr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>五六单元复习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65E6F" w:rsidRDefault="00A165AA" w:rsidP="00A165A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阅读五六单元复</w:t>
            </w:r>
          </w:p>
          <w:p w:rsidR="00B65E6F" w:rsidRDefault="00A165AA">
            <w:r>
              <w:rPr>
                <w:rFonts w:hint="eastAsia"/>
              </w:rPr>
              <w:t>习指导</w:t>
            </w:r>
          </w:p>
          <w:p w:rsidR="00B65E6F" w:rsidRDefault="00A165AA" w:rsidP="00A165A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抄写五六单元重</w:t>
            </w:r>
          </w:p>
          <w:p w:rsidR="00B65E6F" w:rsidRDefault="00A165AA">
            <w:r>
              <w:rPr>
                <w:rFonts w:hint="eastAsia"/>
              </w:rPr>
              <w:t>点词汇</w:t>
            </w:r>
          </w:p>
          <w:p w:rsidR="00B65E6F" w:rsidRDefault="00A165A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期学习报小练习（检查订正）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专项复习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t>1</w:t>
            </w:r>
            <w:r>
              <w:t>、朗读诗词</w:t>
            </w:r>
          </w:p>
          <w:p w:rsidR="00B65E6F" w:rsidRDefault="00A165AA">
            <w:r>
              <w:t>2</w:t>
            </w:r>
            <w:r>
              <w:t>、完成句子专项复习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专项复习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65E6F" w:rsidRDefault="00A165AA">
            <w:r>
              <w:t>1</w:t>
            </w:r>
            <w:r>
              <w:t>、朗读诗词</w:t>
            </w:r>
          </w:p>
          <w:p w:rsidR="00B65E6F" w:rsidRDefault="00A165AA">
            <w:r>
              <w:t>2</w:t>
            </w:r>
            <w:r>
              <w:t>、完成专项练习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专项复习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t>1</w:t>
            </w:r>
            <w:r>
              <w:t>、朗读诗词</w:t>
            </w:r>
          </w:p>
          <w:p w:rsidR="00B65E6F" w:rsidRDefault="00A165AA">
            <w:r>
              <w:t>2</w:t>
            </w:r>
            <w:r>
              <w:t>、完成专项复习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五六单元复习</w:t>
            </w:r>
            <w:r>
              <w:t>）</w:t>
            </w:r>
          </w:p>
          <w:p w:rsidR="00B65E6F" w:rsidRDefault="00A165AA">
            <w:r>
              <w:t>1.</w:t>
            </w:r>
            <w:r>
              <w:t>订正练习</w:t>
            </w:r>
          </w:p>
        </w:tc>
      </w:tr>
      <w:tr w:rsidR="00B65E6F">
        <w:trPr>
          <w:trHeight w:val="555"/>
        </w:trPr>
        <w:tc>
          <w:tcPr>
            <w:tcW w:w="991" w:type="dxa"/>
            <w:vAlign w:val="center"/>
          </w:tcPr>
          <w:p w:rsidR="00B65E6F" w:rsidRDefault="00A165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r>
              <w:t xml:space="preserve">          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 xml:space="preserve"> 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B65E6F">
        <w:trPr>
          <w:trHeight w:val="2437"/>
        </w:trPr>
        <w:tc>
          <w:tcPr>
            <w:tcW w:w="991" w:type="dxa"/>
            <w:vAlign w:val="center"/>
          </w:tcPr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总复习</w:t>
            </w:r>
            <w:r>
              <w:t>）</w:t>
            </w:r>
          </w:p>
          <w:p w:rsidR="00B65E6F" w:rsidRDefault="00A165AA">
            <w:r>
              <w:t>应用练习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总复习</w:t>
            </w:r>
            <w:r>
              <w:t>）</w:t>
            </w:r>
          </w:p>
          <w:p w:rsidR="00B65E6F" w:rsidRDefault="00A165AA">
            <w:r>
              <w:t>应用练习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>总复习</w:t>
            </w:r>
            <w:r>
              <w:t>）</w:t>
            </w:r>
          </w:p>
          <w:p w:rsidR="00B65E6F" w:rsidRDefault="00A165AA">
            <w:r>
              <w:t>18</w:t>
            </w:r>
            <w:r>
              <w:t>卷概念练习</w:t>
            </w:r>
          </w:p>
        </w:tc>
        <w:tc>
          <w:tcPr>
            <w:tcW w:w="2098" w:type="dxa"/>
          </w:tcPr>
          <w:p w:rsidR="00B65E6F" w:rsidRDefault="00A165AA">
            <w:r>
              <w:t>课题（总复习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65E6F" w:rsidRDefault="00A165AA">
            <w:r>
              <w:t>计算练习</w:t>
            </w:r>
          </w:p>
        </w:tc>
        <w:tc>
          <w:tcPr>
            <w:tcW w:w="2098" w:type="dxa"/>
          </w:tcPr>
          <w:p w:rsidR="00B65E6F" w:rsidRDefault="00A165AA">
            <w:r>
              <w:t>课题（总复习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65E6F" w:rsidRDefault="00A165AA">
            <w:r>
              <w:t>计算练习</w:t>
            </w:r>
          </w:p>
        </w:tc>
      </w:tr>
      <w:tr w:rsidR="00B65E6F">
        <w:trPr>
          <w:trHeight w:val="567"/>
        </w:trPr>
        <w:tc>
          <w:tcPr>
            <w:tcW w:w="991" w:type="dxa"/>
            <w:vAlign w:val="center"/>
          </w:tcPr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B65E6F">
        <w:trPr>
          <w:trHeight w:val="2437"/>
        </w:trPr>
        <w:tc>
          <w:tcPr>
            <w:tcW w:w="991" w:type="dxa"/>
            <w:vAlign w:val="center"/>
          </w:tcPr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65E6F" w:rsidRDefault="00A165AA">
            <w:r>
              <w:t>小练习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>总复习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65E6F" w:rsidRDefault="00A165AA">
            <w:r>
              <w:t>小练习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>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65E6F" w:rsidRDefault="00A165AA">
            <w:r>
              <w:t>小练习</w:t>
            </w:r>
          </w:p>
        </w:tc>
        <w:tc>
          <w:tcPr>
            <w:tcW w:w="2098" w:type="dxa"/>
          </w:tcPr>
          <w:p w:rsidR="00B65E6F" w:rsidRDefault="00A165A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65E6F" w:rsidRDefault="00A165AA">
            <w:r>
              <w:t>小练习</w:t>
            </w:r>
          </w:p>
        </w:tc>
        <w:tc>
          <w:tcPr>
            <w:tcW w:w="2098" w:type="dxa"/>
          </w:tcPr>
          <w:p w:rsidR="00B65E6F" w:rsidRDefault="00A165AA">
            <w:r>
              <w:t>课题（总复习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65E6F" w:rsidRDefault="00A165AA">
            <w:r>
              <w:t>小练习</w:t>
            </w:r>
          </w:p>
        </w:tc>
      </w:tr>
      <w:tr w:rsidR="00B65E6F">
        <w:trPr>
          <w:trHeight w:val="567"/>
        </w:trPr>
        <w:tc>
          <w:tcPr>
            <w:tcW w:w="991" w:type="dxa"/>
            <w:vAlign w:val="center"/>
          </w:tcPr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B65E6F">
        <w:trPr>
          <w:trHeight w:val="567"/>
        </w:trPr>
        <w:tc>
          <w:tcPr>
            <w:tcW w:w="991" w:type="dxa"/>
            <w:vAlign w:val="center"/>
          </w:tcPr>
          <w:p w:rsidR="00B65E6F" w:rsidRDefault="00A165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B65E6F" w:rsidRDefault="00A165A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t>40</w:t>
            </w:r>
            <w:r>
              <w:t>分钟</w:t>
            </w:r>
          </w:p>
        </w:tc>
      </w:tr>
      <w:tr w:rsidR="00B65E6F">
        <w:trPr>
          <w:trHeight w:val="1134"/>
        </w:trPr>
        <w:tc>
          <w:tcPr>
            <w:tcW w:w="991" w:type="dxa"/>
            <w:vAlign w:val="center"/>
          </w:tcPr>
          <w:p w:rsidR="00B65E6F" w:rsidRDefault="00A165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A165AA" w:rsidRDefault="00A165AA" w:rsidP="00A165AA">
            <w:pPr>
              <w:pStyle w:val="a7"/>
              <w:spacing w:before="0" w:beforeAutospacing="0" w:after="0" w:afterAutospacing="0"/>
              <w:jc w:val="center"/>
            </w:pPr>
            <w:r>
              <w:t>跳绳300次</w:t>
            </w:r>
          </w:p>
          <w:p w:rsidR="00B65E6F" w:rsidRDefault="00B65E6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165AA" w:rsidRDefault="00A165AA" w:rsidP="00A165AA">
            <w:pPr>
              <w:pStyle w:val="a7"/>
              <w:spacing w:before="0" w:beforeAutospacing="0" w:after="0" w:afterAutospacing="0"/>
              <w:jc w:val="center"/>
            </w:pPr>
            <w:r>
              <w:t>跳绳300次</w:t>
            </w:r>
          </w:p>
          <w:p w:rsidR="00B65E6F" w:rsidRDefault="00B65E6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165AA" w:rsidRDefault="00A165AA" w:rsidP="00A165AA">
            <w:pPr>
              <w:pStyle w:val="a7"/>
              <w:spacing w:before="0" w:beforeAutospacing="0" w:after="0" w:afterAutospacing="0"/>
              <w:jc w:val="center"/>
            </w:pPr>
            <w:r>
              <w:t>跳绳300次</w:t>
            </w:r>
          </w:p>
          <w:p w:rsidR="00B65E6F" w:rsidRDefault="00B65E6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165AA" w:rsidRDefault="00A165AA" w:rsidP="00A165AA">
            <w:pPr>
              <w:pStyle w:val="a7"/>
              <w:spacing w:before="0" w:beforeAutospacing="0" w:after="0" w:afterAutospacing="0"/>
              <w:jc w:val="center"/>
            </w:pPr>
            <w:r>
              <w:t>跳绳300次</w:t>
            </w:r>
          </w:p>
          <w:p w:rsidR="00B65E6F" w:rsidRDefault="00B65E6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165AA" w:rsidRDefault="00A165AA" w:rsidP="00A165AA">
            <w:pPr>
              <w:pStyle w:val="a7"/>
              <w:spacing w:before="0" w:beforeAutospacing="0" w:after="0" w:afterAutospacing="0"/>
              <w:jc w:val="center"/>
            </w:pPr>
            <w:r>
              <w:t>跳绳300次</w:t>
            </w:r>
          </w:p>
          <w:p w:rsidR="00B65E6F" w:rsidRDefault="00B65E6F">
            <w:pPr>
              <w:jc w:val="center"/>
            </w:pPr>
          </w:p>
        </w:tc>
      </w:tr>
      <w:tr w:rsidR="00B65E6F">
        <w:trPr>
          <w:trHeight w:val="567"/>
        </w:trPr>
        <w:tc>
          <w:tcPr>
            <w:tcW w:w="991" w:type="dxa"/>
            <w:vAlign w:val="center"/>
          </w:tcPr>
          <w:p w:rsidR="00B65E6F" w:rsidRDefault="00A165A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65E6F" w:rsidRDefault="00A165A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:rsidR="00B65E6F" w:rsidRDefault="00B65E6F"/>
    <w:sectPr w:rsidR="00B65E6F" w:rsidSect="00B65E6F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80BAB"/>
    <w:multiLevelType w:val="hybridMultilevel"/>
    <w:tmpl w:val="A5EE372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400C4F78"/>
    <w:multiLevelType w:val="multilevel"/>
    <w:tmpl w:val="A3A6B6FC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65E6F"/>
    <w:rsid w:val="00A165AA"/>
    <w:rsid w:val="00B6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5E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B65E6F"/>
    <w:rPr>
      <w:sz w:val="18"/>
    </w:rPr>
  </w:style>
  <w:style w:type="character" w:customStyle="1" w:styleId="Char0">
    <w:name w:val="页眉 Char"/>
    <w:basedOn w:val="a0"/>
    <w:rsid w:val="00B65E6F"/>
    <w:rPr>
      <w:sz w:val="18"/>
    </w:rPr>
  </w:style>
  <w:style w:type="table" w:styleId="a3">
    <w:name w:val="Table Grid"/>
    <w:basedOn w:val="a1"/>
    <w:rsid w:val="00B65E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65E6F"/>
    <w:rPr>
      <w:sz w:val="18"/>
    </w:rPr>
  </w:style>
  <w:style w:type="paragraph" w:styleId="a5">
    <w:name w:val="header"/>
    <w:basedOn w:val="a"/>
    <w:rsid w:val="00B65E6F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B65E6F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A165AA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2022-06-17T02:04:00Z</dcterms:modified>
  <dc:language>ZN_CH</dc:language>
</cp:coreProperties>
</file>