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1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  <w:woUserID w:val="1"/>
        </w:rPr>
        <w:t>6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1"/>
        </w:rPr>
        <w:t>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字与偏旁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熟记本册教材所学偏旁，每个偏旁积累2-3个汉字。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字与偏旁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>熟记本册教材所学偏旁，每个偏旁积累2-3个汉字。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字与偏旁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>熟记本册教材所学偏旁，每个偏旁积累2-3个汉字。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字与偏旁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>熟记本册教材所学偏旁，每个偏旁积累2-3个汉字。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字与偏旁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>熟记本册教材所学偏旁，每个偏旁积累2-3个汉字。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3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woUserID w:val="1"/>
              </w:rPr>
              <w:t>无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无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woUserID w:val="1"/>
              </w:rPr>
              <w:t>无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无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M3复习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numPr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熟练朗读M3三个单元的单词，知晓意义。</w:t>
            </w:r>
          </w:p>
          <w:p>
            <w:pPr>
              <w:numPr>
                <w:numId w:val="0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 熟练朗读M3三个单元的课文。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M3复习</w:t>
            </w:r>
            <w:r>
              <w:rPr>
                <w:rFonts w:hint="eastAsia"/>
                <w:lang w:val="en-US" w:eastAsia="zh-CN"/>
                <w:woUserID w:val="4"/>
              </w:rPr>
              <w:t xml:space="preserve">  </w:t>
            </w:r>
            <w:r>
              <w:rPr>
                <w:woUserID w:val="4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熟练朗读M3三个单元的单词，知晓意义。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  <w:woUserID w:val="4"/>
              </w:rPr>
              <w:t>2 熟练朗读M3三个单元的课文。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4"/>
              </w:rPr>
              <w:t>M3复习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熟练朗读M3三个单元的单词，知晓意义。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  <w:woUserID w:val="4"/>
              </w:rPr>
              <w:t>2 熟练朗读M3三个单元的课文。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4"/>
              </w:rPr>
              <w:t>M3复习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熟练朗读M3三个单元的单词，知晓意义。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  <w:woUserID w:val="4"/>
              </w:rPr>
              <w:t>2 熟练朗读M3三个单元的课文。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4"/>
              </w:rPr>
              <w:t>M3复习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熟练朗读M3三个单元的单词，知晓意义。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  <w:woUserID w:val="4"/>
              </w:rPr>
              <w:t>2 熟练朗读M3三个单元的课文。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4"/>
              </w:rPr>
              <w:t>10分钟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健美操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健美操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健美操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健美操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健美操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4B1D5094"/>
    <w:rsid w:val="AFFC8E66"/>
    <w:rsid w:val="AFFDF0D1"/>
    <w:rsid w:val="FBFFA6F1"/>
    <w:rsid w:val="FDFA9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2022-05-08T02:54:00Z</dcterms:created>
  <dc:creator>Di Li</dc:creator>
  <cp:lastModifiedBy>WPS_1647906907</cp:lastModifiedBy>
  <dcterms:modified xsi:type="dcterms:W3CDTF">2022-06-13T12:42:11Z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