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78" w:rsidRDefault="00BC2CD7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796"/>
        <w:gridCol w:w="2406"/>
        <w:gridCol w:w="1875"/>
        <w:gridCol w:w="1917"/>
        <w:gridCol w:w="2488"/>
        <w:gridCol w:w="2000"/>
      </w:tblGrid>
      <w:tr w:rsidR="00196F78">
        <w:tc>
          <w:tcPr>
            <w:tcW w:w="991" w:type="dxa"/>
            <w:vAlign w:val="center"/>
          </w:tcPr>
          <w:p w:rsidR="00196F78" w:rsidRDefault="00196F78">
            <w:pPr>
              <w:jc w:val="center"/>
            </w:pP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196F78">
        <w:trPr>
          <w:trHeight w:val="2407"/>
        </w:trPr>
        <w:tc>
          <w:tcPr>
            <w:tcW w:w="991" w:type="dxa"/>
            <w:vAlign w:val="center"/>
          </w:tcPr>
          <w:p w:rsidR="00196F78" w:rsidRDefault="00BC2C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196F78" w:rsidRDefault="00BC2C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196F78" w:rsidRDefault="00BC2CD7">
            <w:r>
              <w:t>课题（</w:t>
            </w:r>
            <w:r>
              <w:rPr>
                <w:rFonts w:hint="eastAsia"/>
              </w:rPr>
              <w:t>古诗词复习</w:t>
            </w:r>
            <w:r>
              <w:rPr>
                <w:rFonts w:hint="eastAsia"/>
              </w:rPr>
              <w:t xml:space="preserve">2  </w:t>
            </w:r>
            <w:r>
              <w:t>）</w:t>
            </w:r>
          </w:p>
          <w:p w:rsidR="00196F78" w:rsidRDefault="00BC2CD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、朗诵三首古诗词并理解意思。</w:t>
            </w:r>
          </w:p>
          <w:p w:rsidR="00196F78" w:rsidRDefault="00BC2CD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、完成字音专项</w:t>
            </w:r>
            <w:r>
              <w:rPr>
                <w:rFonts w:hint="eastAsia"/>
              </w:rPr>
              <w:t>小练习</w:t>
            </w:r>
          </w:p>
        </w:tc>
        <w:tc>
          <w:tcPr>
            <w:tcW w:w="2098" w:type="dxa"/>
          </w:tcPr>
          <w:p w:rsidR="00196F78" w:rsidRDefault="00BC2CD7">
            <w:r>
              <w:t>课题（古诗词复习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196F78" w:rsidRDefault="00BC2CD7">
            <w:r>
              <w:t>1</w:t>
            </w:r>
            <w:r>
              <w:t>、完成字音专项练习</w:t>
            </w:r>
          </w:p>
          <w:p w:rsidR="00196F78" w:rsidRDefault="00BC2CD7">
            <w:r>
              <w:t>2</w:t>
            </w:r>
            <w:r>
              <w:t>、朗读古诗</w:t>
            </w:r>
          </w:p>
        </w:tc>
        <w:tc>
          <w:tcPr>
            <w:tcW w:w="2098" w:type="dxa"/>
          </w:tcPr>
          <w:p w:rsidR="00196F78" w:rsidRDefault="00BC2CD7">
            <w:r>
              <w:t>课题（古诗词复习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196F78" w:rsidRDefault="00BC2CD7">
            <w:r>
              <w:t>1</w:t>
            </w:r>
            <w:r>
              <w:t>、完成字音专项练习</w:t>
            </w:r>
          </w:p>
          <w:p w:rsidR="00196F78" w:rsidRDefault="00BC2CD7">
            <w:r>
              <w:t>2</w:t>
            </w:r>
            <w:r>
              <w:t>、朗读古诗</w:t>
            </w:r>
          </w:p>
        </w:tc>
        <w:tc>
          <w:tcPr>
            <w:tcW w:w="2098" w:type="dxa"/>
          </w:tcPr>
          <w:p w:rsidR="00196F78" w:rsidRDefault="00BC2CD7">
            <w:r>
              <w:t>课题（</w:t>
            </w:r>
            <w:r>
              <w:rPr>
                <w:rFonts w:hint="eastAsia"/>
              </w:rPr>
              <w:t>古诗词复习</w:t>
            </w:r>
            <w:r>
              <w:rPr>
                <w:rFonts w:hint="eastAsia"/>
              </w:rPr>
              <w:t xml:space="preserve">2  </w:t>
            </w:r>
            <w:r>
              <w:t>）</w:t>
            </w:r>
          </w:p>
          <w:p w:rsidR="00196F78" w:rsidRDefault="00BC2CD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、朗诵古诗词并理解意思。</w:t>
            </w:r>
          </w:p>
          <w:p w:rsidR="00196F78" w:rsidRDefault="00BC2CD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、完成练习。</w:t>
            </w:r>
          </w:p>
          <w:p w:rsidR="00196F78" w:rsidRDefault="00196F78"/>
        </w:tc>
        <w:tc>
          <w:tcPr>
            <w:tcW w:w="2098" w:type="dxa"/>
          </w:tcPr>
          <w:p w:rsidR="00196F78" w:rsidRDefault="00BC2CD7">
            <w:r>
              <w:t>课题（古诗词诵读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196F78" w:rsidRDefault="00BC2CD7">
            <w:pPr>
              <w:numPr>
                <w:ilvl w:val="0"/>
                <w:numId w:val="2"/>
              </w:numPr>
            </w:pPr>
            <w:r>
              <w:t>朗诵三首词，并选择一首喜欢的背一背</w:t>
            </w:r>
          </w:p>
          <w:p w:rsidR="00196F78" w:rsidRDefault="00BC2CD7">
            <w:pPr>
              <w:numPr>
                <w:ilvl w:val="0"/>
                <w:numId w:val="2"/>
              </w:numPr>
            </w:pPr>
            <w:r>
              <w:t>完成专项练习</w:t>
            </w:r>
          </w:p>
        </w:tc>
      </w:tr>
      <w:tr w:rsidR="00196F78">
        <w:trPr>
          <w:trHeight w:val="555"/>
        </w:trPr>
        <w:tc>
          <w:tcPr>
            <w:tcW w:w="991" w:type="dxa"/>
            <w:vAlign w:val="center"/>
          </w:tcPr>
          <w:p w:rsidR="00196F78" w:rsidRDefault="00BC2CD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196F78">
        <w:trPr>
          <w:trHeight w:val="2437"/>
        </w:trPr>
        <w:tc>
          <w:tcPr>
            <w:tcW w:w="991" w:type="dxa"/>
            <w:vAlign w:val="center"/>
          </w:tcPr>
          <w:p w:rsidR="00196F78" w:rsidRDefault="00BC2C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196F78" w:rsidRDefault="00BC2C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196F78" w:rsidRDefault="00BC2CD7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统计初步</w:t>
            </w:r>
            <w:r>
              <w:rPr>
                <w:rFonts w:hint="eastAsia"/>
              </w:rPr>
              <w:t>-3</w:t>
            </w:r>
            <w:r>
              <w:t>）</w:t>
            </w:r>
          </w:p>
          <w:p w:rsidR="00196F78" w:rsidRDefault="00BC2CD7">
            <w:r>
              <w:t>课本</w:t>
            </w:r>
            <w:r>
              <w:t>109</w:t>
            </w:r>
            <w:r>
              <w:t>页</w:t>
            </w:r>
          </w:p>
        </w:tc>
        <w:tc>
          <w:tcPr>
            <w:tcW w:w="2098" w:type="dxa"/>
          </w:tcPr>
          <w:p w:rsidR="00196F78" w:rsidRDefault="00BC2CD7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统计初步</w:t>
            </w:r>
            <w:r>
              <w:rPr>
                <w:rFonts w:hint="eastAsia"/>
              </w:rPr>
              <w:t>-3</w:t>
            </w:r>
            <w:r>
              <w:t>）</w:t>
            </w:r>
          </w:p>
          <w:p w:rsidR="00196F78" w:rsidRDefault="00BC2CD7">
            <w:r>
              <w:t>课本</w:t>
            </w:r>
            <w:r>
              <w:t>109</w:t>
            </w:r>
            <w:r>
              <w:t>页</w:t>
            </w:r>
          </w:p>
        </w:tc>
        <w:tc>
          <w:tcPr>
            <w:tcW w:w="2098" w:type="dxa"/>
          </w:tcPr>
          <w:p w:rsidR="00196F78" w:rsidRDefault="00BC2CD7">
            <w:r>
              <w:t>课题（</w:t>
            </w:r>
            <w:r>
              <w:rPr>
                <w:rFonts w:hint="eastAsia"/>
              </w:rPr>
              <w:t>统计初步</w:t>
            </w:r>
            <w:r>
              <w:rPr>
                <w:rFonts w:hint="eastAsia"/>
              </w:rPr>
              <w:t>3</w:t>
            </w:r>
            <w:r>
              <w:t>）</w:t>
            </w:r>
          </w:p>
          <w:p w:rsidR="00196F78" w:rsidRDefault="00BC2CD7">
            <w:r>
              <w:t>绿色作业</w:t>
            </w:r>
            <w:r>
              <w:t>P84</w:t>
            </w:r>
          </w:p>
        </w:tc>
        <w:tc>
          <w:tcPr>
            <w:tcW w:w="2098" w:type="dxa"/>
          </w:tcPr>
          <w:p w:rsidR="00196F78" w:rsidRDefault="00BC2CD7">
            <w:r>
              <w:t>课题（统计初步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196F78" w:rsidRDefault="00BC2CD7">
            <w:r>
              <w:t>完成数学练习册</w:t>
            </w:r>
            <w:r>
              <w:t>92</w:t>
            </w:r>
            <w:r>
              <w:t>－</w:t>
            </w:r>
            <w:r>
              <w:t>93</w:t>
            </w:r>
            <w:r>
              <w:t>页。</w:t>
            </w:r>
          </w:p>
        </w:tc>
        <w:tc>
          <w:tcPr>
            <w:tcW w:w="2098" w:type="dxa"/>
          </w:tcPr>
          <w:p w:rsidR="00196F78" w:rsidRDefault="00BC2CD7">
            <w:r>
              <w:t>课题（统计初步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196F78" w:rsidRDefault="00BC2CD7">
            <w:r>
              <w:t>完成数学练习册</w:t>
            </w:r>
            <w:r>
              <w:t>92</w:t>
            </w:r>
            <w:r>
              <w:t>－</w:t>
            </w:r>
            <w:r>
              <w:t>93</w:t>
            </w:r>
            <w:r>
              <w:t>页。</w:t>
            </w:r>
          </w:p>
        </w:tc>
      </w:tr>
      <w:tr w:rsidR="00196F78">
        <w:trPr>
          <w:trHeight w:val="567"/>
        </w:trPr>
        <w:tc>
          <w:tcPr>
            <w:tcW w:w="991" w:type="dxa"/>
            <w:vAlign w:val="center"/>
          </w:tcPr>
          <w:p w:rsidR="00196F78" w:rsidRDefault="00BC2CD7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196F78">
        <w:trPr>
          <w:trHeight w:val="2437"/>
        </w:trPr>
        <w:tc>
          <w:tcPr>
            <w:tcW w:w="991" w:type="dxa"/>
            <w:vAlign w:val="center"/>
          </w:tcPr>
          <w:p w:rsidR="00196F78" w:rsidRDefault="00BC2C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196F78" w:rsidRDefault="00BC2C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196F78" w:rsidRDefault="00BC2CD7">
            <w:r>
              <w:t>课题（</w:t>
            </w:r>
            <w:r>
              <w:rPr>
                <w:rFonts w:hint="eastAsia"/>
              </w:rPr>
              <w:t xml:space="preserve">  M1-M4Asessment</w:t>
            </w:r>
            <w:r>
              <w:t>）</w:t>
            </w:r>
          </w:p>
          <w:p w:rsidR="00196F78" w:rsidRDefault="00BC2CD7">
            <w:r>
              <w:t>1</w:t>
            </w:r>
            <w:r>
              <w:t>读课文</w:t>
            </w:r>
          </w:p>
          <w:p w:rsidR="00196F78" w:rsidRDefault="00BC2CD7">
            <w:r>
              <w:t>2</w:t>
            </w:r>
            <w:r>
              <w:t>默写核心词汇</w:t>
            </w:r>
          </w:p>
        </w:tc>
        <w:tc>
          <w:tcPr>
            <w:tcW w:w="2098" w:type="dxa"/>
          </w:tcPr>
          <w:p w:rsidR="00196F78" w:rsidRDefault="00BC2CD7">
            <w:r>
              <w:t>课题（</w:t>
            </w:r>
            <w:r>
              <w:rPr>
                <w:rFonts w:hint="eastAsia"/>
              </w:rPr>
              <w:t xml:space="preserve"> M1-M4 Assessment </w:t>
            </w:r>
            <w:r>
              <w:t>）</w:t>
            </w:r>
          </w:p>
          <w:p w:rsidR="00196F78" w:rsidRDefault="00BC2CD7">
            <w:r>
              <w:t>1.</w:t>
            </w:r>
            <w:r>
              <w:t>默核心词汇</w:t>
            </w:r>
          </w:p>
        </w:tc>
        <w:tc>
          <w:tcPr>
            <w:tcW w:w="2098" w:type="dxa"/>
          </w:tcPr>
          <w:p w:rsidR="00196F78" w:rsidRDefault="00BC2CD7">
            <w:r>
              <w:t>课题（</w:t>
            </w:r>
            <w:r>
              <w:rPr>
                <w:rFonts w:hint="eastAsia"/>
              </w:rPr>
              <w:t xml:space="preserve"> M1-M4 Assessment  </w:t>
            </w:r>
            <w:r>
              <w:t>）</w:t>
            </w:r>
          </w:p>
          <w:p w:rsidR="00196F78" w:rsidRDefault="00BC2CD7">
            <w:r>
              <w:t>1.</w:t>
            </w:r>
            <w:r>
              <w:t>默核心词汇</w:t>
            </w:r>
          </w:p>
        </w:tc>
        <w:tc>
          <w:tcPr>
            <w:tcW w:w="2098" w:type="dxa"/>
          </w:tcPr>
          <w:p w:rsidR="00196F78" w:rsidRDefault="00BC2CD7">
            <w:r>
              <w:t>课题（</w:t>
            </w:r>
            <w:r>
              <w:rPr>
                <w:rFonts w:hint="eastAsia"/>
              </w:rPr>
              <w:t xml:space="preserve"> M1-M4Assessment </w:t>
            </w:r>
            <w:r>
              <w:t>）</w:t>
            </w:r>
          </w:p>
          <w:p w:rsidR="00196F78" w:rsidRDefault="00BC2CD7">
            <w:pPr>
              <w:numPr>
                <w:ilvl w:val="0"/>
                <w:numId w:val="1"/>
              </w:numPr>
            </w:pPr>
            <w:r>
              <w:t>默写核心词汇</w:t>
            </w:r>
          </w:p>
          <w:p w:rsidR="00196F78" w:rsidRDefault="00BC2CD7">
            <w:pPr>
              <w:numPr>
                <w:ilvl w:val="0"/>
                <w:numId w:val="1"/>
              </w:numPr>
            </w:pPr>
            <w:r>
              <w:t>小练习</w:t>
            </w:r>
          </w:p>
        </w:tc>
        <w:tc>
          <w:tcPr>
            <w:tcW w:w="2098" w:type="dxa"/>
          </w:tcPr>
          <w:p w:rsidR="00196F78" w:rsidRDefault="00BC2CD7">
            <w:r>
              <w:t>课题</w:t>
            </w:r>
            <w:r>
              <w:t>M1-M4</w:t>
            </w:r>
            <w:r>
              <w:t>（</w:t>
            </w:r>
            <w:r>
              <w:rPr>
                <w:rFonts w:hint="eastAsia"/>
              </w:rPr>
              <w:t xml:space="preserve">Assessment  </w:t>
            </w:r>
            <w:r>
              <w:t>）</w:t>
            </w:r>
          </w:p>
          <w:p w:rsidR="00196F78" w:rsidRDefault="00BC2CD7">
            <w:r>
              <w:t xml:space="preserve">1. </w:t>
            </w:r>
            <w:r>
              <w:t>默写核心词汇</w:t>
            </w:r>
          </w:p>
          <w:p w:rsidR="00196F78" w:rsidRDefault="00BC2CD7">
            <w:r>
              <w:t xml:space="preserve">2. </w:t>
            </w:r>
            <w:r>
              <w:t>小练习</w:t>
            </w:r>
            <w:r>
              <w:br/>
            </w:r>
          </w:p>
        </w:tc>
      </w:tr>
      <w:tr w:rsidR="00196F78">
        <w:trPr>
          <w:trHeight w:val="567"/>
        </w:trPr>
        <w:tc>
          <w:tcPr>
            <w:tcW w:w="991" w:type="dxa"/>
            <w:vAlign w:val="center"/>
          </w:tcPr>
          <w:p w:rsidR="00196F78" w:rsidRDefault="00BC2CD7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196F78">
        <w:trPr>
          <w:trHeight w:val="567"/>
        </w:trPr>
        <w:tc>
          <w:tcPr>
            <w:tcW w:w="991" w:type="dxa"/>
            <w:vAlign w:val="center"/>
          </w:tcPr>
          <w:p w:rsidR="00196F78" w:rsidRDefault="00BC2CD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196F78" w:rsidRDefault="00BC2CD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40</w:t>
            </w:r>
            <w:r>
              <w:t>分钟</w:t>
            </w:r>
          </w:p>
        </w:tc>
      </w:tr>
      <w:tr w:rsidR="00196F78">
        <w:trPr>
          <w:trHeight w:val="1134"/>
        </w:trPr>
        <w:tc>
          <w:tcPr>
            <w:tcW w:w="991" w:type="dxa"/>
            <w:vAlign w:val="center"/>
          </w:tcPr>
          <w:p w:rsidR="00196F78" w:rsidRDefault="00BC2C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196F78" w:rsidRDefault="00BC2CD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跳绳</w:t>
            </w:r>
            <w:r>
              <w:t>300</w:t>
            </w:r>
            <w:r>
              <w:t>次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跳绳</w:t>
            </w:r>
            <w:r>
              <w:t>300</w:t>
            </w:r>
            <w:r>
              <w:t>次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跳绳</w:t>
            </w:r>
            <w:r>
              <w:t>300</w:t>
            </w:r>
            <w:r>
              <w:t>次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跳绳</w:t>
            </w:r>
            <w:r>
              <w:t>300</w:t>
            </w:r>
            <w:r>
              <w:t>次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跳绳</w:t>
            </w:r>
            <w:r>
              <w:t>300</w:t>
            </w:r>
            <w:r>
              <w:t>次</w:t>
            </w:r>
          </w:p>
        </w:tc>
      </w:tr>
      <w:tr w:rsidR="00196F78">
        <w:trPr>
          <w:trHeight w:val="567"/>
        </w:trPr>
        <w:tc>
          <w:tcPr>
            <w:tcW w:w="991" w:type="dxa"/>
            <w:vAlign w:val="center"/>
          </w:tcPr>
          <w:p w:rsidR="00196F78" w:rsidRDefault="00BC2CD7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八分钟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八分钟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八分钟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八分钟</w:t>
            </w:r>
          </w:p>
        </w:tc>
        <w:tc>
          <w:tcPr>
            <w:tcW w:w="2098" w:type="dxa"/>
            <w:vAlign w:val="center"/>
          </w:tcPr>
          <w:p w:rsidR="00196F78" w:rsidRDefault="00BC2CD7">
            <w:pPr>
              <w:jc w:val="center"/>
            </w:pPr>
            <w:r>
              <w:t>八分钟</w:t>
            </w:r>
          </w:p>
        </w:tc>
      </w:tr>
    </w:tbl>
    <w:p w:rsidR="00196F78" w:rsidRDefault="00196F78"/>
    <w:sectPr w:rsidR="00196F78" w:rsidSect="00196F78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744"/>
    <w:multiLevelType w:val="multilevel"/>
    <w:tmpl w:val="AF1AFA9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E5476"/>
    <w:multiLevelType w:val="multilevel"/>
    <w:tmpl w:val="E4BCAA5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96F78"/>
    <w:rsid w:val="00196F78"/>
    <w:rsid w:val="00BC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6F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196F78"/>
    <w:rPr>
      <w:sz w:val="18"/>
    </w:rPr>
  </w:style>
  <w:style w:type="character" w:customStyle="1" w:styleId="Char0">
    <w:name w:val="页眉 Char"/>
    <w:basedOn w:val="a0"/>
    <w:rsid w:val="00196F78"/>
    <w:rPr>
      <w:sz w:val="18"/>
    </w:rPr>
  </w:style>
  <w:style w:type="table" w:styleId="a3">
    <w:name w:val="Table Grid"/>
    <w:basedOn w:val="a1"/>
    <w:rsid w:val="00196F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96F78"/>
    <w:rPr>
      <w:sz w:val="18"/>
    </w:rPr>
  </w:style>
  <w:style w:type="paragraph" w:styleId="a5">
    <w:name w:val="header"/>
    <w:basedOn w:val="a"/>
    <w:rsid w:val="00196F78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196F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2022-06-13T23:48:00Z</dcterms:modified>
  <dc:language>ZN_CH</dc:language>
</cp:coreProperties>
</file>