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第八单元复习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积累ABAB形式的词语。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挑选一篇课文，将课文内容复述给家人听。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课题（第八单元复习）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积累ABAB形式的词语。</w:t>
            </w:r>
          </w:p>
          <w:p>
            <w:r>
              <w:rPr>
                <w:rFonts w:hint="default"/>
                <w:woUserID w:val="1"/>
              </w:rPr>
              <w:t>挑选一篇课文，将课文内容复述给家人听。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课题（第八单元复习）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积累ABAB形式的词语。</w:t>
            </w:r>
          </w:p>
          <w:p>
            <w:r>
              <w:rPr>
                <w:rFonts w:hint="default"/>
                <w:woUserID w:val="1"/>
              </w:rPr>
              <w:t>挑选一篇课文，将课文内容复述给家人听。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课题（第八单元复习）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积累ABAB形式的词语。</w:t>
            </w:r>
          </w:p>
          <w:p>
            <w:r>
              <w:rPr>
                <w:rFonts w:hint="default"/>
                <w:woUserID w:val="1"/>
              </w:rPr>
              <w:t>挑选一篇课文，将课文内容复述给家人听。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课题（第八单元复习）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积累ABAB形式的词语。</w:t>
            </w:r>
          </w:p>
          <w:p>
            <w:r>
              <w:rPr>
                <w:rFonts w:hint="default"/>
                <w:woUserID w:val="1"/>
              </w:rPr>
              <w:t>挑选一篇课文，将课文内容复述给家人听。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2"/>
              </w:numPr>
              <w:rPr>
                <w:woUserID w:val="3"/>
              </w:rPr>
            </w:pPr>
            <w:r>
              <w:rPr>
                <w:woUserID w:val="3"/>
              </w:rPr>
              <w:t>能熟练朗读核心单词与课文。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能在具体的情境下运用核心语句进行问答。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能熟练朗读核心单词与课文。</w:t>
            </w:r>
          </w:p>
          <w:p>
            <w:r>
              <w:rPr>
                <w:rFonts w:hint="default"/>
                <w:woUserID w:val="3"/>
              </w:rPr>
              <w:t>2 能在具体的情境下运用核心语句进行问答。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 复习1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能熟练朗读核心单词与课文。</w:t>
            </w:r>
          </w:p>
          <w:p>
            <w:r>
              <w:rPr>
                <w:rFonts w:hint="default"/>
                <w:woUserID w:val="3"/>
              </w:rPr>
              <w:t>2 能在具体的情境下运用核心语句进行问答。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M4复习1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能熟练朗读核心单词与课文。</w:t>
            </w:r>
          </w:p>
          <w:p>
            <w:r>
              <w:rPr>
                <w:rFonts w:hint="default"/>
                <w:woUserID w:val="3"/>
              </w:rPr>
              <w:t>2 能在具体的情境下运用核心语句进行问答。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课题（M4复习1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woUserID w:val="3"/>
              </w:rPr>
            </w:pP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能熟练朗读核心单词与课文。</w:t>
            </w:r>
          </w:p>
          <w:p>
            <w:pPr>
              <w:rPr>
                <w:woUserID w:val="3"/>
              </w:rPr>
            </w:pPr>
            <w:r>
              <w:rPr>
                <w:rFonts w:hint="default"/>
                <w:woUserID w:val="3"/>
              </w:rPr>
              <w:t>2 能在具体的情境下运用核心语句进行问答。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F6199"/>
    <w:multiLevelType w:val="singleLevel"/>
    <w:tmpl w:val="BFEF61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FE513C"/>
    <w:multiLevelType w:val="singleLevel"/>
    <w:tmpl w:val="4CFE5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F4E5B90"/>
    <w:rsid w:val="3F55B728"/>
    <w:rsid w:val="4B1D5094"/>
    <w:rsid w:val="5FB71BBF"/>
    <w:rsid w:val="BD7BE5E3"/>
    <w:rsid w:val="F9BF3B7E"/>
    <w:rsid w:val="FB9F8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2022-06-06T14:52:57Z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