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2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default"/>
          <w:b/>
          <w:sz w:val="28"/>
          <w:lang w:eastAsia="zh-CN"/>
          <w:woUserID w:val="2"/>
        </w:rPr>
        <w:t>6</w:t>
      </w:r>
      <w:r>
        <w:rPr>
          <w:b/>
          <w:sz w:val="28"/>
        </w:rPr>
        <w:t>）月（</w:t>
      </w:r>
      <w:r>
        <w:rPr>
          <w:b/>
          <w:sz w:val="28"/>
          <w:woUserID w:val="2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第七单元复习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读好P84页课后练习读一读记一记中的一字多词。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用要“是......就......”的句式说一句话。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说一说通知的六要素。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读好P84页课后练习读一读记一记中的一字多词。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用要“是......就......”的句式说一句话。</w:t>
            </w:r>
          </w:p>
          <w:p>
            <w:r>
              <w:rPr>
                <w:woUserID w:val="2"/>
              </w:rPr>
              <w:t>说一说通知的六要素。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读好P84页课后练习读一读记一记中的一字多词。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用要“是......就......”的句式说一句话。</w:t>
            </w:r>
          </w:p>
          <w:p>
            <w:r>
              <w:rPr>
                <w:woUserID w:val="2"/>
              </w:rPr>
              <w:t>说一说通知的六要素。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读好P84页课后练习读一读记一记中的一字多词。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用要“是......就......”的句式说一句话。</w:t>
            </w:r>
          </w:p>
          <w:p>
            <w:r>
              <w:rPr>
                <w:woUserID w:val="2"/>
              </w:rPr>
              <w:t>说一说通知的六要素。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课题（第七单元复习）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读好P84页课后练习读一读记一记中的一字多词。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woUserID w:val="2"/>
              </w:rPr>
              <w:t>用要“是......就......”的句式说一句话。</w:t>
            </w:r>
          </w:p>
          <w:p>
            <w:r>
              <w:rPr>
                <w:woUserID w:val="2"/>
              </w:rPr>
              <w:t>说一说通知的六要素。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交换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1.做一做数学书P68页的跳一跳游戏</w:t>
            </w:r>
          </w:p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交换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1.做一做数学书P68页的跳一跳游戏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交换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1.做一做数学书P68页的跳一跳游戏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交换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1.做一做数学书P68页的跳一跳游戏</w:t>
            </w:r>
          </w:p>
          <w:p>
            <w:r>
              <w:rPr>
                <w:woUserID w:val="4"/>
              </w:rPr>
              <w:t>2.听算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交换</w:t>
            </w:r>
            <w:r>
              <w:rPr>
                <w:rFonts w:hint="eastAsia"/>
                <w:lang w:val="en-US" w:eastAsia="zh-CN"/>
                <w:woUserID w:val="4"/>
              </w:rPr>
              <w:t xml:space="preserve"> </w:t>
            </w:r>
            <w:r>
              <w:rPr>
                <w:woUserID w:val="4"/>
              </w:rPr>
              <w:t>）</w:t>
            </w:r>
          </w:p>
          <w:p>
            <w:pPr>
              <w:rPr>
                <w:woUserID w:val="4"/>
              </w:rPr>
            </w:pPr>
            <w:r>
              <w:rPr>
                <w:woUserID w:val="4"/>
              </w:rPr>
              <w:t>1.做一做数学书P68页的跳一跳游戏</w:t>
            </w:r>
          </w:p>
          <w:p>
            <w:r>
              <w:rPr>
                <w:woUserID w:val="4"/>
              </w:rPr>
              <w:t>2.听算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4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3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加油呀健美操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加油呀健美操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加油呀健美操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加油呀健美操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加油呀健美操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7F39DD"/>
    <w:multiLevelType w:val="singleLevel"/>
    <w:tmpl w:val="FF7F39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38EB832D"/>
    <w:rsid w:val="4B1D5094"/>
    <w:rsid w:val="FBF18671"/>
    <w:rsid w:val="FDBA00DF"/>
    <w:rsid w:val="FFFE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2022-06-06T14:52:22Z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