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31）日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</w:t>
            </w:r>
            <w:r>
              <w:t xml:space="preserve">语文</w:t>
            </w:r>
            <w:r>
              <w:rPr>
                <w:rFonts w:hint="eastAsia"/>
              </w:rPr>
              <w:t xml:space="preserve">快乐</w:t>
            </w:r>
            <w:r>
              <w:t xml:space="preserve">宫</w:t>
            </w:r>
            <w:r>
              <w:rPr>
                <w:rFonts w:hint="eastAsia"/>
              </w:rPr>
              <w:t xml:space="preserve">2</w:t>
            </w:r>
          </w:p>
          <w:p>
            <w:r>
              <w:rPr>
                <w:rFonts w:hint="eastAsia"/>
              </w:rPr>
              <w:t xml:space="preserve">完成练习册第一、三、四、五题。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</w:t>
            </w:r>
            <w:r>
              <w:t xml:space="preserve">语文</w:t>
            </w:r>
            <w:r>
              <w:rPr>
                <w:rFonts w:hint="eastAsia"/>
              </w:rPr>
              <w:t xml:space="preserve">快乐</w:t>
            </w:r>
            <w:r>
              <w:t xml:space="preserve">宫</w:t>
            </w:r>
            <w:r>
              <w:rPr>
                <w:rFonts w:hint="eastAsia"/>
              </w:rPr>
              <w:t xml:space="preserve">2</w:t>
            </w:r>
          </w:p>
          <w:p>
            <w:r>
              <w:rPr>
                <w:rFonts w:hint="eastAsia"/>
              </w:rPr>
              <w:t xml:space="preserve">完成练习册第一、三、四、五题。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</w:t>
            </w:r>
            <w:r>
              <w:t xml:space="preserve">语文</w:t>
            </w:r>
            <w:r>
              <w:rPr>
                <w:rFonts w:hint="eastAsia"/>
              </w:rPr>
              <w:t xml:space="preserve">快乐</w:t>
            </w:r>
            <w:r>
              <w:t xml:space="preserve">宫</w:t>
            </w:r>
            <w:r>
              <w:rPr>
                <w:rFonts w:hint="eastAsia"/>
              </w:rPr>
              <w:t xml:space="preserve">2</w:t>
            </w:r>
          </w:p>
          <w:p>
            <w:r>
              <w:rPr>
                <w:rFonts w:hint="eastAsia"/>
              </w:rPr>
              <w:t xml:space="preserve">完成练习册第一、三、四、五题。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</w:t>
            </w:r>
            <w:r>
              <w:t xml:space="preserve">语文</w:t>
            </w:r>
            <w:r>
              <w:rPr>
                <w:rFonts w:hint="eastAsia"/>
              </w:rPr>
              <w:t xml:space="preserve">快乐</w:t>
            </w:r>
            <w:r>
              <w:t xml:space="preserve">宫</w:t>
            </w:r>
            <w:r>
              <w:rPr>
                <w:rFonts w:hint="eastAsia"/>
              </w:rPr>
              <w:t xml:space="preserve">2</w:t>
            </w:r>
          </w:p>
          <w:p>
            <w:r>
              <w:rPr>
                <w:rFonts w:hint="eastAsia"/>
              </w:rPr>
              <w:t xml:space="preserve">完成练习册第一、三、四、五题。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</w:t>
            </w:r>
            <w:r>
              <w:t xml:space="preserve">语文</w:t>
            </w:r>
            <w:r>
              <w:rPr>
                <w:rFonts w:hint="eastAsia"/>
              </w:rPr>
              <w:t xml:space="preserve">快乐</w:t>
            </w:r>
            <w:r>
              <w:t xml:space="preserve">宫</w:t>
            </w:r>
            <w:r>
              <w:rPr>
                <w:rFonts w:hint="eastAsia"/>
              </w:rPr>
              <w:t xml:space="preserve">2</w:t>
            </w:r>
          </w:p>
          <w:p>
            <w:r>
              <w:rPr>
                <w:rFonts w:hint="eastAsia"/>
              </w:rPr>
              <w:t xml:space="preserve">完成练习册第一、三、四、五题。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练习册89页</w:t>
            </w:r>
          </w:p>
        </w:tc>
        <w:tc>
          <w:tcPr>
            <w:tcW w:w="2098" w:type="dxa"/>
          </w:tcPr>
          <w:p>
            <w:r>
              <w:t xml:space="preserve">练习册89页</w:t>
            </w:r>
          </w:p>
        </w:tc>
        <w:tc>
          <w:tcPr>
            <w:tcW w:w="2098" w:type="dxa"/>
          </w:tcPr>
          <w:p>
            <w:r>
              <w:t xml:space="preserve">练习册89页</w:t>
            </w:r>
          </w:p>
        </w:tc>
        <w:tc>
          <w:tcPr>
            <w:tcW w:w="2098" w:type="dxa"/>
          </w:tcPr>
          <w:p>
            <w:r>
              <w:t xml:space="preserve">练习册89页</w:t>
            </w:r>
          </w:p>
        </w:tc>
        <w:tc>
          <w:tcPr>
            <w:tcW w:w="2098" w:type="dxa"/>
          </w:tcPr>
          <w:p>
            <w:r>
              <w:t xml:space="preserve">练习册89页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朗读48页课文，完成和绿一页</w:t>
            </w:r>
          </w:p>
        </w:tc>
        <w:tc>
          <w:tcPr>
            <w:tcW w:w="2098" w:type="dxa"/>
          </w:tcPr>
          <w:p>
            <w:r>
              <w:t xml:space="preserve">朗读48页课文，完成和绿一页</w:t>
            </w:r>
          </w:p>
        </w:tc>
        <w:tc>
          <w:tcPr>
            <w:tcW w:w="2098" w:type="dxa"/>
          </w:tcPr>
          <w:p>
            <w:r>
              <w:t xml:space="preserve">朗读48页课文，完成和绿一页</w:t>
            </w:r>
          </w:p>
        </w:tc>
        <w:tc>
          <w:tcPr>
            <w:tcW w:w="2098" w:type="dxa"/>
          </w:tcPr>
          <w:p>
            <w:r>
              <w:t xml:space="preserve">朗读48页课文，完成和绿一页</w:t>
            </w:r>
          </w:p>
        </w:tc>
        <w:tc>
          <w:tcPr>
            <w:tcW w:w="2098" w:type="dxa"/>
          </w:tcPr>
          <w:p>
            <w:r>
              <w:t xml:space="preserve">朗读48页课文，完成和绿一页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