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5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5"/>
        </w:rPr>
        <w:t>5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5"/>
        </w:rPr>
        <w:t>26</w:t>
      </w:r>
      <w:bookmarkStart w:id="0" w:name="_GoBack"/>
      <w:bookmarkEnd w:id="0"/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第五单元复习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1.背诵儿歌《古对今》。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3.说说你喜欢在操场上做什么体育活动。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1.背诵儿歌《古对今》。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3.说说你喜欢在操场上做什么体育活动。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1.背诵儿歌《古对今》。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3.说说你喜欢在操场上做什么体育活动。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1.背诵儿歌《古对今》。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3.说说你喜欢在操场上做什么体育活动。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1.背诵儿歌《古对今》。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3.说说你喜欢在操场上做什么体育活动。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学唱歌曲Happy New Year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  完成练习册P45的看图编对话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M4U2P2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学唱歌曲Happy New Year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  完成练习册P45的看图编对话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学唱歌曲Happy New Year</w:t>
            </w:r>
          </w:p>
          <w:p>
            <w:r>
              <w:rPr>
                <w:woUserID w:val="4"/>
              </w:rPr>
              <w:t>2  完成练习册P45的看图编对话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学唱歌曲Happy New Year</w:t>
            </w:r>
          </w:p>
          <w:p>
            <w:r>
              <w:rPr>
                <w:woUserID w:val="4"/>
              </w:rPr>
              <w:t>2  完成练习册P45的看图编对话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学唱歌曲Happy New Year</w:t>
            </w:r>
          </w:p>
          <w:p>
            <w:r>
              <w:rPr>
                <w:woUserID w:val="4"/>
              </w:rPr>
              <w:t>2  完成练习册P45的看图编对话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2F370C44"/>
    <w:rsid w:val="4B1D5094"/>
    <w:rsid w:val="7C5BDFC0"/>
    <w:rsid w:val="BEFDA113"/>
    <w:rsid w:val="BFDFADFE"/>
    <w:rsid w:val="C2D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2022-05-24T15:20:45Z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