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1066"/>
        <w:tblW w:w="1148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6B13E5" w:rsidTr="006B13E5">
        <w:tc>
          <w:tcPr>
            <w:tcW w:w="992" w:type="dxa"/>
            <w:vAlign w:val="center"/>
          </w:tcPr>
          <w:p w:rsidR="006B13E5" w:rsidRDefault="006B13E5" w:rsidP="006B13E5">
            <w:pPr>
              <w:jc w:val="center"/>
            </w:pP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6B13E5" w:rsidTr="006B13E5">
        <w:trPr>
          <w:trHeight w:val="2407"/>
        </w:trPr>
        <w:tc>
          <w:tcPr>
            <w:tcW w:w="992" w:type="dxa"/>
            <w:vAlign w:val="center"/>
          </w:tcPr>
          <w:p w:rsidR="006B13E5" w:rsidRDefault="006B13E5" w:rsidP="006B13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6B13E5" w:rsidRDefault="006B13E5" w:rsidP="006B13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6B13E5" w:rsidRDefault="006B13E5" w:rsidP="006B13E5">
            <w:r>
              <w:t>课题（</w:t>
            </w:r>
            <w:r>
              <w:rPr>
                <w:rFonts w:hint="eastAsia"/>
              </w:rPr>
              <w:t>第二单元复习课</w:t>
            </w:r>
            <w:r>
              <w:rPr>
                <w:rFonts w:hint="eastAsia"/>
              </w:rPr>
              <w:t xml:space="preserve"> 1  </w:t>
            </w:r>
            <w:r>
              <w:t>）</w:t>
            </w:r>
          </w:p>
          <w:p w:rsidR="006B13E5" w:rsidRDefault="006B13E5" w:rsidP="006B13E5">
            <w:pPr>
              <w:pStyle w:val="a6"/>
              <w:numPr>
                <w:ilvl w:val="0"/>
                <w:numId w:val="5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读古典名著，品</w:t>
            </w:r>
          </w:p>
          <w:p w:rsidR="006B13E5" w:rsidRDefault="006B13E5" w:rsidP="006B13E5">
            <w:r>
              <w:rPr>
                <w:rFonts w:hint="eastAsia"/>
              </w:rPr>
              <w:t>百味人生</w:t>
            </w:r>
          </w:p>
          <w:p w:rsidR="006B13E5" w:rsidRDefault="006B13E5" w:rsidP="006B13E5">
            <w:pPr>
              <w:pStyle w:val="a6"/>
              <w:numPr>
                <w:ilvl w:val="0"/>
                <w:numId w:val="5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默写第二单元</w:t>
            </w:r>
          </w:p>
          <w:p w:rsidR="006B13E5" w:rsidRDefault="006B13E5" w:rsidP="006B13E5">
            <w:r>
              <w:rPr>
                <w:rFonts w:hint="eastAsia"/>
              </w:rPr>
              <w:t>词语、古诗</w:t>
            </w:r>
          </w:p>
        </w:tc>
        <w:tc>
          <w:tcPr>
            <w:tcW w:w="2098" w:type="dxa"/>
          </w:tcPr>
          <w:p w:rsidR="006B13E5" w:rsidRDefault="006B13E5" w:rsidP="006B13E5">
            <w:r>
              <w:t>课题（</w:t>
            </w:r>
            <w:r>
              <w:rPr>
                <w:rFonts w:hint="eastAsia"/>
              </w:rPr>
              <w:t>第二单元复习课</w:t>
            </w:r>
            <w:r>
              <w:rPr>
                <w:rFonts w:hint="eastAsia"/>
              </w:rPr>
              <w:t xml:space="preserve"> 1  </w:t>
            </w:r>
            <w:r>
              <w:t>）</w:t>
            </w:r>
          </w:p>
          <w:p w:rsidR="006B13E5" w:rsidRDefault="006B13E5" w:rsidP="006B13E5">
            <w:pPr>
              <w:pStyle w:val="a6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读古典名著，品百味人生</w:t>
            </w:r>
          </w:p>
          <w:p w:rsidR="006B13E5" w:rsidRDefault="006B13E5" w:rsidP="006B13E5">
            <w:pPr>
              <w:pStyle w:val="a6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默写第二单元词语、古诗</w:t>
            </w:r>
          </w:p>
        </w:tc>
        <w:tc>
          <w:tcPr>
            <w:tcW w:w="2098" w:type="dxa"/>
          </w:tcPr>
          <w:p w:rsidR="006B13E5" w:rsidRDefault="006B13E5" w:rsidP="006B13E5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第二单元复习课</w:t>
            </w:r>
            <w:r>
              <w:rPr>
                <w:rFonts w:hint="eastAsia"/>
              </w:rPr>
              <w:t xml:space="preserve"> 1 </w:t>
            </w:r>
            <w:r>
              <w:t>）</w:t>
            </w:r>
          </w:p>
          <w:p w:rsidR="006B13E5" w:rsidRDefault="006B13E5" w:rsidP="006B13E5">
            <w:r>
              <w:t>1</w:t>
            </w:r>
            <w:r>
              <w:t>、</w:t>
            </w:r>
            <w:r>
              <w:rPr>
                <w:rFonts w:hint="eastAsia"/>
              </w:rPr>
              <w:t>读古典名著，品百味人生</w:t>
            </w:r>
          </w:p>
          <w:p w:rsidR="006B13E5" w:rsidRDefault="006B13E5" w:rsidP="006B13E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、默写第二单元词语、古诗</w:t>
            </w:r>
          </w:p>
        </w:tc>
        <w:tc>
          <w:tcPr>
            <w:tcW w:w="2098" w:type="dxa"/>
          </w:tcPr>
          <w:p w:rsidR="006B13E5" w:rsidRDefault="006B13E5" w:rsidP="006B13E5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第二单元复习课</w:t>
            </w:r>
            <w:r>
              <w:rPr>
                <w:rFonts w:hint="eastAsia"/>
              </w:rPr>
              <w:t xml:space="preserve"> 1 </w:t>
            </w:r>
            <w:r>
              <w:t>）</w:t>
            </w:r>
          </w:p>
          <w:p w:rsidR="006B13E5" w:rsidRDefault="006B13E5" w:rsidP="006B13E5">
            <w:r>
              <w:t>1</w:t>
            </w:r>
            <w:r>
              <w:t>、</w:t>
            </w:r>
            <w:r>
              <w:rPr>
                <w:rFonts w:hint="eastAsia"/>
              </w:rPr>
              <w:t>读古典名著，品百味人生</w:t>
            </w:r>
          </w:p>
          <w:p w:rsidR="006B13E5" w:rsidRDefault="006B13E5" w:rsidP="006B13E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、默写第二单元词语、古诗</w:t>
            </w:r>
          </w:p>
        </w:tc>
        <w:tc>
          <w:tcPr>
            <w:tcW w:w="2098" w:type="dxa"/>
          </w:tcPr>
          <w:p w:rsidR="006B13E5" w:rsidRDefault="006B13E5" w:rsidP="006B13E5">
            <w:r>
              <w:t>课题（复习第二单元</w:t>
            </w:r>
            <w:r>
              <w:t>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6B13E5" w:rsidRDefault="006B13E5" w:rsidP="006B13E5">
            <w:r>
              <w:t>1</w:t>
            </w:r>
            <w:r>
              <w:t>、默写第</w:t>
            </w:r>
            <w:r>
              <w:t>5</w:t>
            </w:r>
            <w:r>
              <w:t>，</w:t>
            </w:r>
            <w:r>
              <w:t>6</w:t>
            </w:r>
            <w:r>
              <w:t>课词语和古诗</w:t>
            </w:r>
          </w:p>
          <w:p w:rsidR="006B13E5" w:rsidRDefault="006B13E5" w:rsidP="006B13E5">
            <w:r>
              <w:t>2</w:t>
            </w:r>
            <w:r>
              <w:t>、读第</w:t>
            </w:r>
            <w:r>
              <w:t>5</w:t>
            </w:r>
            <w:r>
              <w:t>、</w:t>
            </w:r>
            <w:r>
              <w:t>6</w:t>
            </w:r>
            <w:r>
              <w:t>课练习册</w:t>
            </w:r>
          </w:p>
        </w:tc>
      </w:tr>
      <w:tr w:rsidR="006B13E5" w:rsidTr="006B13E5">
        <w:trPr>
          <w:trHeight w:val="555"/>
        </w:trPr>
        <w:tc>
          <w:tcPr>
            <w:tcW w:w="992" w:type="dxa"/>
            <w:vAlign w:val="center"/>
          </w:tcPr>
          <w:p w:rsidR="006B13E5" w:rsidRDefault="006B13E5" w:rsidP="006B13E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6B13E5" w:rsidTr="006B13E5">
        <w:trPr>
          <w:trHeight w:val="2437"/>
        </w:trPr>
        <w:tc>
          <w:tcPr>
            <w:tcW w:w="992" w:type="dxa"/>
            <w:vAlign w:val="center"/>
          </w:tcPr>
          <w:p w:rsidR="006B13E5" w:rsidRDefault="006B13E5" w:rsidP="006B13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6B13E5" w:rsidRDefault="006B13E5" w:rsidP="006B13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6B13E5" w:rsidRDefault="006B13E5" w:rsidP="006B13E5">
            <w:r>
              <w:t>课题（</w:t>
            </w:r>
            <w:r>
              <w:rPr>
                <w:rFonts w:hint="eastAsia"/>
              </w:rPr>
              <w:t>数与运算</w:t>
            </w:r>
            <w:r>
              <w:rPr>
                <w:rFonts w:hint="eastAsia"/>
              </w:rPr>
              <w:t>4</w:t>
            </w:r>
            <w:r>
              <w:t>）</w:t>
            </w:r>
          </w:p>
          <w:p w:rsidR="006B13E5" w:rsidRDefault="006B13E5" w:rsidP="006B13E5">
            <w:r>
              <w:t>练习册</w:t>
            </w:r>
            <w:r>
              <w:t>P75</w:t>
            </w:r>
            <w:r>
              <w:t>、</w:t>
            </w:r>
            <w:r>
              <w:t>76</w:t>
            </w:r>
          </w:p>
        </w:tc>
        <w:tc>
          <w:tcPr>
            <w:tcW w:w="2098" w:type="dxa"/>
          </w:tcPr>
          <w:p w:rsidR="006B13E5" w:rsidRDefault="006B13E5" w:rsidP="006B13E5">
            <w:r>
              <w:t>课题（</w:t>
            </w:r>
            <w:r>
              <w:rPr>
                <w:rFonts w:hint="eastAsia"/>
              </w:rPr>
              <w:t>数与运算</w:t>
            </w:r>
            <w:r>
              <w:rPr>
                <w:rFonts w:hint="eastAsia"/>
              </w:rPr>
              <w:t>4</w:t>
            </w:r>
            <w:r>
              <w:t>）</w:t>
            </w:r>
          </w:p>
          <w:p w:rsidR="006B13E5" w:rsidRDefault="006B13E5" w:rsidP="006B13E5">
            <w:r>
              <w:t>练习册</w:t>
            </w:r>
            <w:r>
              <w:t>P75</w:t>
            </w:r>
            <w:r>
              <w:t>、</w:t>
            </w:r>
            <w:r>
              <w:t>76</w:t>
            </w:r>
          </w:p>
        </w:tc>
        <w:tc>
          <w:tcPr>
            <w:tcW w:w="2098" w:type="dxa"/>
          </w:tcPr>
          <w:p w:rsidR="006B13E5" w:rsidRDefault="006B13E5" w:rsidP="006B13E5">
            <w:r>
              <w:t>课题（</w:t>
            </w:r>
            <w:r>
              <w:rPr>
                <w:rFonts w:hint="eastAsia"/>
              </w:rPr>
              <w:t>数与运算</w:t>
            </w:r>
            <w:r>
              <w:rPr>
                <w:rFonts w:hint="eastAsia"/>
              </w:rPr>
              <w:t>4</w:t>
            </w:r>
            <w:r>
              <w:t>）</w:t>
            </w:r>
          </w:p>
          <w:p w:rsidR="006B13E5" w:rsidRDefault="006B13E5" w:rsidP="006B13E5">
            <w:pPr>
              <w:numPr>
                <w:ilvl w:val="0"/>
                <w:numId w:val="2"/>
              </w:numPr>
            </w:pPr>
            <w:r>
              <w:t>练习册</w:t>
            </w:r>
            <w:r>
              <w:t>P75</w:t>
            </w:r>
            <w:r>
              <w:t>、</w:t>
            </w:r>
            <w:r>
              <w:t>76</w:t>
            </w:r>
          </w:p>
        </w:tc>
        <w:tc>
          <w:tcPr>
            <w:tcW w:w="2098" w:type="dxa"/>
          </w:tcPr>
          <w:p w:rsidR="006B13E5" w:rsidRDefault="006B13E5" w:rsidP="006B13E5">
            <w:r>
              <w:t>课题（数与运算</w:t>
            </w:r>
            <w:r>
              <w:t>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6B13E5" w:rsidRDefault="006B13E5" w:rsidP="006B13E5">
            <w:r>
              <w:t>1</w:t>
            </w:r>
            <w:r>
              <w:t>、完成练习册</w:t>
            </w:r>
            <w:r>
              <w:t>75</w:t>
            </w:r>
            <w:r>
              <w:t>、</w:t>
            </w:r>
            <w:r>
              <w:t>76</w:t>
            </w:r>
            <w:r>
              <w:t>页。</w:t>
            </w:r>
          </w:p>
        </w:tc>
        <w:tc>
          <w:tcPr>
            <w:tcW w:w="2098" w:type="dxa"/>
          </w:tcPr>
          <w:p w:rsidR="006B13E5" w:rsidRDefault="006B13E5" w:rsidP="006B13E5">
            <w:r>
              <w:t>课题（数与运算</w:t>
            </w:r>
            <w:r>
              <w:t>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6B13E5" w:rsidRDefault="006B13E5" w:rsidP="006B13E5">
            <w:r>
              <w:t>1</w:t>
            </w:r>
            <w:r>
              <w:t>、完成练习册</w:t>
            </w:r>
            <w:r>
              <w:t>75</w:t>
            </w:r>
            <w:r>
              <w:t>、</w:t>
            </w:r>
            <w:r>
              <w:t>76</w:t>
            </w:r>
            <w:r>
              <w:t>页。</w:t>
            </w:r>
          </w:p>
        </w:tc>
      </w:tr>
      <w:tr w:rsidR="006B13E5" w:rsidTr="006B13E5">
        <w:trPr>
          <w:trHeight w:val="567"/>
        </w:trPr>
        <w:tc>
          <w:tcPr>
            <w:tcW w:w="992" w:type="dxa"/>
            <w:vAlign w:val="center"/>
          </w:tcPr>
          <w:p w:rsidR="006B13E5" w:rsidRDefault="006B13E5" w:rsidP="006B13E5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6B13E5" w:rsidTr="006B13E5">
        <w:trPr>
          <w:trHeight w:val="2437"/>
        </w:trPr>
        <w:tc>
          <w:tcPr>
            <w:tcW w:w="992" w:type="dxa"/>
            <w:vAlign w:val="center"/>
          </w:tcPr>
          <w:p w:rsidR="006B13E5" w:rsidRDefault="006B13E5" w:rsidP="006B13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6B13E5" w:rsidRDefault="006B13E5" w:rsidP="006B13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6B13E5" w:rsidRDefault="006B13E5" w:rsidP="006B13E5">
            <w:r>
              <w:t>课题（</w:t>
            </w:r>
            <w:r>
              <w:rPr>
                <w:rFonts w:hint="eastAsia"/>
              </w:rPr>
              <w:t xml:space="preserve"> M4U4P4 </w:t>
            </w:r>
            <w:r>
              <w:t>）</w:t>
            </w:r>
          </w:p>
          <w:p w:rsidR="006B13E5" w:rsidRDefault="006B13E5" w:rsidP="006B13E5">
            <w:r>
              <w:t>1</w:t>
            </w:r>
            <w:r>
              <w:t>读课文</w:t>
            </w:r>
          </w:p>
          <w:p w:rsidR="006B13E5" w:rsidRDefault="006B13E5" w:rsidP="006B13E5">
            <w:r>
              <w:t>2</w:t>
            </w:r>
            <w:r>
              <w:t>练习册</w:t>
            </w:r>
          </w:p>
        </w:tc>
        <w:tc>
          <w:tcPr>
            <w:tcW w:w="2098" w:type="dxa"/>
          </w:tcPr>
          <w:p w:rsidR="006B13E5" w:rsidRDefault="006B13E5" w:rsidP="006B13E5">
            <w:r>
              <w:t>课题（</w:t>
            </w:r>
            <w:r>
              <w:rPr>
                <w:rFonts w:hint="eastAsia"/>
              </w:rPr>
              <w:t xml:space="preserve"> M4U4P4 </w:t>
            </w:r>
            <w:r>
              <w:t>）</w:t>
            </w:r>
          </w:p>
          <w:p w:rsidR="006B13E5" w:rsidRDefault="006B13E5" w:rsidP="006B13E5">
            <w:pPr>
              <w:numPr>
                <w:ilvl w:val="0"/>
                <w:numId w:val="1"/>
              </w:numPr>
            </w:pPr>
            <w:r>
              <w:t>读课文</w:t>
            </w:r>
          </w:p>
          <w:p w:rsidR="006B13E5" w:rsidRDefault="006B13E5" w:rsidP="006B13E5">
            <w:pPr>
              <w:numPr>
                <w:ilvl w:val="0"/>
                <w:numId w:val="1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6B13E5" w:rsidRDefault="006B13E5" w:rsidP="006B13E5">
            <w:r>
              <w:t>课题（</w:t>
            </w:r>
            <w:r>
              <w:rPr>
                <w:rFonts w:hint="eastAsia"/>
              </w:rPr>
              <w:t xml:space="preserve">M4U4P4  </w:t>
            </w:r>
            <w:r>
              <w:t>）</w:t>
            </w:r>
          </w:p>
          <w:p w:rsidR="006B13E5" w:rsidRDefault="006B13E5" w:rsidP="006B13E5">
            <w:pPr>
              <w:numPr>
                <w:ilvl w:val="0"/>
                <w:numId w:val="4"/>
              </w:numPr>
            </w:pPr>
            <w:r>
              <w:t>读课文</w:t>
            </w:r>
          </w:p>
          <w:p w:rsidR="006B13E5" w:rsidRDefault="006B13E5" w:rsidP="006B13E5">
            <w:pPr>
              <w:numPr>
                <w:ilvl w:val="0"/>
                <w:numId w:val="4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6B13E5" w:rsidRDefault="006B13E5" w:rsidP="006B13E5">
            <w:r>
              <w:t>课题（</w:t>
            </w:r>
            <w:r>
              <w:rPr>
                <w:rFonts w:hint="eastAsia"/>
              </w:rPr>
              <w:t xml:space="preserve">  M4U4P4</w:t>
            </w:r>
            <w:r>
              <w:t>）</w:t>
            </w:r>
          </w:p>
          <w:p w:rsidR="006B13E5" w:rsidRDefault="006B13E5" w:rsidP="006B13E5">
            <w:pPr>
              <w:numPr>
                <w:ilvl w:val="0"/>
                <w:numId w:val="3"/>
              </w:numPr>
            </w:pPr>
            <w:r>
              <w:t>读课文</w:t>
            </w:r>
          </w:p>
          <w:p w:rsidR="006B13E5" w:rsidRDefault="006B13E5" w:rsidP="006B13E5">
            <w:pPr>
              <w:numPr>
                <w:ilvl w:val="0"/>
                <w:numId w:val="3"/>
              </w:numPr>
            </w:pPr>
            <w:r>
              <w:t>练习册</w:t>
            </w:r>
          </w:p>
          <w:p w:rsidR="006B13E5" w:rsidRDefault="006B13E5" w:rsidP="006B13E5"/>
        </w:tc>
        <w:tc>
          <w:tcPr>
            <w:tcW w:w="2098" w:type="dxa"/>
          </w:tcPr>
          <w:p w:rsidR="006B13E5" w:rsidRDefault="006B13E5" w:rsidP="006B13E5">
            <w:r>
              <w:t>课题（</w:t>
            </w:r>
            <w:r>
              <w:rPr>
                <w:rFonts w:hint="eastAsia"/>
              </w:rPr>
              <w:t xml:space="preserve">M4U4P4  </w:t>
            </w:r>
            <w:r>
              <w:t>）</w:t>
            </w:r>
          </w:p>
          <w:p w:rsidR="006B13E5" w:rsidRDefault="006B13E5" w:rsidP="006B13E5">
            <w:r>
              <w:t>1.</w:t>
            </w:r>
            <w:r>
              <w:t>读课文</w:t>
            </w:r>
          </w:p>
          <w:p w:rsidR="006B13E5" w:rsidRDefault="006B13E5" w:rsidP="006B13E5">
            <w:r>
              <w:t>2.</w:t>
            </w:r>
            <w:r>
              <w:t>练习册</w:t>
            </w:r>
          </w:p>
        </w:tc>
      </w:tr>
      <w:tr w:rsidR="006B13E5" w:rsidTr="006B13E5">
        <w:trPr>
          <w:trHeight w:val="567"/>
        </w:trPr>
        <w:tc>
          <w:tcPr>
            <w:tcW w:w="992" w:type="dxa"/>
            <w:vAlign w:val="center"/>
          </w:tcPr>
          <w:p w:rsidR="006B13E5" w:rsidRDefault="006B13E5" w:rsidP="006B13E5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6B13E5" w:rsidTr="006B13E5">
        <w:trPr>
          <w:trHeight w:val="567"/>
        </w:trPr>
        <w:tc>
          <w:tcPr>
            <w:tcW w:w="992" w:type="dxa"/>
            <w:vAlign w:val="center"/>
          </w:tcPr>
          <w:p w:rsidR="006B13E5" w:rsidRDefault="006B13E5" w:rsidP="006B13E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6B13E5" w:rsidRDefault="006B13E5" w:rsidP="006B13E5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45</w:t>
            </w:r>
            <w:r>
              <w:t>分钟</w:t>
            </w:r>
          </w:p>
        </w:tc>
      </w:tr>
      <w:tr w:rsidR="006B13E5" w:rsidTr="006B13E5">
        <w:trPr>
          <w:trHeight w:val="1134"/>
        </w:trPr>
        <w:tc>
          <w:tcPr>
            <w:tcW w:w="992" w:type="dxa"/>
            <w:vAlign w:val="center"/>
          </w:tcPr>
          <w:p w:rsidR="006B13E5" w:rsidRDefault="006B13E5" w:rsidP="006B13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6B13E5" w:rsidRDefault="006B13E5" w:rsidP="006B13E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仰卧起坐</w:t>
            </w:r>
            <w:r>
              <w:t>30×3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仰卧起坐</w:t>
            </w:r>
            <w:r>
              <w:t>30×3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仰卧起坐</w:t>
            </w:r>
            <w:r>
              <w:t>30×3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仰卧起坐</w:t>
            </w:r>
            <w:r>
              <w:t>30×3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仰卧起坐</w:t>
            </w:r>
            <w:r>
              <w:t>30×3</w:t>
            </w:r>
          </w:p>
        </w:tc>
      </w:tr>
      <w:tr w:rsidR="006B13E5" w:rsidTr="006B13E5">
        <w:trPr>
          <w:trHeight w:val="567"/>
        </w:trPr>
        <w:tc>
          <w:tcPr>
            <w:tcW w:w="992" w:type="dxa"/>
            <w:vAlign w:val="center"/>
          </w:tcPr>
          <w:p w:rsidR="006B13E5" w:rsidRDefault="006B13E5" w:rsidP="006B13E5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6B13E5" w:rsidRDefault="006B13E5" w:rsidP="006B13E5">
            <w:pPr>
              <w:jc w:val="center"/>
            </w:pPr>
            <w:r>
              <w:t>十分钟</w:t>
            </w:r>
          </w:p>
        </w:tc>
      </w:tr>
    </w:tbl>
    <w:p w:rsidR="00FB4ECB" w:rsidRDefault="006B13E5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5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p w:rsidR="00FB4ECB" w:rsidRDefault="00FB4ECB"/>
    <w:sectPr w:rsidR="00FB4ECB" w:rsidSect="00FB4ECB">
      <w:pgSz w:w="16840" w:h="23820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766"/>
    <w:multiLevelType w:val="multilevel"/>
    <w:tmpl w:val="EA58E88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1C21E1"/>
    <w:multiLevelType w:val="hybridMultilevel"/>
    <w:tmpl w:val="4776C86A"/>
    <w:lvl w:ilvl="0" w:tplc="7A6636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994555"/>
    <w:multiLevelType w:val="multilevel"/>
    <w:tmpl w:val="267604A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9112BD"/>
    <w:multiLevelType w:val="multilevel"/>
    <w:tmpl w:val="3C88A0C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5C2649"/>
    <w:multiLevelType w:val="multilevel"/>
    <w:tmpl w:val="B998B33C"/>
    <w:lvl w:ilvl="0">
      <w:start w:val="1"/>
      <w:numFmt w:val="decimal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36063C"/>
    <w:multiLevelType w:val="multilevel"/>
    <w:tmpl w:val="9E4C68B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B4ECB"/>
    <w:rsid w:val="006B13E5"/>
    <w:rsid w:val="00FB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4E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FB4ECB"/>
    <w:rPr>
      <w:sz w:val="18"/>
    </w:rPr>
  </w:style>
  <w:style w:type="character" w:customStyle="1" w:styleId="Char0">
    <w:name w:val="页眉 Char"/>
    <w:basedOn w:val="a0"/>
    <w:rsid w:val="00FB4ECB"/>
    <w:rPr>
      <w:sz w:val="18"/>
    </w:rPr>
  </w:style>
  <w:style w:type="table" w:styleId="a3">
    <w:name w:val="Table Grid"/>
    <w:basedOn w:val="a1"/>
    <w:rsid w:val="00FB4E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B4ECB"/>
    <w:rPr>
      <w:sz w:val="18"/>
    </w:rPr>
  </w:style>
  <w:style w:type="paragraph" w:styleId="a5">
    <w:name w:val="header"/>
    <w:basedOn w:val="a"/>
    <w:rsid w:val="00FB4ECB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FB4EC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2022-05-23T07:28:00Z</dcterms:modified>
  <dc:language>ZN_CH</dc:language>
</cp:coreProperties>
</file>