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（三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（5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13）日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ook w:firstRow="1" w:lastRow="0" w:firstColumn="1" w:lastColumn="0" w:noHBand="0" w:noVBand="1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328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课题（口语交际</w:t>
            </w:r>
            <w:r>
              <w:rPr>
                <w:rFonts w:hint="eastAsia"/>
              </w:rPr>
              <w:t xml:space="preserve">：</w:t>
            </w:r>
            <w:r>
              <w:t xml:space="preserve">劝告）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 有同学</w:t>
            </w:r>
            <w:r>
              <w:rPr>
                <w:rFonts w:hint="eastAsia"/>
              </w:rPr>
              <w:t xml:space="preserve">写字姿势错误</w:t>
            </w:r>
            <w:r>
              <w:t xml:space="preserve">。请你去劝告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小练习</w:t>
            </w:r>
            <w:r>
              <w:t xml:space="preserve">。</w:t>
            </w:r>
          </w:p>
          <w:p>
            <w:r>
              <w:t xml:space="preserve">3.查找大熊猫的资料。</w:t>
            </w:r>
          </w:p>
        </w:tc>
        <w:tc>
          <w:tcPr>
            <w:tcW w:w="2098" w:type="dxa"/>
          </w:tcPr>
          <w:p>
            <w:r>
              <w:t xml:space="preserve">课题（口语交际</w:t>
            </w:r>
            <w:r>
              <w:rPr>
                <w:rFonts w:hint="eastAsia"/>
              </w:rPr>
              <w:t xml:space="preserve">：</w:t>
            </w:r>
            <w:r>
              <w:t xml:space="preserve">劝告）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.有同学</w:t>
            </w:r>
            <w:r>
              <w:rPr>
                <w:rFonts w:hint="eastAsia"/>
              </w:rPr>
              <w:t xml:space="preserve">写字姿势错误</w:t>
            </w:r>
            <w:r>
              <w:t xml:space="preserve">。请你去劝告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小练习</w:t>
            </w:r>
            <w:r>
              <w:t xml:space="preserve">。</w:t>
            </w:r>
          </w:p>
          <w:p>
            <w:r>
              <w:t xml:space="preserve">3.查找大熊猫的资料。</w:t>
            </w:r>
          </w:p>
        </w:tc>
        <w:tc>
          <w:tcPr>
            <w:tcW w:w="2098" w:type="dxa"/>
          </w:tcPr>
          <w:p>
            <w:r>
              <w:t xml:space="preserve">课题（口语交际</w:t>
            </w:r>
            <w:r>
              <w:rPr>
                <w:rFonts w:hint="eastAsia"/>
              </w:rPr>
              <w:t xml:space="preserve">：</w:t>
            </w:r>
            <w:r>
              <w:t xml:space="preserve">劝告）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 有同学</w:t>
            </w:r>
            <w:r>
              <w:rPr>
                <w:rFonts w:hint="eastAsia"/>
              </w:rPr>
              <w:t xml:space="preserve">写字姿势错误</w:t>
            </w:r>
            <w:r>
              <w:t xml:space="preserve">。请你去劝告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小练习</w:t>
            </w:r>
            <w:r>
              <w:t xml:space="preserve">。</w:t>
            </w:r>
          </w:p>
          <w:p>
            <w:r>
              <w:t xml:space="preserve">3.查找大熊猫的资料。</w:t>
            </w:r>
          </w:p>
        </w:tc>
        <w:tc>
          <w:tcPr>
            <w:tcW w:w="2098" w:type="dxa"/>
          </w:tcPr>
          <w:p>
            <w:r>
              <w:t xml:space="preserve">课题（口语交际</w:t>
            </w:r>
            <w:r>
              <w:rPr>
                <w:rFonts w:hint="eastAsia"/>
              </w:rPr>
              <w:t xml:space="preserve">：</w:t>
            </w:r>
            <w:r>
              <w:t xml:space="preserve">劝告）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 有同学</w:t>
            </w:r>
            <w:r>
              <w:rPr>
                <w:rFonts w:hint="eastAsia"/>
              </w:rPr>
              <w:t xml:space="preserve">写字姿势错误</w:t>
            </w:r>
            <w:r>
              <w:t xml:space="preserve">。请你去劝告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小练习</w:t>
            </w:r>
            <w:r>
              <w:t xml:space="preserve">。</w:t>
            </w:r>
          </w:p>
          <w:p>
            <w:pPr>
              <w:rPr>
                <w:rFonts w:hint="eastAsia"/>
              </w:rPr>
            </w:pPr>
            <w:r>
              <w:t xml:space="preserve">3.查找大熊猫的资料。</w:t>
            </w:r>
          </w:p>
        </w:tc>
        <w:tc>
          <w:tcPr>
            <w:tcW w:w="2098" w:type="dxa"/>
          </w:tcPr>
          <w:p>
            <w:r>
              <w:t xml:space="preserve">课题（口语交际</w:t>
            </w:r>
            <w:r>
              <w:rPr>
                <w:rFonts w:hint="eastAsia"/>
              </w:rPr>
              <w:t xml:space="preserve">：</w:t>
            </w:r>
            <w:r>
              <w:t xml:space="preserve">劝告）</w:t>
            </w:r>
          </w:p>
          <w:p>
            <w:r>
              <w:rPr>
                <w:rFonts w:hint="eastAsia"/>
              </w:rPr>
              <w:t xml:space="preserve">1</w:t>
            </w:r>
            <w:r>
              <w:t xml:space="preserve">. 有同学</w:t>
            </w:r>
            <w:r>
              <w:rPr>
                <w:rFonts w:hint="eastAsia"/>
              </w:rPr>
              <w:t xml:space="preserve">写字姿势错误</w:t>
            </w:r>
            <w:r>
              <w:t xml:space="preserve">。请你去劝告</w:t>
            </w:r>
            <w:r>
              <w:rPr>
                <w:rFonts w:hint="eastAsia"/>
              </w:rPr>
              <w:t xml:space="preserve">。</w:t>
            </w:r>
          </w:p>
          <w:p>
            <w:r>
              <w:rPr>
                <w:rFonts w:hint="eastAsia"/>
              </w:rPr>
              <w:t xml:space="preserve">2</w:t>
            </w:r>
            <w:r>
              <w:t xml:space="preserve">.</w:t>
            </w:r>
            <w:r>
              <w:rPr>
                <w:rFonts w:hint="eastAsia"/>
              </w:rPr>
              <w:t xml:space="preserve">小练习</w:t>
            </w:r>
            <w:r>
              <w:t xml:space="preserve">。</w:t>
            </w:r>
          </w:p>
          <w:p>
            <w:pPr>
              <w:rPr>
                <w:rFonts w:hint="eastAsia"/>
              </w:rPr>
            </w:pPr>
            <w:r>
              <w:t xml:space="preserve">3.查找大熊猫的资料。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课题（使用计算器计算2）</w:t>
            </w:r>
          </w:p>
          <w:p>
            <w:r>
              <w:t xml:space="preserve">1.和绿p44(三四五)</w:t>
            </w:r>
          </w:p>
        </w:tc>
        <w:tc>
          <w:tcPr>
            <w:tcW w:w="2098" w:type="dxa"/>
          </w:tcPr>
          <w:p>
            <w:r>
              <w:t xml:space="preserve">课题（使用计算器计算2）</w:t>
            </w:r>
          </w:p>
          <w:p>
            <w:r>
              <w:t xml:space="preserve">1.和绿p44(三四五)</w:t>
            </w:r>
          </w:p>
        </w:tc>
        <w:tc>
          <w:tcPr>
            <w:tcW w:w="2098" w:type="dxa"/>
          </w:tcPr>
          <w:p>
            <w:r>
              <w:t xml:space="preserve">课题（使用计算器计算2）</w:t>
            </w:r>
          </w:p>
          <w:p>
            <w:r>
              <w:t xml:space="preserve">1.和绿p44(三四五)</w:t>
            </w:r>
          </w:p>
        </w:tc>
        <w:tc>
          <w:tcPr>
            <w:tcW w:w="2098" w:type="dxa"/>
          </w:tcPr>
          <w:p>
            <w:r>
              <w:t xml:space="preserve">课题（使用计算器计算2）</w:t>
            </w:r>
          </w:p>
          <w:p>
            <w:r>
              <w:t xml:space="preserve">1.和绿p44(三四五)</w:t>
            </w:r>
          </w:p>
        </w:tc>
        <w:tc>
          <w:tcPr>
            <w:tcW w:w="2098" w:type="dxa"/>
          </w:tcPr>
          <w:p>
            <w:r>
              <w:t xml:space="preserve">课题（使用计算器计算2）</w:t>
            </w:r>
          </w:p>
          <w:p>
            <w:r>
              <w:t xml:space="preserve">1.和绿p44(三四五)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/>
            <w:r>
              <w:t xml:space="preserve">课题（M4U1 My body）</w:t>
            </w:r>
          </w:p>
          <w:p>
            <w:pPr/>
            <w:r>
              <w:t xml:space="preserve">1、读P38一遍</w:t>
            </w:r>
          </w:p>
          <w:p>
            <w:pPr/>
            <w:r>
              <w:t xml:space="preserve">2、完成报纸</w:t>
            </w:r>
          </w:p>
        </w:tc>
        <w:tc>
          <w:tcPr>
            <w:tcW w:w="2098" w:type="dxa"/>
          </w:tcPr>
          <w:p>
            <w:pPr/>
            <w:r>
              <w:t xml:space="preserve">课题（M4U1 My body）</w:t>
            </w:r>
          </w:p>
          <w:p>
            <w:pPr/>
            <w:r>
              <w:t xml:space="preserve">1、读P38一遍</w:t>
            </w:r>
          </w:p>
          <w:p>
            <w:pPr/>
            <w:r>
              <w:t xml:space="preserve">2、完成报纸</w:t>
            </w:r>
          </w:p>
        </w:tc>
        <w:tc>
          <w:tcPr>
            <w:tcW w:w="2098" w:type="dxa"/>
          </w:tcPr>
          <w:p>
            <w:pPr/>
            <w:r>
              <w:t xml:space="preserve">课题（M4U1 My body）</w:t>
            </w:r>
          </w:p>
          <w:p>
            <w:pPr/>
            <w:r>
              <w:t xml:space="preserve">1、读P38一遍</w:t>
            </w:r>
          </w:p>
          <w:p>
            <w:pPr/>
            <w:r>
              <w:t xml:space="preserve">2、完成报纸</w:t>
            </w:r>
          </w:p>
        </w:tc>
        <w:tc>
          <w:tcPr>
            <w:tcW w:w="2098" w:type="dxa"/>
          </w:tcPr>
          <w:p>
            <w:pPr/>
            <w:r>
              <w:t xml:space="preserve">课题（M4U1 My body）</w:t>
            </w:r>
          </w:p>
          <w:p>
            <w:pPr/>
            <w:r>
              <w:t xml:space="preserve">1、读P38一遍</w:t>
            </w:r>
          </w:p>
          <w:p>
            <w:pPr/>
            <w:r>
              <w:t xml:space="preserve">2、完成报纸</w:t>
            </w:r>
          </w:p>
        </w:tc>
        <w:tc>
          <w:tcPr>
            <w:tcW w:w="2098" w:type="dxa"/>
          </w:tcPr>
          <w:p>
            <w:pPr/>
            <w:r>
              <w:t xml:space="preserve">课题（M4U1 My body）</w:t>
            </w:r>
          </w:p>
          <w:p>
            <w:pPr/>
            <w:r>
              <w:t xml:space="preserve">1、读P38一遍</w:t>
            </w:r>
          </w:p>
          <w:p>
            <w:pPr/>
            <w:r>
              <w:t xml:space="preserve">2、完成报纸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10分钟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30分钟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乒乓球对墙弹球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t xml:space="preserve">8-10分钟</w:t>
            </w:r>
          </w:p>
        </w:tc>
      </w:tr>
    </w:tbl>
    <w:p>
      <w:r/>
    </w:p>
    <w:sectPr>
      <w:pgSz w:w="16840.05" w:h="23820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character" w:default="0" w:styleId="Char">
    <w:name w:val="页眉 Char"/>
    <w:basedOn w:val="a0"/>
    <w:tcPr/>
    <w:rPr>
      <w:sz w:val="18"/>
    </w:rPr>
  </w:style>
  <w:style w:type="character" w:default="0" w:styleId="Char0">
    <w:name w:val="页脚 Char"/>
    <w:basedOn w:val="a0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  <w:tblCellMar>
        <w:top w:w="0" w:type="dxa"/>
        <w:bottom w:w="0" w:type="dxa"/>
        <w:left w:w="0" w:type="dxa"/>
        <w:right w:w="0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a6">
    <w:name w:val="Normal (Web)"/>
    <w:basedOn w:val="a"/>
    <w:tcPr/>
    <w:pPr>
      <w:widowControl w:val="1"/>
      <w:spacing w:before="100" w:beforeAutoSpacing="1" w:after="100" w:afterAutoSpacing="1"/>
    </w:pPr>
    <w:rPr>
      <w:sz w:val="24"/>
      <w:rFonts w:ascii="宋体" w:hAnsi="宋体" w:cs="宋体" w:eastAsia="宋体"/>
      <w:kern w:val="0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