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10）日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5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3</w:t>
            </w:r>
            <w:r>
              <w:rPr>
                <w:rFonts w:hint="eastAsia"/>
              </w:rPr>
              <w:t xml:space="preserve">海底世界</w:t>
            </w:r>
            <w:r>
              <w:t xml:space="preserve">）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完成</w:t>
            </w:r>
            <w:r>
              <w:t xml:space="preserve">A</w:t>
            </w:r>
            <w:r>
              <w:rPr>
                <w:rFonts w:hint="eastAsia"/>
              </w:rPr>
              <w:t xml:space="preserve">册的抄写</w:t>
            </w:r>
            <w:r>
              <w:t xml:space="preserve">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完成</w:t>
            </w:r>
            <w:r>
              <w:t xml:space="preserve">练习册</w:t>
            </w:r>
            <w:r>
              <w:rPr>
                <w:rFonts w:hint="eastAsia"/>
              </w:rPr>
              <w:t xml:space="preserve">P</w:t>
            </w:r>
            <w:r>
              <w:t xml:space="preserve">63.64。</w:t>
            </w:r>
          </w:p>
          <w:p>
            <w:pPr>
              <w:numPr>
                <w:ilvl w:val="0"/>
                <w:numId w:val="1"/>
              </w:numPr>
            </w:pPr>
            <w:r>
              <w:t xml:space="preserve">预习24课</w:t>
            </w:r>
            <w:r>
              <w:rPr>
                <w:rFonts w:hint="eastAsia"/>
              </w:rPr>
              <w:t xml:space="preserve">，</w:t>
            </w:r>
            <w:r>
              <w:t xml:space="preserve">思考</w:t>
            </w:r>
            <w:r>
              <w:rPr>
                <w:rFonts w:hint="eastAsia"/>
              </w:rPr>
              <w:t xml:space="preserve">：什么是火烧云？火烧云有哪些特点？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3</w:t>
            </w:r>
            <w:r>
              <w:rPr>
                <w:rFonts w:hint="eastAsia"/>
              </w:rPr>
              <w:t xml:space="preserve">海底世界</w:t>
            </w:r>
            <w:r>
              <w:t xml:space="preserve">）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完成</w:t>
            </w:r>
            <w:r>
              <w:t xml:space="preserve">A</w:t>
            </w:r>
            <w:r>
              <w:rPr>
                <w:rFonts w:hint="eastAsia"/>
              </w:rPr>
              <w:t xml:space="preserve">册的抄写</w:t>
            </w:r>
            <w:r>
              <w:t xml:space="preserve">。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完成</w:t>
            </w:r>
            <w:r>
              <w:t xml:space="preserve">练习册</w:t>
            </w:r>
            <w:r>
              <w:rPr>
                <w:rFonts w:hint="eastAsia"/>
              </w:rPr>
              <w:t xml:space="preserve">P</w:t>
            </w:r>
            <w:r>
              <w:t xml:space="preserve">63.64。</w:t>
            </w:r>
          </w:p>
          <w:p>
            <w:pPr>
              <w:numPr>
                <w:ilvl w:val="0"/>
                <w:numId w:val="2"/>
              </w:numPr>
            </w:pPr>
            <w:r>
              <w:t xml:space="preserve">预习24课</w:t>
            </w:r>
            <w:r>
              <w:rPr>
                <w:rFonts w:hint="eastAsia"/>
              </w:rPr>
              <w:t xml:space="preserve">，</w:t>
            </w:r>
            <w:r>
              <w:t xml:space="preserve">思考</w:t>
            </w:r>
            <w:r>
              <w:rPr>
                <w:rFonts w:hint="eastAsia"/>
              </w:rPr>
              <w:t xml:space="preserve">：什么是火烧云？火烧云有哪些特点？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3</w:t>
            </w:r>
            <w:r>
              <w:rPr>
                <w:rFonts w:hint="eastAsia"/>
              </w:rPr>
              <w:t xml:space="preserve">海底世界</w:t>
            </w:r>
            <w:r>
              <w:t xml:space="preserve">）</w:t>
            </w:r>
          </w:p>
          <w:p>
            <w:pPr>
              <w:ind w:left="420"/>
            </w:pPr>
            <w:r>
              <w:rPr>
                <w:rFonts w:hint="eastAsia"/>
              </w:rPr>
              <w:t xml:space="preserve">1完成</w:t>
            </w:r>
            <w:r>
              <w:t xml:space="preserve">A</w:t>
            </w:r>
            <w:r>
              <w:rPr>
                <w:rFonts w:hint="eastAsia"/>
              </w:rPr>
              <w:t xml:space="preserve">册的抄写</w:t>
            </w:r>
            <w:r>
              <w:t xml:space="preserve">。</w:t>
            </w:r>
          </w:p>
          <w:p>
            <w:pPr>
              <w:ind w:left="420"/>
            </w:pPr>
            <w:r>
              <w:rPr>
                <w:rFonts w:hint="eastAsia"/>
              </w:rPr>
              <w:t xml:space="preserve">2完成</w:t>
            </w:r>
            <w:r>
              <w:t xml:space="preserve">练习册</w:t>
            </w:r>
            <w:r>
              <w:rPr>
                <w:rFonts w:hint="eastAsia"/>
              </w:rPr>
              <w:t xml:space="preserve">P</w:t>
            </w:r>
            <w:r>
              <w:t xml:space="preserve">63.64。</w:t>
            </w:r>
          </w:p>
          <w:p>
            <w:pPr>
              <w:ind w:left="420"/>
            </w:pPr>
            <w:r>
              <w:t xml:space="preserve">3预习24课</w:t>
            </w:r>
            <w:r>
              <w:rPr>
                <w:rFonts w:hint="eastAsia"/>
              </w:rPr>
              <w:t xml:space="preserve">，</w:t>
            </w:r>
            <w:r>
              <w:t xml:space="preserve">思考</w:t>
            </w:r>
            <w:r>
              <w:rPr>
                <w:rFonts w:hint="eastAsia"/>
              </w:rPr>
              <w:t xml:space="preserve">：什么是火烧云？火烧云有哪些特点？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3</w:t>
            </w:r>
            <w:r>
              <w:rPr>
                <w:rFonts w:hint="eastAsia"/>
              </w:rPr>
              <w:t xml:space="preserve">海底世界</w:t>
            </w:r>
            <w:r>
              <w:t xml:space="preserve">）</w:t>
            </w:r>
          </w:p>
          <w:p>
            <w:pPr>
              <w:ind w:left="420"/>
            </w:pPr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完成</w:t>
            </w:r>
            <w:r>
              <w:t xml:space="preserve">A</w:t>
            </w:r>
            <w:r>
              <w:rPr>
                <w:rFonts w:hint="eastAsia"/>
              </w:rPr>
              <w:t xml:space="preserve">册的抄写</w:t>
            </w:r>
            <w:r>
              <w:t xml:space="preserve">。</w:t>
            </w:r>
          </w:p>
          <w:p>
            <w:pPr>
              <w:ind w:left="420"/>
            </w:pPr>
            <w:r>
              <w:rPr>
                <w:rFonts w:hint="eastAsia"/>
              </w:rPr>
              <w:t xml:space="preserve">2</w:t>
            </w:r>
            <w:r>
              <w:t xml:space="preserve">.</w:t>
            </w:r>
            <w:r>
              <w:rPr>
                <w:rFonts w:hint="eastAsia"/>
              </w:rPr>
              <w:t xml:space="preserve">完成</w:t>
            </w:r>
            <w:r>
              <w:t xml:space="preserve">练习册</w:t>
            </w:r>
            <w:r>
              <w:rPr>
                <w:rFonts w:hint="eastAsia"/>
              </w:rPr>
              <w:t xml:space="preserve">P</w:t>
            </w:r>
            <w:r>
              <w:t xml:space="preserve">63.64。</w:t>
            </w:r>
          </w:p>
          <w:p>
            <w:pPr>
              <w:ind w:left="420"/>
            </w:pPr>
            <w:r>
              <w:rPr>
                <w:rFonts w:hint="eastAsia"/>
              </w:rPr>
              <w:t xml:space="preserve">3</w:t>
            </w:r>
            <w:r>
              <w:t xml:space="preserve">.预习24课</w:t>
            </w:r>
            <w:r>
              <w:rPr>
                <w:rFonts w:hint="eastAsia"/>
              </w:rPr>
              <w:t xml:space="preserve">，</w:t>
            </w:r>
            <w:r>
              <w:t xml:space="preserve">思考</w:t>
            </w:r>
            <w:r>
              <w:rPr>
                <w:rFonts w:hint="eastAsia"/>
              </w:rPr>
              <w:t xml:space="preserve">：什么是火烧云？火烧云有哪些特点？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2</w:t>
            </w:r>
            <w:r>
              <w:t xml:space="preserve">3</w:t>
            </w:r>
            <w:r>
              <w:rPr>
                <w:rFonts w:hint="eastAsia"/>
              </w:rPr>
              <w:t xml:space="preserve">海底世界</w:t>
            </w:r>
            <w:r>
              <w:t xml:space="preserve">）</w:t>
            </w:r>
          </w:p>
          <w:p>
            <w:pPr>
              <w:ind w:left="420"/>
            </w:pPr>
            <w:r>
              <w:rPr>
                <w:rFonts w:hint="eastAsia"/>
              </w:rPr>
              <w:t xml:space="preserve">1</w:t>
            </w:r>
            <w:r>
              <w:t xml:space="preserve">.</w:t>
            </w:r>
            <w:r>
              <w:rPr>
                <w:rFonts w:hint="eastAsia"/>
              </w:rPr>
              <w:t xml:space="preserve">完成</w:t>
            </w:r>
            <w:r>
              <w:t xml:space="preserve">A</w:t>
            </w:r>
            <w:r>
              <w:rPr>
                <w:rFonts w:hint="eastAsia"/>
              </w:rPr>
              <w:t xml:space="preserve">册的抄写</w:t>
            </w:r>
            <w:r>
              <w:t xml:space="preserve">。</w:t>
            </w:r>
          </w:p>
          <w:p>
            <w:pPr>
              <w:ind w:left="420"/>
            </w:pPr>
            <w:r>
              <w:rPr>
                <w:rFonts w:hint="eastAsia"/>
              </w:rPr>
              <w:t xml:space="preserve">2</w:t>
            </w:r>
            <w:r>
              <w:t xml:space="preserve">.</w:t>
            </w:r>
            <w:r>
              <w:rPr>
                <w:rFonts w:hint="eastAsia"/>
              </w:rPr>
              <w:t xml:space="preserve">完成</w:t>
            </w:r>
            <w:r>
              <w:t xml:space="preserve">练习册</w:t>
            </w:r>
            <w:r>
              <w:rPr>
                <w:rFonts w:hint="eastAsia"/>
              </w:rPr>
              <w:t xml:space="preserve">P</w:t>
            </w:r>
            <w:r>
              <w:t xml:space="preserve">63.64。</w:t>
            </w:r>
          </w:p>
          <w:p>
            <w:pPr>
              <w:ind w:left="420"/>
            </w:pPr>
            <w:r>
              <w:rPr>
                <w:rFonts w:hint="eastAsia"/>
              </w:rPr>
              <w:t xml:space="preserve">3</w:t>
            </w:r>
            <w:r>
              <w:t xml:space="preserve">.预习24课</w:t>
            </w:r>
            <w:r>
              <w:rPr>
                <w:rFonts w:hint="eastAsia"/>
              </w:rPr>
              <w:t xml:space="preserve">，</w:t>
            </w:r>
            <w:r>
              <w:t xml:space="preserve">思考</w:t>
            </w:r>
            <w:r>
              <w:rPr>
                <w:rFonts w:hint="eastAsia"/>
              </w:rPr>
              <w:t xml:space="preserve">：什么是火烧云？火烧云有哪些特点？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课题（计算器）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练习册72页部分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和绿43页部分</w:t>
            </w:r>
          </w:p>
        </w:tc>
        <w:tc>
          <w:tcPr>
            <w:tcW w:w="2098" w:type="dxa"/>
          </w:tcPr>
          <w:p>
            <w:r>
              <w:t xml:space="preserve">课题（计算器）</w:t>
            </w:r>
          </w:p>
          <w:p>
            <w:pPr>
              <w:ind/>
              <w:numPr>
                <w:ilvl w:val="0"/>
                <w:numId w:val="4"/>
              </w:numPr>
            </w:pPr>
            <w:r>
              <w:t xml:space="preserve">练习册72页部分</w:t>
            </w:r>
          </w:p>
          <w:p>
            <w:pPr>
              <w:ind/>
              <w:numPr>
                <w:ilvl w:val="0"/>
                <w:numId w:val="4"/>
              </w:numPr>
            </w:pPr>
            <w:r>
              <w:t xml:space="preserve">和绿43页部分</w:t>
            </w:r>
          </w:p>
        </w:tc>
        <w:tc>
          <w:tcPr>
            <w:tcW w:w="2098" w:type="dxa"/>
          </w:tcPr>
          <w:p>
            <w:r>
              <w:t xml:space="preserve">课题（计算器）</w:t>
            </w:r>
          </w:p>
          <w:p>
            <w:pPr>
              <w:ind/>
              <w:numPr>
                <w:ilvl w:val="0"/>
                <w:numId w:val="5"/>
              </w:numPr>
            </w:pPr>
            <w:r>
              <w:t xml:space="preserve">练习册72页部分</w:t>
            </w:r>
          </w:p>
          <w:p>
            <w:pPr>
              <w:ind/>
              <w:numPr>
                <w:ilvl w:val="0"/>
                <w:numId w:val="5"/>
              </w:numPr>
            </w:pPr>
            <w:r>
              <w:t xml:space="preserve">和绿43页部分</w:t>
            </w:r>
          </w:p>
        </w:tc>
        <w:tc>
          <w:tcPr>
            <w:tcW w:w="2098" w:type="dxa"/>
          </w:tcPr>
          <w:p>
            <w:r>
              <w:t xml:space="preserve">课题（计算器）</w:t>
            </w:r>
          </w:p>
          <w:p>
            <w:pPr>
              <w:ind/>
              <w:numPr>
                <w:ilvl w:val="0"/>
                <w:numId w:val="6"/>
              </w:numPr>
            </w:pPr>
            <w:r>
              <w:t xml:space="preserve">练习册72页部分</w:t>
            </w:r>
          </w:p>
          <w:p>
            <w:pPr>
              <w:ind/>
              <w:numPr>
                <w:ilvl w:val="0"/>
                <w:numId w:val="6"/>
              </w:numPr>
            </w:pPr>
            <w:r>
              <w:t xml:space="preserve">和绿43页部分</w:t>
            </w:r>
          </w:p>
        </w:tc>
        <w:tc>
          <w:tcPr>
            <w:tcW w:w="2098" w:type="dxa"/>
          </w:tcPr>
          <w:p>
            <w:r>
              <w:t xml:space="preserve">课题（计算器）</w:t>
            </w:r>
          </w:p>
          <w:p>
            <w:pPr>
              <w:ind/>
              <w:numPr>
                <w:ilvl w:val="0"/>
                <w:numId w:val="7"/>
              </w:numPr>
            </w:pPr>
            <w:r>
              <w:t xml:space="preserve">练习册72页部分</w:t>
            </w:r>
          </w:p>
          <w:p>
            <w:pPr>
              <w:ind/>
              <w:numPr>
                <w:ilvl w:val="0"/>
                <w:numId w:val="7"/>
              </w:numPr>
            </w:pPr>
            <w:r>
              <w:t xml:space="preserve">和绿43页部分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r>
              <w:t xml:space="preserve">课题M3U3</w:t>
            </w:r>
          </w:p>
          <w:p>
            <w:r>
              <w:t xml:space="preserve">1、自默M3U3单词表</w:t>
            </w:r>
          </w:p>
          <w:p>
            <w:r>
              <w:t xml:space="preserve">2、读课文一遍</w:t>
            </w:r>
          </w:p>
        </w:tc>
        <w:tc>
          <w:tcPr>
            <w:tcW w:w="2098" w:type="dxa"/>
          </w:tcPr>
          <w:p>
            <w:r>
              <w:t xml:space="preserve">课题M3U3</w:t>
            </w:r>
          </w:p>
          <w:p>
            <w:r>
              <w:t xml:space="preserve">1、自默M3U3单词表</w:t>
            </w:r>
          </w:p>
          <w:p>
            <w:r>
              <w:t xml:space="preserve">2、读课文一遍</w:t>
            </w:r>
          </w:p>
        </w:tc>
        <w:tc>
          <w:tcPr>
            <w:tcW w:w="2098" w:type="dxa"/>
          </w:tcPr>
          <w:p>
            <w:r>
              <w:t xml:space="preserve">课题M3U3</w:t>
            </w:r>
          </w:p>
          <w:p>
            <w:r>
              <w:t xml:space="preserve">1、自默M3U3单词表</w:t>
            </w:r>
          </w:p>
          <w:p>
            <w:r>
              <w:t xml:space="preserve">2、读课文一遍</w:t>
            </w:r>
          </w:p>
        </w:tc>
        <w:tc>
          <w:tcPr>
            <w:tcW w:w="2098" w:type="dxa"/>
          </w:tcPr>
          <w:p>
            <w:r>
              <w:t xml:space="preserve">课题M3U3</w:t>
            </w:r>
          </w:p>
          <w:p>
            <w:r>
              <w:t xml:space="preserve">1、自默M3U3单词表</w:t>
            </w:r>
          </w:p>
          <w:p>
            <w:r>
              <w:t xml:space="preserve">2、读课文一遍</w:t>
            </w:r>
          </w:p>
        </w:tc>
        <w:tc>
          <w:tcPr>
            <w:tcW w:w="2098" w:type="dxa"/>
          </w:tcPr>
          <w:p>
            <w:r>
              <w:t xml:space="preserve">课题M3U3</w:t>
            </w:r>
          </w:p>
          <w:p>
            <w:r>
              <w:t xml:space="preserve">1、自默M3U3单词表</w:t>
            </w:r>
          </w:p>
          <w:p>
            <w:r>
              <w:t xml:space="preserve">2、读课文一遍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1899.05" w:h="16840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5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3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6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4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  <w:num w:numId="3">
    <w:abstractNumId w:val="2"/>
  </w:num>
  <w:num w:numId="7">
    <w:abstractNumId w:val="6"/>
  </w:num>
  <w:num w:numId="2">
    <w:abstractNumId w:val="1"/>
  </w:num>
  <w:num w:numId="5">
    <w:abstractNumId w:val="4"/>
  </w:num>
  <w:num w:numId="6">
    <w:abstractNumId w:val="5"/>
  </w:num>
  <w:num w:numId="4">
    <w:abstractNumId w:val="3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table" w:default="0" w:styleId="a5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