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（二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（5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9 </w:t>
      </w:r>
      <w:r>
        <w:rPr>
          <w:sz w:val="28"/>
          <w:b w:val="1"/>
        </w:rPr>
        <w:t xml:space="preserve">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5"/>
        <w:tblBorders>
          <w:left w:val="single" w:sz="6" w:space="0" w:color="000000"/>
          <w:right w:val="single" w:sz="6" w:space="0" w:color="000000"/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W w:w="11482" w:type="dxa"/>
        <w:tblInd w:w="-1593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语文园地七  </w:t>
            </w:r>
            <w:r>
              <w:t xml:space="preserve">）</w:t>
            </w:r>
          </w:p>
          <w:p>
            <w:pPr/>
            <w:r>
              <w:t xml:space="preserve">1.根据提示说比喻句。</w:t>
            </w:r>
            <w:r>
              <w:drawing>
                <wp:inline distT="0" distB="0" distL="0" distR="0">
                  <wp:extent cx="1200150" cy="359051"/>
                  <wp:effectExtent b="0" l="0" r="0" t="0"/>
                  <wp:docPr id="1" name="image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 rot="0">
                            <a:off x="0" y="0"/>
                            <a:ext cx="1200150" cy="359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/>
          </w:p>
          <w:p>
            <w:pPr/>
            <w:r>
              <w:t xml:space="preserve">2.自己造两句比喻句。</w:t>
            </w:r>
          </w:p>
          <w:p>
            <w:pPr/>
            <w:r>
              <w:t xml:space="preserve">3.预习：读熟“日积月累”，读通顺《月亮姑娘做衣裳》。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语文园地七</w:t>
            </w:r>
            <w:r>
              <w:t xml:space="preserve">）</w:t>
            </w:r>
          </w:p>
          <w:p>
            <w:pPr/>
            <w:r>
              <w:t xml:space="preserve">1.根据提示说比喻句。</w:t>
            </w:r>
            <w:r>
              <w:drawing>
                <wp:inline distT="0" distB="0" distL="0" distR="0">
                  <wp:extent cx="1200150" cy="359051"/>
                  <wp:effectExtent b="0" l="0" r="0" t="0"/>
                  <wp:docPr id="2" name="image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 rot="0">
                            <a:off x="0" y="0"/>
                            <a:ext cx="1200150" cy="359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/>
          </w:p>
          <w:p>
            <w:pPr/>
            <w:r>
              <w:t xml:space="preserve">2.自己造两句比喻句。</w:t>
            </w:r>
          </w:p>
          <w:p>
            <w:pPr/>
            <w:r>
              <w:t xml:space="preserve">3.预习：读熟“日积月累”，读通顺《月亮姑娘做衣裳》。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语文园地七</w:t>
            </w:r>
            <w:r>
              <w:t xml:space="preserve">）</w:t>
            </w:r>
          </w:p>
          <w:p>
            <w:pPr/>
            <w:r>
              <w:t xml:space="preserve">1.根据提示说比喻句。</w:t>
            </w:r>
            <w:r>
              <w:drawing>
                <wp:inline distT="0" distB="0" distL="0" distR="0">
                  <wp:extent cx="1200150" cy="359051"/>
                  <wp:effectExtent b="0" l="0" r="0" t="0"/>
                  <wp:docPr id="3" name="image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 rot="0">
                            <a:off x="0" y="0"/>
                            <a:ext cx="1200150" cy="359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/>
          </w:p>
          <w:p>
            <w:pPr/>
            <w:r>
              <w:t xml:space="preserve">2.自己造两句比喻句。</w:t>
            </w:r>
          </w:p>
          <w:p>
            <w:pPr/>
            <w:r>
              <w:t xml:space="preserve">3.预习：读熟“日积月累”，读通顺《月亮姑娘做衣裳》。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语文园地七 </w:t>
            </w:r>
            <w:r>
              <w:t xml:space="preserve">）</w:t>
            </w:r>
          </w:p>
          <w:p>
            <w:pPr/>
            <w:r>
              <w:t xml:space="preserve">1.根据提示说比喻句。</w:t>
            </w:r>
            <w:r>
              <w:drawing>
                <wp:inline distT="0" distB="0" distL="0" distR="0">
                  <wp:extent cx="1200150" cy="359051"/>
                  <wp:effectExtent b="0" l="0" r="0" t="0"/>
                  <wp:docPr id="4" name="image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 rot="0">
                            <a:off x="0" y="0"/>
                            <a:ext cx="1200150" cy="359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/>
          </w:p>
          <w:p>
            <w:pPr/>
            <w:r>
              <w:t xml:space="preserve">2.自己造两句比喻句。</w:t>
            </w:r>
          </w:p>
          <w:p>
            <w:pPr/>
            <w:r>
              <w:t xml:space="preserve">3.预习：读熟“日积月累”，读通顺《月亮姑娘做衣裳》。</w:t>
            </w:r>
          </w:p>
          <w:p>
            <w:pPr>
              <w:ind/>
            </w:pPr>
            <w:r/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语文园地七）</w:t>
            </w:r>
            <w:r>
              <w:br w:type="textWrapping"/>
            </w:r>
            <w:r/>
          </w:p>
          <w:p>
            <w:pPr/>
            <w:r>
              <w:t xml:space="preserve">1.根据提示说比喻句。</w:t>
            </w:r>
            <w:r>
              <w:drawing>
                <wp:inline distT="0" distB="0" distL="0" distR="0">
                  <wp:extent cx="1200150" cy="359051"/>
                  <wp:effectExtent b="0" l="0" r="0" t="0"/>
                  <wp:docPr id="5" name="image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 rot="0">
                            <a:off x="0" y="0"/>
                            <a:ext cx="1200150" cy="359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/>
          </w:p>
          <w:p>
            <w:pPr/>
            <w:r>
              <w:t xml:space="preserve">2.自己造两句比喻句。</w:t>
            </w:r>
          </w:p>
          <w:p>
            <w:pPr/>
            <w:r>
              <w:t xml:space="preserve">3.预习：读熟“日积月累”，读通顺《月亮姑娘做衣裳》。</w:t>
            </w:r>
          </w:p>
        </w:tc>
      </w:tr>
      <w:tr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default"/>
              </w:rPr>
            </w:pPr>
            <w:r>
              <w:rPr>
                <w:rFonts w:hint="eastAsia"/>
              </w:rPr>
              <w:t xml:space="preserve">8分钟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pPr/>
            <w:r>
              <w:t xml:space="preserve">课题（三角形与四边形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/>
            <w:r>
              <w:t xml:space="preserve">1、说一说什么是三角形，什么是四边形？</w:t>
            </w:r>
          </w:p>
          <w:p>
            <w:pPr/>
            <w:r>
              <w:t xml:space="preserve">2、看图说一说这张图中有几个三角形，几个四边形。</w:t>
            </w:r>
          </w:p>
          <w:p>
            <w:pPr/>
            <w:r/>
            <w:r>
              <w:drawing>
                <wp:inline distT="0" distB="0" distL="0" distR="0">
                  <wp:extent cx="1209675" cy="975611"/>
                  <wp:effectExtent b="0" l="0" r="0" t="0"/>
                  <wp:docPr id="6" name="IMG_2919.HEIC.JPG.jpe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 rot="0">
                            <a:off x="0" y="0"/>
                            <a:ext cx="1209675" cy="975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/>
          </w:p>
          <w:p>
            <w:pPr/>
            <w:r>
              <w:t xml:space="preserve">3、剪一些不同的三角形和四边形。</w:t>
            </w:r>
          </w:p>
        </w:tc>
        <w:tc>
          <w:tcPr>
            <w:tcW w:w="2098" w:type="dxa"/>
          </w:tcPr>
          <w:p>
            <w:pPr/>
            <w:r>
              <w:t xml:space="preserve">课题（三角形与四边形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/>
            <w:r>
              <w:t xml:space="preserve">1、说一说什么是三角形，什么是四边形？</w:t>
            </w:r>
          </w:p>
          <w:p>
            <w:pPr/>
            <w:r>
              <w:t xml:space="preserve">2、看图说一说这张图中有几个三角形，几个四边形。</w:t>
            </w:r>
          </w:p>
          <w:p>
            <w:pPr/>
            <w:r/>
            <w:r>
              <w:drawing>
                <wp:inline distT="0" distB="0" distL="0" distR="0">
                  <wp:extent cx="1209675" cy="975611"/>
                  <wp:effectExtent b="0" l="0" r="0" t="0"/>
                  <wp:docPr id="7" name="IMG_2919.HEIC.JPG.jpe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 rot="0">
                            <a:off x="0" y="0"/>
                            <a:ext cx="1209675" cy="975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/>
          </w:p>
          <w:p>
            <w:pPr/>
            <w:r>
              <w:t xml:space="preserve">3、剪一些不同的三角形和四边形。</w:t>
            </w:r>
          </w:p>
        </w:tc>
        <w:tc>
          <w:tcPr>
            <w:tcW w:w="2098" w:type="dxa"/>
          </w:tcPr>
          <w:p>
            <w:pPr/>
            <w:r>
              <w:t xml:space="preserve">课题（三角形与四边形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/>
            <w:r>
              <w:t xml:space="preserve">1、说一说什么是三角形，什么是四边形？</w:t>
            </w:r>
          </w:p>
          <w:p>
            <w:pPr/>
            <w:r>
              <w:t xml:space="preserve">2、看图说一说这张图中有几个三角形，几个四边形。</w:t>
            </w:r>
          </w:p>
          <w:p>
            <w:pPr/>
            <w:r/>
            <w:r>
              <w:drawing>
                <wp:inline distT="0" distB="0" distL="0" distR="0">
                  <wp:extent cx="1209675" cy="975611"/>
                  <wp:effectExtent b="0" l="0" r="0" t="0"/>
                  <wp:docPr id="8" name="IMG_2919.HEIC.JPG.jpe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 rot="0">
                            <a:off x="0" y="0"/>
                            <a:ext cx="1209675" cy="975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/>
          </w:p>
          <w:p>
            <w:pPr/>
            <w:r>
              <w:t xml:space="preserve">3、剪一些不同的三角形和四边形。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三角形与四边形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1、说一说什么是三角形，什么是四边形？</w:t>
            </w:r>
          </w:p>
          <w:p>
            <w:pPr/>
            <w:r>
              <w:t xml:space="preserve">2、看图说一说这张图中有几个三角形，几个四边形。</w:t>
            </w:r>
          </w:p>
          <w:p>
            <w:pPr/>
            <w:r/>
            <w:r>
              <w:drawing>
                <wp:inline distT="0" distB="0" distL="0" distR="0">
                  <wp:extent cx="1209675" cy="975611"/>
                  <wp:effectExtent b="0" l="0" r="0" t="0"/>
                  <wp:docPr id="9" name="IMG_2919.HEIC.JPG.jpe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 rot="0">
                            <a:off x="0" y="0"/>
                            <a:ext cx="1209675" cy="975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/>
          </w:p>
          <w:p>
            <w:pPr/>
            <w:r>
              <w:t xml:space="preserve">3、剪一些不同的三角形和四边形。</w:t>
            </w:r>
          </w:p>
        </w:tc>
        <w:tc>
          <w:tcPr>
            <w:tcW w:w="2098" w:type="dxa"/>
          </w:tcPr>
          <w:p>
            <w:pPr/>
            <w:r>
              <w:t xml:space="preserve">课题（三角形与四边形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/>
            <w:r>
              <w:t xml:space="preserve">1、说一说什么是三角形，什么是四边形？</w:t>
            </w:r>
          </w:p>
          <w:p>
            <w:pPr/>
            <w:r>
              <w:t xml:space="preserve">2、看图说一说这张图中有几个三角形，几个四边形。</w:t>
            </w:r>
          </w:p>
          <w:p>
            <w:pPr/>
            <w:r/>
            <w:r>
              <w:drawing>
                <wp:inline distT="0" distB="0" distL="0" distR="0">
                  <wp:extent cx="1209675" cy="975611"/>
                  <wp:effectExtent b="0" l="0" r="0" t="0"/>
                  <wp:docPr id="10" name="IMG_2919.HEIC.JPG.jpe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 rot="0">
                            <a:off x="0" y="0"/>
                            <a:ext cx="1209675" cy="975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/>
          </w:p>
          <w:p>
            <w:pPr/>
            <w:r>
              <w:t xml:space="preserve">3、剪一些不同的三角形和四边形。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r>
              <w:t xml:space="preserve">课题（2BM3U3 My clothes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r>
              <w:t xml:space="preserve">1.朗读书本34～37页，背诵单词。</w:t>
            </w:r>
          </w:p>
        </w:tc>
        <w:tc>
          <w:tcPr>
            <w:tcW w:w="2098" w:type="dxa"/>
          </w:tcPr>
          <w:p>
            <w:r>
              <w:t xml:space="preserve">课题（2BM3U3 My clothes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r>
              <w:t xml:space="preserve">1.朗读书本34～37页，背诵单词。</w:t>
            </w:r>
          </w:p>
        </w:tc>
        <w:tc>
          <w:tcPr>
            <w:tcW w:w="2098" w:type="dxa"/>
          </w:tcPr>
          <w:p>
            <w:r>
              <w:t xml:space="preserve">课题（2BM3U3 My clothes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r>
              <w:t xml:space="preserve">1.朗读书本34～37页，背诵单词。</w:t>
            </w:r>
          </w:p>
        </w:tc>
        <w:tc>
          <w:tcPr>
            <w:tcW w:w="2098" w:type="dxa"/>
          </w:tcPr>
          <w:p>
            <w:r>
              <w:t xml:space="preserve">课题（2BM3U3 My clothes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r>
              <w:t xml:space="preserve">1.朗读书本34～37页，背诵单词。</w:t>
            </w:r>
          </w:p>
        </w:tc>
        <w:tc>
          <w:tcPr>
            <w:tcW w:w="2098" w:type="dxa"/>
          </w:tcPr>
          <w:p>
            <w:r>
              <w:t xml:space="preserve">课题（2BM3U3 My clothes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r>
              <w:t xml:space="preserve">1.朗读书本34～37页，背诵单词。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24分钟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24分钟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24分钟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24分钟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24分钟</w:t>
            </w:r>
          </w:p>
        </w:tc>
      </w:tr>
      <w:tr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跳绳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footer"/>
    <w:basedOn w:val="1"/>
    <w:tcPr/>
    <w:pPr>
      <w:jc w:val="left"/>
    </w:pPr>
    <w:rPr>
      <w:sz w:val="18"/>
    </w:rPr>
  </w:style>
  <w:style w:type="paragraph" w:default="0" w:styleId="3">
    <w:name w:val="header"/>
    <w:basedOn w:val="1"/>
    <w:tcPr/>
    <w:pPr>
      <w:jc w:val="center"/>
      <w:pBdr>
        <w:bottom w:val="single" w:sz="6" w:space="1" w:color="000000"/>
      </w:pBdr>
    </w:pPr>
    <w:rPr>
      <w:sz w:val="18"/>
    </w:rPr>
  </w:style>
  <w:style w:type="table" w:default="1" w:styleId="4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table" w:default="0" w:styleId="5">
    <w:name w:val="Table Grid"/>
    <w:basedOn w:val="4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6">
    <w:name w:val="Default Paragraph Font"/>
    <w:tcPr/>
  </w:style>
  <w:style w:type="character" w:default="0" w:styleId="7">
    <w:name w:val="页眉 Char"/>
    <w:basedOn w:val="6"/>
    <w:tcPr/>
    <w:rPr>
      <w:sz w:val="18"/>
    </w:rPr>
  </w:style>
  <w:style w:type="character" w:default="0" w:styleId="8">
    <w:name w:val="页脚 Char"/>
    <w:basedOn w:val="6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4" Type="http://schemas.openxmlformats.org/officeDocument/2006/relationships/image" Target="media/image1.png" />
  <Relationship Id="rId5" Type="http://schemas.openxmlformats.org/officeDocument/2006/relationships/image" Target="media/image2.jpeg" /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