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eastAsia="zh-CN"/>
        </w:rPr>
        <w:t>二</w:t>
      </w:r>
      <w:bookmarkStart w:id="0" w:name="_GoBack"/>
      <w:bookmarkEnd w:id="0"/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7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3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28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11我是一只小虫子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三位数加法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M3U3 Animals I like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说一说你喜欢做一只小虫子吗？为什么？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t>预习语文园地四。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1、说一说三位数是怎么列竖式的，要注意哪些地方？</w:t>
            </w:r>
          </w:p>
          <w:p>
            <w:pPr>
              <w:rPr>
                <w:sz w:val="24"/>
              </w:rPr>
            </w:pPr>
            <w:r>
              <w:t>2、预习数学书33-34页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朗读书本22、25页，拼读单词。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eastAsia="zh-CN"/>
        </w:rPr>
        <w:t>二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7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29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（课题 </w:t>
            </w:r>
            <w:r>
              <w:rPr>
                <w:rFonts w:hint="eastAsia"/>
                <w:sz w:val="24"/>
                <w:u w:val="single"/>
              </w:rPr>
              <w:t xml:space="preserve"> 语文园地四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三位数加法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说一说你玩过的玩具。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t>用“一会儿……一会儿……一会儿……”说一句话。</w:t>
            </w:r>
          </w:p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1、说说文件夹中的图片，你分别是怎么计算的。</w:t>
            </w:r>
          </w:p>
          <w:p>
            <w:pPr>
              <w:rPr>
                <w:sz w:val="24"/>
              </w:rPr>
            </w:pPr>
            <w:r>
              <w:t>2、口头说说这些题目错在哪里？</w:t>
            </w:r>
          </w:p>
          <w:p>
            <w:pPr>
              <w:rPr>
                <w:sz w:val="24"/>
              </w:rPr>
            </w:pPr>
            <w:r>
              <w:t>3、预习数学书33-34页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开合跳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eastAsia="zh-CN"/>
        </w:rPr>
        <w:t>二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7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31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12寓言二则 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M3U3 Animals I like  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用自己的话说一说“亡羊补牢”“揠苗助长”两个成语的意思。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551" w:type="dxa"/>
          </w:tcPr>
          <w:p>
            <w:pPr>
              <w:pStyle w:val="4"/>
            </w:pPr>
            <w:r>
              <w:t>熟练朗读课本22-25页，背诵单词。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u w:val="single"/>
        </w:rPr>
      </w:pPr>
    </w:p>
    <w:tbl>
      <w:tblPr>
        <w:tblStyle w:val="6"/>
        <w:tblpPr w:leftFromText="180" w:rightFromText="180" w:horzAnchor="margin" w:tblpY="990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7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1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13画杨桃①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 三位数减法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读好文中的对话，注意语气。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1、说说你是如何进行三位数减法的笔算的</w:t>
            </w:r>
          </w:p>
          <w:p>
            <w:pPr>
              <w:rPr>
                <w:sz w:val="24"/>
              </w:rPr>
            </w:pPr>
            <w:r>
              <w:t>2、说说文件夹中的题目错在哪里。</w:t>
            </w:r>
          </w:p>
          <w:p>
            <w:pPr>
              <w:rPr>
                <w:sz w:val="24"/>
              </w:rPr>
            </w:pPr>
            <w:r>
              <w:t>3、预习数学书37页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呼啦圈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  <w:lang w:eastAsia="zh-CN"/>
        </w:rPr>
        <w:t>二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p>
      <w:pPr>
        <w:jc w:val="right"/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  <w:lang w:eastAsia="zh-CN"/>
        </w:rPr>
        <w:t>二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3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7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4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2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六（补周一） 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13画杨桃②     </w:t>
            </w:r>
            <w:r>
              <w:rPr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三位数加减法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用自己的话说一说同学们和老师看到“我”画的杨桃后不同的做法。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t>预习第14课。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1、说一说文件夹中的题目方框中应该填几。</w:t>
            </w:r>
          </w:p>
          <w:p>
            <w:pPr>
              <w:rPr>
                <w:sz w:val="24"/>
              </w:rPr>
            </w:pPr>
            <w:r>
              <w:t>2、说一说三位数加法、减法分别有哪些方法。</w:t>
            </w:r>
          </w:p>
        </w:tc>
        <w:tc>
          <w:tcPr>
            <w:tcW w:w="2551" w:type="dxa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4"/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呼啦圈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t>8分钟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jc w:val="right"/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427C73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818</Words>
  <Characters>890</Characters>
  <TotalTime>0</TotalTime>
  <ScaleCrop>false</ScaleCrop>
  <LinksUpToDate>false</LinksUpToDate>
  <CharactersWithSpaces>1220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2022-05-05T10:59:50Z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556E4AA200644034A58BC104D47F3190</vt:lpwstr>
  </property>
</Properties>
</file>