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szCs w:val="32"/>
        </w:rPr>
      </w:pPr>
      <w:r>
        <w:rPr>
          <w:rFonts w:hint="eastAsia" w:ascii="黑体" w:hAnsi="黑体" w:eastAsia="黑体"/>
          <w:sz w:val="32"/>
          <w:szCs w:val="32"/>
        </w:rPr>
        <w:t>基于素养，运用素材，提升学习品质</w:t>
      </w:r>
    </w:p>
    <w:p>
      <w:pPr>
        <w:jc w:val="right"/>
        <w:rPr>
          <w:rFonts w:ascii="黑体" w:hAnsi="黑体" w:eastAsia="黑体"/>
          <w:sz w:val="24"/>
          <w:szCs w:val="24"/>
        </w:rPr>
      </w:pPr>
      <w:r>
        <w:rPr>
          <w:rFonts w:hint="eastAsia" w:ascii="黑体" w:hAnsi="黑体" w:eastAsia="黑体"/>
          <w:sz w:val="24"/>
          <w:szCs w:val="24"/>
        </w:rPr>
        <w:t>——以牛津上海版5AM4U3</w:t>
      </w:r>
      <w:r>
        <w:rPr>
          <w:rFonts w:ascii="黑体" w:hAnsi="黑体" w:eastAsia="黑体"/>
          <w:sz w:val="24"/>
          <w:szCs w:val="24"/>
        </w:rPr>
        <w:t xml:space="preserve"> </w:t>
      </w:r>
      <w:r>
        <w:rPr>
          <w:rFonts w:hint="eastAsia" w:ascii="黑体" w:hAnsi="黑体" w:eastAsia="黑体"/>
          <w:sz w:val="24"/>
          <w:szCs w:val="24"/>
        </w:rPr>
        <w:t>F</w:t>
      </w:r>
      <w:r>
        <w:rPr>
          <w:rFonts w:ascii="黑体" w:hAnsi="黑体" w:eastAsia="黑体"/>
          <w:sz w:val="24"/>
          <w:szCs w:val="24"/>
        </w:rPr>
        <w:t>ire</w:t>
      </w:r>
      <w:r>
        <w:rPr>
          <w:rFonts w:hint="eastAsia" w:ascii="黑体" w:hAnsi="黑体" w:eastAsia="黑体"/>
          <w:sz w:val="24"/>
          <w:szCs w:val="24"/>
        </w:rPr>
        <w:t>为例</w:t>
      </w:r>
    </w:p>
    <w:p>
      <w:pPr>
        <w:jc w:val="right"/>
        <w:rPr>
          <w:rFonts w:ascii="黑体" w:hAnsi="黑体" w:eastAsia="黑体"/>
          <w:sz w:val="24"/>
          <w:szCs w:val="24"/>
        </w:rPr>
      </w:pPr>
    </w:p>
    <w:p>
      <w:pPr>
        <w:spacing w:line="360" w:lineRule="auto"/>
        <w:ind w:firstLine="480"/>
        <w:rPr>
          <w:rFonts w:ascii="宋体" w:hAnsi="宋体" w:eastAsia="宋体"/>
          <w:b/>
          <w:bCs/>
          <w:sz w:val="28"/>
          <w:szCs w:val="28"/>
        </w:rPr>
      </w:pPr>
      <w:r>
        <w:rPr>
          <w:rFonts w:hint="eastAsia" w:ascii="宋体" w:hAnsi="宋体" w:eastAsia="宋体"/>
          <w:b/>
          <w:bCs/>
          <w:sz w:val="28"/>
          <w:szCs w:val="28"/>
        </w:rPr>
        <w:t>一、学科素养</w:t>
      </w:r>
      <w:bookmarkStart w:id="1" w:name="_GoBack"/>
      <w:bookmarkEnd w:id="1"/>
      <w:r>
        <w:rPr>
          <w:rFonts w:hint="eastAsia" w:ascii="宋体" w:hAnsi="宋体" w:eastAsia="宋体"/>
          <w:b/>
          <w:bCs/>
          <w:sz w:val="28"/>
          <w:szCs w:val="28"/>
        </w:rPr>
        <w:t>和品质特性分析</w:t>
      </w:r>
    </w:p>
    <w:p>
      <w:pPr>
        <w:spacing w:line="360" w:lineRule="auto"/>
        <w:ind w:firstLine="480"/>
        <w:rPr>
          <w:rFonts w:ascii="宋体" w:hAnsi="宋体" w:eastAsia="宋体"/>
          <w:sz w:val="24"/>
          <w:szCs w:val="24"/>
        </w:rPr>
      </w:pPr>
      <w:r>
        <w:rPr>
          <w:rFonts w:hint="eastAsia" w:ascii="宋体" w:hAnsi="宋体" w:eastAsia="宋体"/>
          <w:sz w:val="24"/>
          <w:szCs w:val="24"/>
        </w:rPr>
        <w:t>学科核心素养是学科育人价值的集中体现，是学生通过学科学习而逐步形成的正确价值观念、必备品格和关键能力。英语学科核心素养主要包括语言能力、文化意识、思维品质和学习能力。学习品质（</w:t>
      </w:r>
      <w:r>
        <w:rPr>
          <w:rFonts w:ascii="宋体" w:hAnsi="宋体" w:eastAsia="宋体"/>
          <w:sz w:val="24"/>
          <w:szCs w:val="24"/>
        </w:rPr>
        <w:t>approaches to learning）是指</w:t>
      </w:r>
      <w:r>
        <w:rPr>
          <w:rFonts w:hint="eastAsia" w:ascii="宋体" w:hAnsi="宋体" w:eastAsia="宋体"/>
          <w:sz w:val="24"/>
          <w:szCs w:val="24"/>
        </w:rPr>
        <w:t>能反映学生以多种方式进行学习的倾向、态度、习惯与风格等，是对儿童现在与将来的学习与发展都有重要影响的基本素质。</w:t>
      </w:r>
    </w:p>
    <w:p>
      <w:pPr>
        <w:spacing w:line="360" w:lineRule="auto"/>
        <w:ind w:firstLine="480"/>
        <w:rPr>
          <w:rFonts w:ascii="宋体" w:hAnsi="宋体" w:eastAsia="宋体"/>
          <w:sz w:val="24"/>
          <w:szCs w:val="24"/>
        </w:rPr>
      </w:pPr>
      <w:r>
        <w:rPr>
          <w:rFonts w:hint="eastAsia" w:ascii="宋体" w:hAnsi="宋体" w:eastAsia="宋体"/>
          <w:sz w:val="24"/>
          <w:szCs w:val="24"/>
        </w:rPr>
        <w:t>小学阶段是学习品质形成与稳定的最佳时期，此阶段的学生处于感知运动阶段，他们学习的主要特点是依赖直观的外在感受，小学生的学习素材要尽量生活化，以增强学习的趣味性和体验的真实感。《上海市小学英语学科教学基本要求》中明确指出小学中高年级学生应具有简单运用英语的能力、初步具有运用学习策略的意识并初步具有文化差异意识。运用富有趣味性和真实感的生活化素材开展课堂教学，既是对学生学习策略的检验，对文化意识的培养，更是提升其英语学科核心素养和学习品质的重要渠道。</w:t>
      </w:r>
    </w:p>
    <w:p>
      <w:pPr>
        <w:spacing w:line="360" w:lineRule="auto"/>
        <w:ind w:firstLine="480"/>
        <w:rPr>
          <w:rFonts w:ascii="宋体" w:hAnsi="宋体" w:eastAsia="宋体"/>
          <w:sz w:val="24"/>
          <w:szCs w:val="24"/>
        </w:rPr>
      </w:pPr>
      <w:r>
        <w:rPr>
          <w:rFonts w:hint="eastAsia" w:ascii="宋体" w:hAnsi="宋体" w:eastAsia="宋体"/>
          <w:sz w:val="24"/>
          <w:szCs w:val="24"/>
        </w:rPr>
        <w:t>本文以牛津上海英语</w:t>
      </w:r>
      <w:r>
        <w:rPr>
          <w:rFonts w:ascii="宋体" w:hAnsi="宋体" w:eastAsia="宋体"/>
          <w:sz w:val="24"/>
          <w:szCs w:val="24"/>
        </w:rPr>
        <w:t>5</w:t>
      </w:r>
      <w:r>
        <w:rPr>
          <w:rFonts w:hint="eastAsia" w:ascii="宋体" w:hAnsi="宋体" w:eastAsia="宋体"/>
          <w:sz w:val="24"/>
          <w:szCs w:val="24"/>
        </w:rPr>
        <w:t>A</w:t>
      </w:r>
      <w:r>
        <w:rPr>
          <w:rFonts w:ascii="宋体" w:hAnsi="宋体" w:eastAsia="宋体"/>
          <w:sz w:val="24"/>
          <w:szCs w:val="24"/>
        </w:rPr>
        <w:t xml:space="preserve"> Module</w:t>
      </w:r>
      <w:r>
        <w:rPr>
          <w:rFonts w:hint="eastAsia" w:ascii="宋体" w:hAnsi="宋体" w:eastAsia="宋体"/>
          <w:sz w:val="24"/>
          <w:szCs w:val="24"/>
        </w:rPr>
        <w:t>4</w:t>
      </w:r>
      <w:r>
        <w:rPr>
          <w:rFonts w:ascii="宋体" w:hAnsi="宋体" w:eastAsia="宋体"/>
          <w:sz w:val="24"/>
          <w:szCs w:val="24"/>
        </w:rPr>
        <w:t xml:space="preserve"> Unit3 Fire的</w:t>
      </w:r>
      <w:r>
        <w:rPr>
          <w:rFonts w:hint="eastAsia" w:ascii="宋体" w:hAnsi="宋体" w:eastAsia="宋体"/>
          <w:sz w:val="24"/>
          <w:szCs w:val="24"/>
        </w:rPr>
        <w:t>教学为例，阐述如何在教学各环节中运用生活化素材有效促进学生</w:t>
      </w:r>
      <w:r>
        <w:rPr>
          <w:rFonts w:ascii="宋体" w:hAnsi="宋体" w:eastAsia="宋体"/>
          <w:sz w:val="24"/>
          <w:szCs w:val="24"/>
        </w:rPr>
        <w:t>口语</w:t>
      </w:r>
      <w:r>
        <w:rPr>
          <w:rFonts w:hint="eastAsia" w:ascii="宋体" w:hAnsi="宋体" w:eastAsia="宋体"/>
          <w:sz w:val="24"/>
          <w:szCs w:val="24"/>
        </w:rPr>
        <w:t>表达、认知结构、生活常识、文化意识</w:t>
      </w:r>
      <w:r>
        <w:rPr>
          <w:rFonts w:ascii="宋体" w:hAnsi="宋体" w:eastAsia="宋体"/>
          <w:sz w:val="24"/>
          <w:szCs w:val="24"/>
        </w:rPr>
        <w:t>的</w:t>
      </w:r>
      <w:r>
        <w:rPr>
          <w:rFonts w:hint="eastAsia" w:ascii="宋体" w:hAnsi="宋体" w:eastAsia="宋体"/>
          <w:sz w:val="24"/>
          <w:szCs w:val="24"/>
        </w:rPr>
        <w:t>综合</w:t>
      </w:r>
      <w:r>
        <w:rPr>
          <w:rFonts w:ascii="宋体" w:hAnsi="宋体" w:eastAsia="宋体"/>
          <w:sz w:val="24"/>
          <w:szCs w:val="24"/>
        </w:rPr>
        <w:t>发展，使学生</w:t>
      </w:r>
      <w:r>
        <w:rPr>
          <w:rFonts w:hint="eastAsia" w:ascii="宋体" w:hAnsi="宋体" w:eastAsia="宋体"/>
          <w:sz w:val="24"/>
          <w:szCs w:val="24"/>
        </w:rPr>
        <w:t>在语言、文化、思维融合的</w:t>
      </w:r>
      <w:r>
        <w:rPr>
          <w:rFonts w:ascii="宋体" w:hAnsi="宋体" w:eastAsia="宋体"/>
          <w:sz w:val="24"/>
          <w:szCs w:val="24"/>
        </w:rPr>
        <w:t>英语</w:t>
      </w:r>
      <w:r>
        <w:rPr>
          <w:rFonts w:hint="eastAsia" w:ascii="宋体" w:hAnsi="宋体" w:eastAsia="宋体"/>
          <w:sz w:val="24"/>
          <w:szCs w:val="24"/>
        </w:rPr>
        <w:t>学习过程</w:t>
      </w:r>
      <w:r>
        <w:rPr>
          <w:rFonts w:ascii="宋体" w:hAnsi="宋体" w:eastAsia="宋体"/>
          <w:sz w:val="24"/>
          <w:szCs w:val="24"/>
        </w:rPr>
        <w:t>中</w:t>
      </w:r>
      <w:r>
        <w:rPr>
          <w:rFonts w:hint="eastAsia" w:ascii="宋体" w:hAnsi="宋体" w:eastAsia="宋体"/>
          <w:sz w:val="24"/>
          <w:szCs w:val="24"/>
        </w:rPr>
        <w:t>体会到</w:t>
      </w:r>
      <w:r>
        <w:rPr>
          <w:rFonts w:ascii="宋体" w:hAnsi="宋体" w:eastAsia="宋体"/>
          <w:sz w:val="24"/>
          <w:szCs w:val="24"/>
        </w:rPr>
        <w:t>学习英语的价值</w:t>
      </w:r>
      <w:r>
        <w:rPr>
          <w:rFonts w:hint="eastAsia" w:ascii="宋体" w:hAnsi="宋体" w:eastAsia="宋体"/>
          <w:sz w:val="24"/>
          <w:szCs w:val="24"/>
        </w:rPr>
        <w:t>和乐趣</w:t>
      </w:r>
      <w:r>
        <w:rPr>
          <w:rFonts w:ascii="宋体" w:hAnsi="宋体" w:eastAsia="宋体"/>
          <w:sz w:val="24"/>
          <w:szCs w:val="24"/>
        </w:rPr>
        <w:t>，</w:t>
      </w:r>
      <w:r>
        <w:rPr>
          <w:rFonts w:hint="eastAsia" w:ascii="宋体" w:hAnsi="宋体" w:eastAsia="宋体"/>
          <w:sz w:val="24"/>
          <w:szCs w:val="24"/>
        </w:rPr>
        <w:t>逐步培养学以致用、终身学习的学习素养和学习品质。</w:t>
      </w:r>
    </w:p>
    <w:p>
      <w:pPr>
        <w:pStyle w:val="5"/>
        <w:spacing w:line="360" w:lineRule="auto"/>
        <w:ind w:firstLine="482" w:firstLineChars="200"/>
        <w:rPr>
          <w:rFonts w:ascii="黑体" w:hAnsi="黑体" w:eastAsia="黑体"/>
          <w:b/>
          <w:bCs/>
        </w:rPr>
      </w:pPr>
      <w:r>
        <w:rPr>
          <w:rFonts w:hint="eastAsia" w:ascii="黑体" w:hAnsi="黑体" w:eastAsia="黑体"/>
          <w:b/>
          <w:bCs/>
        </w:rPr>
        <w:t>二、教学单元案例简述</w:t>
      </w:r>
    </w:p>
    <w:p>
      <w:pPr>
        <w:pStyle w:val="5"/>
        <w:spacing w:line="360" w:lineRule="auto"/>
        <w:ind w:firstLine="482" w:firstLineChars="200"/>
        <w:rPr>
          <w:rFonts w:ascii="宋体" w:hAnsi="宋体" w:eastAsia="宋体"/>
          <w:b/>
          <w:bCs/>
        </w:rPr>
      </w:pPr>
      <w:r>
        <w:rPr>
          <w:rFonts w:hint="eastAsia" w:ascii="宋体" w:hAnsi="宋体" w:eastAsia="宋体"/>
          <w:b/>
          <w:bCs/>
        </w:rPr>
        <w:t>（一）教学单元主题概述</w:t>
      </w:r>
    </w:p>
    <w:p>
      <w:pPr>
        <w:pStyle w:val="5"/>
        <w:spacing w:line="360" w:lineRule="auto"/>
        <w:ind w:firstLine="480" w:firstLineChars="200"/>
        <w:rPr>
          <w:rFonts w:ascii="宋体" w:hAnsi="宋体" w:eastAsia="宋体" w:cs="宋体"/>
          <w:kern w:val="0"/>
        </w:rPr>
      </w:pPr>
      <w:r>
        <w:rPr>
          <w:rFonts w:ascii="宋体" w:hAnsi="宋体" w:eastAsia="宋体"/>
        </w:rPr>
        <w:t>5</w:t>
      </w:r>
      <w:r>
        <w:rPr>
          <w:rFonts w:hint="eastAsia" w:ascii="宋体" w:hAnsi="宋体" w:eastAsia="宋体"/>
        </w:rPr>
        <w:t>A</w:t>
      </w:r>
      <w:r>
        <w:rPr>
          <w:rFonts w:ascii="宋体" w:hAnsi="宋体" w:eastAsia="宋体"/>
        </w:rPr>
        <w:t xml:space="preserve"> Module</w:t>
      </w:r>
      <w:r>
        <w:rPr>
          <w:rFonts w:hint="eastAsia" w:ascii="宋体" w:hAnsi="宋体" w:eastAsia="宋体"/>
        </w:rPr>
        <w:t>4</w:t>
      </w:r>
      <w:r>
        <w:rPr>
          <w:rFonts w:ascii="宋体" w:hAnsi="宋体" w:eastAsia="宋体"/>
        </w:rPr>
        <w:t xml:space="preserve"> Unit3</w:t>
      </w:r>
      <w:r>
        <w:rPr>
          <w:rFonts w:hint="eastAsia" w:ascii="宋体" w:hAnsi="宋体" w:eastAsia="宋体"/>
        </w:rPr>
        <w:t>的单元主题是F</w:t>
      </w:r>
      <w:r>
        <w:rPr>
          <w:rFonts w:ascii="宋体" w:hAnsi="宋体" w:eastAsia="宋体"/>
        </w:rPr>
        <w:t>ire,</w:t>
      </w:r>
      <w:r>
        <w:rPr>
          <w:rFonts w:hint="eastAsia" w:ascii="宋体" w:hAnsi="宋体" w:eastAsia="宋体"/>
        </w:rPr>
        <w:t>这一主题既是学生较为熟悉的内容，又体现出了很强的真实性和生活化。本单元教学用语任务为：</w:t>
      </w:r>
      <w:r>
        <w:rPr>
          <w:rFonts w:hint="eastAsia" w:ascii="宋体" w:hAnsi="宋体" w:eastAsia="宋体"/>
          <w:bCs/>
        </w:rPr>
        <w:t>在学习关于安全用火、防火的语境中，能运用W</w:t>
      </w:r>
      <w:r>
        <w:rPr>
          <w:rFonts w:ascii="宋体" w:hAnsi="宋体" w:eastAsia="宋体"/>
          <w:bCs/>
        </w:rPr>
        <w:t>e must/ mustn’t…</w:t>
      </w:r>
      <w:r>
        <w:rPr>
          <w:rFonts w:hint="eastAsia" w:ascii="宋体" w:hAnsi="宋体" w:eastAsia="宋体"/>
          <w:bCs/>
        </w:rPr>
        <w:t>的句型来描述允许和禁止做的事情，初步了解火的特性、人类用火历史以及消防安全、火灾逃生的相关生活常识。本单元分为四个课时，单课话题分别是F</w:t>
      </w:r>
      <w:r>
        <w:rPr>
          <w:rFonts w:ascii="宋体" w:hAnsi="宋体" w:eastAsia="宋体"/>
          <w:bCs/>
        </w:rPr>
        <w:t>ire safety, Fire accident. Fire escape</w:t>
      </w:r>
      <w:r>
        <w:rPr>
          <w:rFonts w:hint="eastAsia" w:ascii="宋体" w:hAnsi="宋体" w:eastAsia="宋体"/>
          <w:bCs/>
        </w:rPr>
        <w:t>和</w:t>
      </w:r>
      <w:r>
        <w:rPr>
          <w:rFonts w:ascii="宋体" w:hAnsi="宋体" w:eastAsia="宋体"/>
          <w:bCs/>
        </w:rPr>
        <w:t>Fire in our life</w:t>
      </w:r>
      <w:r>
        <w:rPr>
          <w:rFonts w:hint="eastAsia" w:ascii="宋体" w:hAnsi="宋体" w:eastAsia="宋体"/>
          <w:bCs/>
        </w:rPr>
        <w:t>。</w:t>
      </w:r>
      <w:r>
        <w:rPr>
          <w:rFonts w:hint="eastAsia" w:ascii="宋体" w:hAnsi="宋体" w:eastAsia="宋体"/>
        </w:rPr>
        <w:t>通过以上四课时的学习，旨在逐步</w:t>
      </w:r>
      <w:r>
        <w:rPr>
          <w:rFonts w:hint="eastAsia" w:eastAsia="宋体"/>
          <w:bCs/>
          <w:kern w:val="0"/>
        </w:rPr>
        <w:t>提升学生安全用火、自我保护</w:t>
      </w:r>
      <w:r>
        <w:rPr>
          <w:rFonts w:hint="eastAsia" w:ascii="宋体" w:hAnsi="宋体" w:eastAsia="宋体" w:cs="宋体"/>
          <w:kern w:val="0"/>
        </w:rPr>
        <w:t>的意识，懂得养成良好用火习惯的重要性；在阅读有关远古时代人们用火煮食物的故事中，了解火在人类历史长河中所起的重要作用，让学生对火在人们日常生活中起到的“两面性”作用有个更为全面的认识。</w:t>
      </w:r>
    </w:p>
    <w:p>
      <w:pPr>
        <w:spacing w:line="360" w:lineRule="auto"/>
        <w:ind w:firstLine="482" w:firstLineChars="200"/>
        <w:rPr>
          <w:rFonts w:ascii="黑体" w:hAnsi="黑体" w:eastAsia="黑体" w:cs="宋体"/>
          <w:b/>
          <w:bCs/>
          <w:kern w:val="0"/>
          <w:sz w:val="24"/>
          <w:szCs w:val="24"/>
        </w:rPr>
      </w:pPr>
      <w:r>
        <w:rPr>
          <w:rFonts w:hint="eastAsia" w:ascii="黑体" w:hAnsi="黑体" w:eastAsia="黑体" w:cs="宋体"/>
          <w:b/>
          <w:bCs/>
          <w:kern w:val="0"/>
          <w:sz w:val="24"/>
          <w:szCs w:val="24"/>
        </w:rPr>
        <w:t>（二）运用图片素材，激活学习氛围</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在英语教学过程中，运用情境式导入可为学生营造良好的学习氛围，让学生在情境中产生真实感，促使学生更快速投入到课堂学习中。美国图论学者哈拉里</w:t>
      </w:r>
      <w:r>
        <w:rPr>
          <w:rFonts w:ascii="宋体" w:hAnsi="宋体" w:eastAsia="宋体" w:cs="宋体"/>
          <w:kern w:val="0"/>
          <w:sz w:val="24"/>
          <w:szCs w:val="24"/>
        </w:rPr>
        <w:t xml:space="preserve"> (Harari) 有一句名言:“千言万语不及一张图。”</w:t>
      </w:r>
      <w:r>
        <w:rPr>
          <w:rFonts w:hint="eastAsia" w:ascii="宋体" w:hAnsi="宋体" w:eastAsia="宋体" w:cs="宋体"/>
          <w:kern w:val="0"/>
          <w:sz w:val="24"/>
          <w:szCs w:val="24"/>
        </w:rPr>
        <w:t>《义务教育英语课程标准（2011年版）》指出，学生的语言学习和实践活动“应有助于学生学会用英语做事情，特别是用英语获取、处理和传递信息，表达简单的个人观点和感受，从而提升实际语言运用的能力”。</w:t>
      </w:r>
    </w:p>
    <w:p>
      <w:pPr>
        <w:spacing w:line="360" w:lineRule="auto"/>
        <w:ind w:left="210" w:leftChars="100" w:firstLine="241" w:firstLineChars="100"/>
        <w:jc w:val="left"/>
        <w:rPr>
          <w:rFonts w:ascii="宋体" w:hAnsi="宋体" w:eastAsia="宋体" w:cs="宋体"/>
          <w:b/>
          <w:bCs/>
          <w:kern w:val="0"/>
          <w:sz w:val="24"/>
          <w:szCs w:val="24"/>
        </w:rPr>
      </w:pPr>
      <w:bookmarkStart w:id="0" w:name="_Hlk43729217"/>
      <w:r>
        <w:rPr>
          <w:rFonts w:hint="eastAsia" w:ascii="宋体" w:hAnsi="宋体" w:eastAsia="宋体" w:cs="宋体"/>
          <w:b/>
          <w:bCs/>
          <w:kern w:val="0"/>
          <w:sz w:val="24"/>
          <w:szCs w:val="24"/>
        </w:rPr>
        <w:t>1.再现教学情境</w:t>
      </w:r>
    </w:p>
    <w:p>
      <w:pPr>
        <w:spacing w:line="360" w:lineRule="auto"/>
        <w:ind w:left="210" w:leftChars="100" w:firstLine="240" w:firstLineChars="100"/>
        <w:jc w:val="left"/>
        <w:rPr>
          <w:rFonts w:ascii="宋体" w:hAnsi="宋体" w:eastAsia="宋体" w:cs="宋体"/>
          <w:kern w:val="0"/>
          <w:sz w:val="24"/>
          <w:szCs w:val="24"/>
        </w:rPr>
      </w:pPr>
      <w:r>
        <w:rPr>
          <w:rFonts w:hint="eastAsia" w:ascii="宋体" w:hAnsi="宋体" w:eastAsia="宋体" w:cs="宋体"/>
          <w:kern w:val="0"/>
          <w:sz w:val="24"/>
          <w:szCs w:val="24"/>
        </w:rPr>
        <w:t>在本单元第一课时F</w:t>
      </w:r>
      <w:r>
        <w:rPr>
          <w:rFonts w:ascii="宋体" w:hAnsi="宋体" w:eastAsia="宋体" w:cs="宋体"/>
          <w:kern w:val="0"/>
          <w:sz w:val="24"/>
          <w:szCs w:val="24"/>
        </w:rPr>
        <w:t>ire safety</w:t>
      </w:r>
      <w:r>
        <w:rPr>
          <w:rFonts w:hint="eastAsia" w:ascii="宋体" w:hAnsi="宋体" w:eastAsia="宋体" w:cs="宋体"/>
          <w:kern w:val="0"/>
          <w:sz w:val="24"/>
          <w:szCs w:val="24"/>
        </w:rPr>
        <w:t>课堂教学的P</w:t>
      </w:r>
      <w:r>
        <w:rPr>
          <w:rFonts w:ascii="宋体" w:hAnsi="宋体" w:eastAsia="宋体" w:cs="宋体"/>
          <w:kern w:val="0"/>
          <w:sz w:val="24"/>
          <w:szCs w:val="24"/>
        </w:rPr>
        <w:t>re-task</w:t>
      </w:r>
      <w:r>
        <w:rPr>
          <w:rFonts w:hint="eastAsia" w:ascii="宋体" w:hAnsi="宋体" w:eastAsia="宋体" w:cs="宋体"/>
          <w:kern w:val="0"/>
          <w:sz w:val="24"/>
          <w:szCs w:val="24"/>
        </w:rPr>
        <w:t>阶段，笔者基于H</w:t>
      </w:r>
      <w:r>
        <w:rPr>
          <w:rFonts w:ascii="宋体" w:hAnsi="宋体" w:eastAsia="宋体" w:cs="宋体"/>
          <w:kern w:val="0"/>
          <w:sz w:val="24"/>
          <w:szCs w:val="24"/>
        </w:rPr>
        <w:t>ow is fire in our life?</w:t>
      </w:r>
      <w:r>
        <w:rPr>
          <w:rFonts w:hint="eastAsia" w:ascii="宋体" w:hAnsi="宋体" w:eastAsia="宋体" w:cs="宋体"/>
          <w:kern w:val="0"/>
          <w:sz w:val="24"/>
          <w:szCs w:val="24"/>
        </w:rPr>
        <w:t>的课堂预热提问，</w:t>
      </w:r>
      <w:bookmarkEnd w:id="0"/>
      <w:r>
        <w:rPr>
          <w:rFonts w:hint="eastAsia" w:ascii="宋体" w:hAnsi="宋体" w:eastAsia="宋体" w:cs="宋体"/>
          <w:kern w:val="0"/>
          <w:sz w:val="24"/>
          <w:szCs w:val="24"/>
        </w:rPr>
        <w:t>通过播放大量关于火的真实图片从视觉上活跃学生的思维、提供学生思考的空间，引导学生从图片中提取信息，从而思考生活中火的概念和性质，为并逐步引导学生获得</w:t>
      </w:r>
      <w:r>
        <w:rPr>
          <w:rFonts w:ascii="宋体" w:hAnsi="宋体" w:eastAsia="宋体" w:cs="宋体"/>
          <w:kern w:val="0"/>
          <w:sz w:val="24"/>
          <w:szCs w:val="24"/>
        </w:rPr>
        <w:t>Fire is useful but dangerous.</w:t>
      </w:r>
      <w:r>
        <w:rPr>
          <w:rFonts w:hint="eastAsia" w:ascii="宋体" w:hAnsi="宋体" w:eastAsia="宋体" w:cs="宋体"/>
          <w:kern w:val="0"/>
          <w:sz w:val="24"/>
          <w:szCs w:val="24"/>
        </w:rPr>
        <w:t>的理解和感悟，为本课时初步运用Don</w:t>
      </w:r>
      <w:r>
        <w:rPr>
          <w:rFonts w:ascii="宋体" w:hAnsi="宋体" w:eastAsia="宋体" w:cs="宋体"/>
          <w:kern w:val="0"/>
          <w:sz w:val="24"/>
          <w:szCs w:val="24"/>
        </w:rPr>
        <w:t>’</w:t>
      </w:r>
      <w:r>
        <w:rPr>
          <w:rFonts w:hint="eastAsia" w:ascii="宋体" w:hAnsi="宋体" w:eastAsia="宋体" w:cs="宋体"/>
          <w:kern w:val="0"/>
          <w:sz w:val="24"/>
          <w:szCs w:val="24"/>
        </w:rPr>
        <w:t>t smoke! Don</w:t>
      </w:r>
      <w:r>
        <w:rPr>
          <w:rFonts w:ascii="宋体" w:hAnsi="宋体" w:eastAsia="宋体" w:cs="宋体"/>
          <w:kern w:val="0"/>
          <w:sz w:val="24"/>
          <w:szCs w:val="24"/>
        </w:rPr>
        <w:t>’</w:t>
      </w:r>
      <w:r>
        <w:rPr>
          <w:rFonts w:hint="eastAsia" w:ascii="宋体" w:hAnsi="宋体" w:eastAsia="宋体" w:cs="宋体"/>
          <w:kern w:val="0"/>
          <w:sz w:val="24"/>
          <w:szCs w:val="24"/>
        </w:rPr>
        <w:t>t start campfires!等祈使句正确描述消防安全中的禁忌、提升生活中消防安全常识的认知能力打下扎实的基础。对话如下：</w:t>
      </w:r>
    </w:p>
    <w:p>
      <w:pPr>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T：C</w:t>
      </w:r>
      <w:r>
        <w:rPr>
          <w:rFonts w:ascii="宋体" w:hAnsi="宋体" w:eastAsia="宋体" w:cs="宋体"/>
          <w:kern w:val="0"/>
          <w:sz w:val="24"/>
          <w:szCs w:val="24"/>
        </w:rPr>
        <w:t>hildren, look at the picture. What is it? (</w:t>
      </w:r>
      <w:r>
        <w:rPr>
          <w:rFonts w:hint="eastAsia" w:ascii="宋体" w:hAnsi="宋体" w:eastAsia="宋体" w:cs="宋体"/>
          <w:kern w:val="0"/>
          <w:sz w:val="24"/>
          <w:szCs w:val="24"/>
        </w:rPr>
        <w:t>呈现燃烧中的火的动态图）</w:t>
      </w:r>
    </w:p>
    <w:p>
      <w:pPr>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S</w:t>
      </w:r>
      <w:r>
        <w:rPr>
          <w:rFonts w:ascii="宋体" w:hAnsi="宋体" w:eastAsia="宋体" w:cs="宋体"/>
          <w:kern w:val="0"/>
          <w:sz w:val="24"/>
          <w:szCs w:val="24"/>
        </w:rPr>
        <w:t>: It’s fire.</w:t>
      </w:r>
    </w:p>
    <w:p>
      <w:pPr>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T</w:t>
      </w:r>
      <w:r>
        <w:rPr>
          <w:rFonts w:ascii="宋体" w:hAnsi="宋体" w:eastAsia="宋体" w:cs="宋体"/>
          <w:kern w:val="0"/>
          <w:sz w:val="24"/>
          <w:szCs w:val="24"/>
        </w:rPr>
        <w:t>: Right. How is fire in our life? I have more pictures for you. (</w:t>
      </w:r>
      <w:r>
        <w:rPr>
          <w:rFonts w:hint="eastAsia" w:ascii="宋体" w:hAnsi="宋体" w:eastAsia="宋体" w:cs="宋体"/>
          <w:kern w:val="0"/>
          <w:sz w:val="24"/>
          <w:szCs w:val="24"/>
        </w:rPr>
        <w:t>播放生活中人们使用火烹饪、烧烤、取暖等图片</w:t>
      </w:r>
      <w:r>
        <w:rPr>
          <w:rFonts w:ascii="宋体" w:hAnsi="宋体" w:eastAsia="宋体" w:cs="宋体"/>
          <w:kern w:val="0"/>
          <w:sz w:val="24"/>
          <w:szCs w:val="24"/>
        </w:rPr>
        <w:t>)</w:t>
      </w:r>
    </w:p>
    <w:p>
      <w:pPr>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S：</w:t>
      </w:r>
      <w:r>
        <w:rPr>
          <w:rFonts w:ascii="宋体" w:hAnsi="宋体" w:eastAsia="宋体" w:cs="宋体"/>
          <w:kern w:val="0"/>
          <w:sz w:val="24"/>
          <w:szCs w:val="24"/>
        </w:rPr>
        <w:t>Fire is useful.</w:t>
      </w:r>
    </w:p>
    <w:p>
      <w:pPr>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T</w:t>
      </w:r>
      <w:r>
        <w:rPr>
          <w:rFonts w:ascii="宋体" w:hAnsi="宋体" w:eastAsia="宋体" w:cs="宋体"/>
          <w:kern w:val="0"/>
          <w:sz w:val="24"/>
          <w:szCs w:val="24"/>
        </w:rPr>
        <w:t>: Yes. And why?</w:t>
      </w:r>
    </w:p>
    <w:p>
      <w:pPr>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S</w:t>
      </w:r>
      <w:r>
        <w:rPr>
          <w:rFonts w:ascii="宋体" w:hAnsi="宋体" w:eastAsia="宋体" w:cs="宋体"/>
          <w:kern w:val="0"/>
          <w:sz w:val="24"/>
          <w:szCs w:val="24"/>
        </w:rPr>
        <w:t>1: Because we can use it to cook. And my family always make barbeque together.</w:t>
      </w:r>
    </w:p>
    <w:p>
      <w:pPr>
        <w:spacing w:line="360" w:lineRule="auto"/>
        <w:ind w:firstLine="480" w:firstLineChars="200"/>
        <w:jc w:val="left"/>
        <w:rPr>
          <w:rFonts w:ascii="宋体" w:hAnsi="宋体" w:eastAsia="宋体" w:cs="宋体"/>
          <w:kern w:val="0"/>
          <w:sz w:val="24"/>
          <w:szCs w:val="24"/>
        </w:rPr>
      </w:pPr>
      <w:r>
        <w:rPr>
          <w:rFonts w:ascii="宋体" w:hAnsi="宋体" w:eastAsia="宋体" w:cs="宋体"/>
          <w:kern w:val="0"/>
          <w:sz w:val="24"/>
          <w:szCs w:val="24"/>
        </w:rPr>
        <w:t>S2: Because it can make us warm in winter.</w:t>
      </w:r>
    </w:p>
    <w:p>
      <w:pPr>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T</w:t>
      </w:r>
      <w:r>
        <w:rPr>
          <w:rFonts w:ascii="宋体" w:hAnsi="宋体" w:eastAsia="宋体" w:cs="宋体"/>
          <w:kern w:val="0"/>
          <w:sz w:val="24"/>
          <w:szCs w:val="24"/>
        </w:rPr>
        <w:t>: Good. And look! The fire is burning. Is it useful now?(</w:t>
      </w:r>
      <w:r>
        <w:rPr>
          <w:rFonts w:hint="eastAsia" w:ascii="宋体" w:hAnsi="宋体" w:eastAsia="宋体" w:cs="宋体"/>
          <w:kern w:val="0"/>
          <w:sz w:val="24"/>
          <w:szCs w:val="24"/>
        </w:rPr>
        <w:t>播放生活中火灾场景图）</w:t>
      </w:r>
    </w:p>
    <w:p>
      <w:pPr>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S</w:t>
      </w:r>
      <w:r>
        <w:rPr>
          <w:rFonts w:ascii="宋体" w:hAnsi="宋体" w:eastAsia="宋体" w:cs="宋体"/>
          <w:kern w:val="0"/>
          <w:sz w:val="24"/>
          <w:szCs w:val="24"/>
        </w:rPr>
        <w:t>1</w:t>
      </w:r>
      <w:r>
        <w:rPr>
          <w:rFonts w:hint="eastAsia" w:ascii="宋体" w:hAnsi="宋体" w:eastAsia="宋体" w:cs="宋体"/>
          <w:kern w:val="0"/>
          <w:sz w:val="24"/>
          <w:szCs w:val="24"/>
        </w:rPr>
        <w:t>：</w:t>
      </w:r>
      <w:r>
        <w:rPr>
          <w:rFonts w:ascii="宋体" w:hAnsi="宋体" w:eastAsia="宋体" w:cs="宋体"/>
          <w:kern w:val="0"/>
          <w:sz w:val="24"/>
          <w:szCs w:val="24"/>
        </w:rPr>
        <w:t>No. Fire is dangerous.</w:t>
      </w:r>
    </w:p>
    <w:p>
      <w:pPr>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S</w:t>
      </w:r>
      <w:r>
        <w:rPr>
          <w:rFonts w:ascii="宋体" w:hAnsi="宋体" w:eastAsia="宋体" w:cs="宋体"/>
          <w:kern w:val="0"/>
          <w:sz w:val="24"/>
          <w:szCs w:val="24"/>
        </w:rPr>
        <w:t>2: It can burn everything. And I see people crying in the fire. they are poor!</w:t>
      </w:r>
    </w:p>
    <w:p>
      <w:pPr>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S</w:t>
      </w:r>
      <w:r>
        <w:rPr>
          <w:rFonts w:ascii="宋体" w:hAnsi="宋体" w:eastAsia="宋体" w:cs="宋体"/>
          <w:kern w:val="0"/>
          <w:sz w:val="24"/>
          <w:szCs w:val="24"/>
        </w:rPr>
        <w:t>3: Yes. And I see the firefighters too. They are very brave.</w:t>
      </w:r>
    </w:p>
    <w:p>
      <w:pPr>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T</w:t>
      </w:r>
      <w:r>
        <w:rPr>
          <w:rFonts w:ascii="宋体" w:hAnsi="宋体" w:eastAsia="宋体" w:cs="宋体"/>
          <w:kern w:val="0"/>
          <w:sz w:val="24"/>
          <w:szCs w:val="24"/>
        </w:rPr>
        <w:t>: Good answer! So in our life, fire is useful. But it is also very dangerous.</w:t>
      </w:r>
      <w:r>
        <w:rPr>
          <w:rFonts w:hint="eastAsia" w:ascii="宋体" w:hAnsi="宋体" w:eastAsia="宋体" w:cs="宋体"/>
          <w:kern w:val="0"/>
          <w:sz w:val="24"/>
          <w:szCs w:val="24"/>
        </w:rPr>
        <w:t>（播放生活中用火安全标语图片）</w:t>
      </w:r>
    </w:p>
    <w:p>
      <w:pPr>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T</w:t>
      </w:r>
      <w:r>
        <w:rPr>
          <w:rFonts w:ascii="宋体" w:hAnsi="宋体" w:eastAsia="宋体" w:cs="宋体"/>
          <w:kern w:val="0"/>
          <w:sz w:val="24"/>
          <w:szCs w:val="24"/>
        </w:rPr>
        <w:t>: So in our life, we should use fire correctly and always be careful with fire.</w:t>
      </w:r>
    </w:p>
    <w:p>
      <w:pPr>
        <w:spacing w:line="360" w:lineRule="auto"/>
        <w:ind w:firstLine="482" w:firstLineChars="200"/>
        <w:jc w:val="left"/>
        <w:rPr>
          <w:rFonts w:ascii="黑体" w:hAnsi="黑体" w:eastAsia="黑体" w:cs="宋体"/>
          <w:b/>
          <w:bCs/>
          <w:kern w:val="0"/>
          <w:sz w:val="24"/>
          <w:szCs w:val="24"/>
        </w:rPr>
      </w:pPr>
      <w:r>
        <w:rPr>
          <w:rFonts w:hint="eastAsia" w:ascii="黑体" w:hAnsi="黑体" w:eastAsia="黑体" w:cs="宋体"/>
          <w:b/>
          <w:bCs/>
          <w:kern w:val="0"/>
          <w:sz w:val="24"/>
          <w:szCs w:val="24"/>
        </w:rPr>
        <w:t>2.解析教学情境</w:t>
      </w:r>
    </w:p>
    <w:p>
      <w:pPr>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在本单元第一课时的导入阶段，笔者运用一系列图片素材将火的形象真实、生动地呈现在学生面前，将学生生活中的用火经历和对火的认知迅速融入课堂，视觉上的冲击快速地激发了学生对问题的思考和对信息的获取。在观看使用火烹饪、放烟花、取暖等色彩明亮的图片时，学生能露出喜悦的表情并简单分享自己生活中使用火的愉快经历；同时当画面切换到充满黑色浓烟的火灾场面时，学生的情绪也快速发生变化，他们对火的“两面性”有了更为直观的认识；善于观察的学生能从图片中获取人物悲伤情绪、消防员英勇灭火的相关衍生信息，从而与生活经历产生更契合的共鸣。在笔者用F</w:t>
      </w:r>
      <w:r>
        <w:rPr>
          <w:rFonts w:ascii="宋体" w:hAnsi="宋体" w:eastAsia="宋体" w:cs="宋体"/>
          <w:kern w:val="0"/>
          <w:sz w:val="24"/>
          <w:szCs w:val="24"/>
        </w:rPr>
        <w:t>ire is useful</w:t>
      </w:r>
      <w:r>
        <w:rPr>
          <w:rFonts w:hint="eastAsia" w:ascii="宋体" w:hAnsi="宋体" w:eastAsia="宋体" w:cs="宋体"/>
          <w:kern w:val="0"/>
          <w:sz w:val="24"/>
          <w:szCs w:val="24"/>
        </w:rPr>
        <w:t>，</w:t>
      </w:r>
      <w:r>
        <w:rPr>
          <w:rFonts w:ascii="宋体" w:hAnsi="宋体" w:eastAsia="宋体" w:cs="宋体"/>
          <w:kern w:val="0"/>
          <w:sz w:val="24"/>
          <w:szCs w:val="24"/>
        </w:rPr>
        <w:t xml:space="preserve"> but it is also dangerous.</w:t>
      </w:r>
      <w:r>
        <w:rPr>
          <w:rFonts w:hint="eastAsia" w:ascii="宋体" w:hAnsi="宋体" w:eastAsia="宋体" w:cs="宋体"/>
          <w:kern w:val="0"/>
          <w:sz w:val="24"/>
          <w:szCs w:val="24"/>
        </w:rPr>
        <w:t>总结时，学生在朗读过程中也能更好地重读</w:t>
      </w:r>
      <w:r>
        <w:rPr>
          <w:rFonts w:ascii="宋体" w:hAnsi="宋体" w:eastAsia="宋体" w:cs="宋体"/>
          <w:kern w:val="0"/>
          <w:sz w:val="24"/>
          <w:szCs w:val="24"/>
        </w:rPr>
        <w:t>but</w:t>
      </w:r>
      <w:r>
        <w:rPr>
          <w:rFonts w:hint="eastAsia" w:ascii="宋体" w:hAnsi="宋体" w:eastAsia="宋体" w:cs="宋体"/>
          <w:kern w:val="0"/>
          <w:sz w:val="24"/>
          <w:szCs w:val="24"/>
        </w:rPr>
        <w:t>一词来加深对火的认知。</w:t>
      </w:r>
    </w:p>
    <w:p>
      <w:pPr>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课程标准（2011版）》提出“强调学习过程，重视语言学习的实践性和应用性”；激发学生全方位投入并体验英语学习的过程，既注重认知与行为的参与，又重视思维和情感的参与，是促进学生提升学习素养、形成良好学习品质的有效途径。</w:t>
      </w:r>
    </w:p>
    <w:p>
      <w:pPr>
        <w:spacing w:line="360" w:lineRule="auto"/>
        <w:ind w:firstLine="482" w:firstLineChars="200"/>
        <w:rPr>
          <w:rFonts w:ascii="黑体" w:hAnsi="黑体" w:eastAsia="黑体" w:cs="宋体"/>
          <w:b/>
          <w:bCs/>
          <w:kern w:val="0"/>
          <w:sz w:val="24"/>
          <w:szCs w:val="24"/>
        </w:rPr>
      </w:pPr>
      <w:r>
        <w:rPr>
          <w:rFonts w:hint="eastAsia" w:ascii="黑体" w:hAnsi="黑体" w:eastAsia="黑体" w:cs="宋体"/>
          <w:b/>
          <w:bCs/>
          <w:kern w:val="0"/>
          <w:sz w:val="24"/>
          <w:szCs w:val="24"/>
        </w:rPr>
        <w:t>（三）运用文本素材，提升阅读素养</w:t>
      </w:r>
    </w:p>
    <w:p>
      <w:pPr>
        <w:spacing w:line="360" w:lineRule="auto"/>
        <w:ind w:firstLine="480" w:firstLineChars="200"/>
        <w:rPr>
          <w:rFonts w:ascii="宋体" w:hAnsi="宋体" w:eastAsia="宋体" w:cs="宋体"/>
          <w:kern w:val="0"/>
          <w:sz w:val="24"/>
          <w:szCs w:val="24"/>
        </w:rPr>
      </w:pPr>
      <w:r>
        <w:rPr>
          <w:rFonts w:hint="eastAsia" w:ascii="宋体" w:hAnsi="宋体" w:eastAsia="宋体"/>
          <w:sz w:val="24"/>
          <w:szCs w:val="24"/>
        </w:rPr>
        <w:t>在牛津小学英语（上海版）的教材中，单元话题都体现出了很强的真实性和生活化，如P</w:t>
      </w:r>
      <w:r>
        <w:rPr>
          <w:rFonts w:ascii="宋体" w:hAnsi="宋体" w:eastAsia="宋体"/>
          <w:sz w:val="24"/>
          <w:szCs w:val="24"/>
        </w:rPr>
        <w:t>laces and activities</w:t>
      </w:r>
      <w:r>
        <w:rPr>
          <w:rFonts w:hint="eastAsia" w:ascii="宋体" w:hAnsi="宋体" w:eastAsia="宋体"/>
          <w:sz w:val="24"/>
          <w:szCs w:val="24"/>
        </w:rPr>
        <w:t>，U</w:t>
      </w:r>
      <w:r>
        <w:rPr>
          <w:rFonts w:ascii="宋体" w:hAnsi="宋体" w:eastAsia="宋体"/>
          <w:sz w:val="24"/>
          <w:szCs w:val="24"/>
        </w:rPr>
        <w:t>sing my five senses</w:t>
      </w:r>
      <w:r>
        <w:rPr>
          <w:rFonts w:hint="eastAsia" w:ascii="宋体" w:hAnsi="宋体" w:eastAsia="宋体"/>
          <w:sz w:val="24"/>
          <w:szCs w:val="24"/>
        </w:rPr>
        <w:t>，My</w:t>
      </w:r>
      <w:r>
        <w:rPr>
          <w:rFonts w:ascii="宋体" w:hAnsi="宋体" w:eastAsia="宋体"/>
          <w:sz w:val="24"/>
          <w:szCs w:val="24"/>
        </w:rPr>
        <w:t xml:space="preserve"> family</w:t>
      </w:r>
      <w:r>
        <w:rPr>
          <w:rFonts w:hint="eastAsia" w:ascii="宋体" w:hAnsi="宋体" w:eastAsia="宋体"/>
          <w:sz w:val="24"/>
          <w:szCs w:val="24"/>
        </w:rPr>
        <w:t>，</w:t>
      </w:r>
      <w:r>
        <w:rPr>
          <w:rFonts w:ascii="宋体" w:hAnsi="宋体" w:eastAsia="宋体"/>
          <w:sz w:val="24"/>
          <w:szCs w:val="24"/>
        </w:rPr>
        <w:t>Things around us</w:t>
      </w:r>
      <w:r>
        <w:rPr>
          <w:rFonts w:hint="eastAsia" w:ascii="宋体" w:hAnsi="宋体" w:eastAsia="宋体"/>
          <w:sz w:val="24"/>
          <w:szCs w:val="24"/>
        </w:rPr>
        <w:t>等，都将学习的最终目标指向了学生在真实生活中的体验和运用，这就需要教师注重学习素材的多元化和生活化，比如通过运用阅读超市宣传单、产品广告单、调查报告等将课堂教学与日常生活紧密结合。</w:t>
      </w:r>
      <w:r>
        <w:rPr>
          <w:rFonts w:hint="eastAsia" w:ascii="宋体" w:hAnsi="宋体" w:eastAsia="宋体" w:cs="宋体"/>
          <w:kern w:val="0"/>
          <w:sz w:val="24"/>
          <w:szCs w:val="24"/>
        </w:rPr>
        <w:t>台北市小学英语辅导团荣誉辅导员卢贞颖老师指出：阅读素材的来源除了来自课本教材、故事和绘本之外，生活化的素材能更好地帮助学生在学习中提升阅读素养，获取生活应用的能力。</w:t>
      </w:r>
    </w:p>
    <w:p>
      <w:pPr>
        <w:spacing w:line="360" w:lineRule="auto"/>
        <w:ind w:left="210" w:leftChars="100" w:firstLine="241" w:firstLineChars="100"/>
        <w:jc w:val="left"/>
        <w:rPr>
          <w:rFonts w:ascii="宋体" w:hAnsi="宋体" w:eastAsia="宋体" w:cs="宋体"/>
          <w:b/>
          <w:bCs/>
          <w:kern w:val="0"/>
          <w:sz w:val="24"/>
          <w:szCs w:val="24"/>
        </w:rPr>
      </w:pPr>
      <w:r>
        <w:rPr>
          <w:rFonts w:hint="eastAsia" w:ascii="宋体" w:hAnsi="宋体" w:eastAsia="宋体" w:cs="宋体"/>
          <w:b/>
          <w:bCs/>
          <w:kern w:val="0"/>
          <w:sz w:val="24"/>
          <w:szCs w:val="24"/>
        </w:rPr>
        <w:t>1.再现教学情境</w:t>
      </w:r>
    </w:p>
    <w:p>
      <w:pPr>
        <w:pStyle w:val="5"/>
        <w:spacing w:line="360" w:lineRule="auto"/>
        <w:ind w:firstLine="480" w:firstLineChars="200"/>
        <w:rPr>
          <w:rFonts w:eastAsia="宋体"/>
          <w:bCs/>
          <w:kern w:val="0"/>
        </w:rPr>
      </w:pPr>
      <w:r>
        <w:rPr>
          <w:rFonts w:hint="eastAsia" w:ascii="宋体" w:hAnsi="宋体" w:eastAsia="宋体" w:cs="宋体"/>
          <w:kern w:val="0"/>
        </w:rPr>
        <w:t>在本单元第二课时</w:t>
      </w:r>
      <w:r>
        <w:rPr>
          <w:rFonts w:hint="eastAsia" w:ascii="宋体" w:hAnsi="宋体" w:eastAsia="宋体" w:cs="宋体"/>
          <w:bCs/>
          <w:kern w:val="0"/>
        </w:rPr>
        <w:t>F</w:t>
      </w:r>
      <w:r>
        <w:rPr>
          <w:rFonts w:ascii="宋体" w:hAnsi="宋体" w:eastAsia="宋体" w:cs="宋体"/>
          <w:bCs/>
          <w:kern w:val="0"/>
        </w:rPr>
        <w:t>ire accident</w:t>
      </w:r>
      <w:r>
        <w:rPr>
          <w:rFonts w:hint="eastAsia" w:ascii="宋体" w:hAnsi="宋体" w:eastAsia="宋体" w:cs="宋体"/>
          <w:bCs/>
          <w:kern w:val="0"/>
        </w:rPr>
        <w:t>的课堂教学中，</w:t>
      </w:r>
      <w:r>
        <w:rPr>
          <w:rFonts w:hint="eastAsia" w:ascii="宋体" w:hAnsi="宋体" w:eastAsia="宋体" w:cs="宋体"/>
          <w:kern w:val="0"/>
        </w:rPr>
        <w:t>笔者通过设计了F</w:t>
      </w:r>
      <w:r>
        <w:rPr>
          <w:rFonts w:ascii="宋体" w:hAnsi="宋体" w:eastAsia="宋体" w:cs="宋体"/>
          <w:kern w:val="0"/>
        </w:rPr>
        <w:t>irefighter Sam</w:t>
      </w:r>
      <w:r>
        <w:rPr>
          <w:rFonts w:hint="eastAsia" w:ascii="宋体" w:hAnsi="宋体" w:eastAsia="宋体" w:cs="宋体"/>
          <w:kern w:val="0"/>
        </w:rPr>
        <w:t>这一人物，并通过他一天中遇到的三种不同的火灾场景，让学生初步了解不同火灾现场中消防员救援使用的设施和开展步骤，再次强化生活中</w:t>
      </w:r>
      <w:r>
        <w:rPr>
          <w:rFonts w:ascii="宋体" w:hAnsi="宋体" w:eastAsia="宋体" w:cs="宋体"/>
          <w:kern w:val="0"/>
        </w:rPr>
        <w:t>避免和预防火灾的重要性</w:t>
      </w:r>
      <w:r>
        <w:rPr>
          <w:rFonts w:hint="eastAsia" w:ascii="宋体" w:hAnsi="宋体" w:eastAsia="宋体" w:cs="宋体"/>
          <w:kern w:val="0"/>
        </w:rPr>
        <w:t>；同时感知</w:t>
      </w:r>
      <w:r>
        <w:rPr>
          <w:rFonts w:ascii="宋体" w:hAnsi="宋体" w:eastAsia="宋体" w:cs="宋体"/>
          <w:kern w:val="0"/>
        </w:rPr>
        <w:t>消防员在防火、灭火过程中</w:t>
      </w:r>
      <w:r>
        <w:rPr>
          <w:rFonts w:hint="eastAsia" w:ascii="宋体" w:hAnsi="宋体" w:eastAsia="宋体" w:cs="宋体"/>
          <w:kern w:val="0"/>
        </w:rPr>
        <w:t>所</w:t>
      </w:r>
      <w:r>
        <w:rPr>
          <w:rFonts w:ascii="宋体" w:hAnsi="宋体" w:eastAsia="宋体" w:cs="宋体"/>
          <w:kern w:val="0"/>
        </w:rPr>
        <w:t>做出的重要贡献</w:t>
      </w:r>
      <w:r>
        <w:rPr>
          <w:rFonts w:hint="eastAsia" w:ascii="宋体" w:hAnsi="宋体" w:eastAsia="宋体" w:cs="宋体"/>
          <w:kern w:val="0"/>
        </w:rPr>
        <w:t>。</w:t>
      </w:r>
    </w:p>
    <w:p>
      <w:pPr>
        <w:pStyle w:val="5"/>
        <w:spacing w:line="360" w:lineRule="auto"/>
        <w:ind w:firstLine="480" w:firstLineChars="200"/>
        <w:rPr>
          <w:rFonts w:eastAsia="宋体"/>
          <w:bCs/>
          <w:kern w:val="0"/>
        </w:rPr>
      </w:pPr>
      <w:r>
        <w:rPr>
          <w:rFonts w:hint="eastAsia" w:eastAsia="宋体"/>
          <w:bCs/>
          <w:kern w:val="0"/>
        </w:rPr>
        <w:t>T</w:t>
      </w:r>
      <w:r>
        <w:rPr>
          <w:rFonts w:eastAsia="宋体"/>
          <w:bCs/>
          <w:kern w:val="0"/>
        </w:rPr>
        <w:t>: Sam has a very busy morning because of the first fire accident. Look! He also writes a report about the accident. (</w:t>
      </w:r>
      <w:r>
        <w:rPr>
          <w:rFonts w:hint="eastAsia" w:eastAsia="宋体"/>
          <w:bCs/>
          <w:kern w:val="0"/>
        </w:rPr>
        <w:t>出示文字信息</w:t>
      </w:r>
      <w:r>
        <w:rPr>
          <w:rFonts w:eastAsia="宋体"/>
          <w:bCs/>
          <w:kern w:val="0"/>
        </w:rPr>
        <w:t>) Who can be Sam and read the report for us clearly and nicely?</w:t>
      </w:r>
    </w:p>
    <w:p>
      <w:pPr>
        <w:pStyle w:val="5"/>
        <w:spacing w:line="360" w:lineRule="auto"/>
        <w:ind w:firstLine="480" w:firstLineChars="200"/>
        <w:jc w:val="center"/>
        <w:rPr>
          <w:rFonts w:eastAsia="宋体"/>
          <w:bCs/>
          <w:kern w:val="0"/>
        </w:rPr>
      </w:pPr>
      <w:r>
        <w:rPr>
          <w:rFonts w:eastAsia="宋体"/>
          <w:bCs/>
          <w:kern w:val="0"/>
        </w:rPr>
        <w:drawing>
          <wp:inline distT="0" distB="0" distL="0" distR="0">
            <wp:extent cx="3057525" cy="22523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073705" cy="2264388"/>
                    </a:xfrm>
                    <a:prstGeom prst="rect">
                      <a:avLst/>
                    </a:prstGeom>
                    <a:noFill/>
                    <a:ln>
                      <a:noFill/>
                    </a:ln>
                  </pic:spPr>
                </pic:pic>
              </a:graphicData>
            </a:graphic>
          </wp:inline>
        </w:drawing>
      </w:r>
    </w:p>
    <w:p>
      <w:pPr>
        <w:pStyle w:val="5"/>
        <w:spacing w:line="360" w:lineRule="auto"/>
        <w:ind w:firstLine="480" w:firstLineChars="200"/>
        <w:jc w:val="left"/>
        <w:rPr>
          <w:rFonts w:eastAsia="宋体"/>
          <w:bCs/>
          <w:kern w:val="0"/>
        </w:rPr>
      </w:pPr>
      <w:r>
        <w:rPr>
          <w:rFonts w:hint="eastAsia" w:eastAsia="宋体"/>
          <w:bCs/>
          <w:kern w:val="0"/>
        </w:rPr>
        <w:t>请2-3个学生朗读语段。</w:t>
      </w:r>
    </w:p>
    <w:p>
      <w:pPr>
        <w:pStyle w:val="5"/>
        <w:spacing w:line="360" w:lineRule="auto"/>
        <w:ind w:firstLine="480" w:firstLineChars="200"/>
        <w:jc w:val="left"/>
        <w:rPr>
          <w:rFonts w:eastAsia="宋体"/>
          <w:bCs/>
          <w:kern w:val="0"/>
        </w:rPr>
      </w:pPr>
      <w:r>
        <w:rPr>
          <w:rFonts w:hint="eastAsia" w:eastAsia="宋体"/>
          <w:bCs/>
          <w:kern w:val="0"/>
        </w:rPr>
        <w:t>T</w:t>
      </w:r>
      <w:r>
        <w:rPr>
          <w:rFonts w:eastAsia="宋体"/>
          <w:bCs/>
          <w:kern w:val="0"/>
        </w:rPr>
        <w:t>: Nice reading. And then let’s have a look at his report carefully. I can learn about the place of the fire accident. What can you learn from it? (</w:t>
      </w:r>
      <w:r>
        <w:rPr>
          <w:rFonts w:hint="eastAsia" w:eastAsia="宋体"/>
          <w:bCs/>
          <w:kern w:val="0"/>
        </w:rPr>
        <w:t>从文字信息中提取关键词进行总结，做出示范，并指向板书中的“Place”一词，引导学生思考并回答</w:t>
      </w:r>
      <w:r>
        <w:rPr>
          <w:rFonts w:eastAsia="宋体"/>
          <w:bCs/>
          <w:kern w:val="0"/>
        </w:rPr>
        <w:t>)</w:t>
      </w:r>
    </w:p>
    <w:p>
      <w:pPr>
        <w:pStyle w:val="5"/>
        <w:spacing w:line="360" w:lineRule="auto"/>
        <w:ind w:firstLine="480" w:firstLineChars="200"/>
        <w:jc w:val="left"/>
        <w:rPr>
          <w:rFonts w:eastAsia="宋体"/>
          <w:bCs/>
          <w:kern w:val="0"/>
        </w:rPr>
      </w:pPr>
      <w:r>
        <w:rPr>
          <w:rFonts w:hint="eastAsia" w:eastAsia="宋体"/>
          <w:bCs/>
          <w:kern w:val="0"/>
        </w:rPr>
        <w:t>S</w:t>
      </w:r>
      <w:r>
        <w:rPr>
          <w:rFonts w:eastAsia="宋体"/>
          <w:bCs/>
          <w:kern w:val="0"/>
        </w:rPr>
        <w:t>1</w:t>
      </w:r>
      <w:r>
        <w:rPr>
          <w:rFonts w:hint="eastAsia" w:eastAsia="宋体"/>
          <w:bCs/>
          <w:kern w:val="0"/>
        </w:rPr>
        <w:t>:</w:t>
      </w:r>
      <w:r>
        <w:rPr>
          <w:rFonts w:eastAsia="宋体"/>
          <w:bCs/>
          <w:kern w:val="0"/>
        </w:rPr>
        <w:t xml:space="preserve"> I know the method. Sam uses water and the helicopters.</w:t>
      </w:r>
    </w:p>
    <w:p>
      <w:pPr>
        <w:pStyle w:val="5"/>
        <w:spacing w:line="360" w:lineRule="auto"/>
        <w:ind w:firstLine="480" w:firstLineChars="200"/>
        <w:jc w:val="left"/>
        <w:rPr>
          <w:rFonts w:eastAsia="宋体"/>
          <w:bCs/>
          <w:kern w:val="0"/>
        </w:rPr>
      </w:pPr>
      <w:r>
        <w:rPr>
          <w:rFonts w:hint="eastAsia" w:eastAsia="宋体"/>
          <w:bCs/>
          <w:kern w:val="0"/>
        </w:rPr>
        <w:t>S</w:t>
      </w:r>
      <w:r>
        <w:rPr>
          <w:rFonts w:eastAsia="宋体"/>
          <w:bCs/>
          <w:kern w:val="0"/>
        </w:rPr>
        <w:t>2: I can learn the reason of the fire accident.</w:t>
      </w:r>
    </w:p>
    <w:p>
      <w:pPr>
        <w:pStyle w:val="5"/>
        <w:spacing w:line="360" w:lineRule="auto"/>
        <w:ind w:firstLine="480" w:firstLineChars="200"/>
        <w:jc w:val="left"/>
        <w:rPr>
          <w:rFonts w:eastAsia="宋体"/>
          <w:bCs/>
          <w:kern w:val="0"/>
        </w:rPr>
      </w:pPr>
      <w:r>
        <w:rPr>
          <w:rFonts w:hint="eastAsia" w:eastAsia="宋体"/>
          <w:bCs/>
          <w:kern w:val="0"/>
        </w:rPr>
        <w:t>S</w:t>
      </w:r>
      <w:r>
        <w:rPr>
          <w:rFonts w:eastAsia="宋体"/>
          <w:bCs/>
          <w:kern w:val="0"/>
        </w:rPr>
        <w:t>3</w:t>
      </w:r>
      <w:r>
        <w:rPr>
          <w:rFonts w:hint="eastAsia" w:eastAsia="宋体"/>
          <w:bCs/>
          <w:kern w:val="0"/>
        </w:rPr>
        <w:t>:</w:t>
      </w:r>
      <w:r>
        <w:rPr>
          <w:rFonts w:eastAsia="宋体"/>
          <w:bCs/>
          <w:kern w:val="0"/>
        </w:rPr>
        <w:t xml:space="preserve"> I see the sign in the report. </w:t>
      </w:r>
    </w:p>
    <w:p>
      <w:pPr>
        <w:pStyle w:val="5"/>
        <w:spacing w:line="360" w:lineRule="auto"/>
        <w:ind w:firstLine="480" w:firstLineChars="200"/>
        <w:rPr>
          <w:rFonts w:eastAsia="宋体"/>
          <w:bCs/>
          <w:kern w:val="0"/>
        </w:rPr>
      </w:pPr>
      <w:r>
        <w:rPr>
          <w:rFonts w:hint="eastAsia" w:eastAsia="宋体"/>
          <w:bCs/>
          <w:kern w:val="0"/>
        </w:rPr>
        <w:t>T</w:t>
      </w:r>
      <w:r>
        <w:rPr>
          <w:rFonts w:eastAsia="宋体"/>
          <w:bCs/>
          <w:kern w:val="0"/>
        </w:rPr>
        <w:t>: Super! We find all the key words. If you will be a firefighter in the future, you should write the report in this way. OK? Now, let’s follow the key words on the black board and say the report out again! (</w:t>
      </w:r>
      <w:r>
        <w:rPr>
          <w:rFonts w:hint="eastAsia" w:eastAsia="宋体"/>
          <w:bCs/>
          <w:kern w:val="0"/>
        </w:rPr>
        <w:t>指导学生根据板书和图片信息，在火灾报告的文字框架中进行复述</w:t>
      </w:r>
      <w:r>
        <w:rPr>
          <w:rFonts w:eastAsia="宋体"/>
          <w:bCs/>
          <w:kern w:val="0"/>
        </w:rPr>
        <w:t>)</w:t>
      </w:r>
    </w:p>
    <w:p>
      <w:pPr>
        <w:pStyle w:val="5"/>
        <w:spacing w:line="360" w:lineRule="auto"/>
        <w:ind w:firstLine="480" w:firstLineChars="200"/>
        <w:jc w:val="left"/>
        <w:rPr>
          <w:rFonts w:eastAsia="宋体"/>
          <w:bCs/>
          <w:kern w:val="0"/>
        </w:rPr>
      </w:pPr>
      <w:r>
        <w:drawing>
          <wp:anchor distT="0" distB="0" distL="114300" distR="114300" simplePos="0" relativeHeight="251659264" behindDoc="0" locked="0" layoutInCell="1" allowOverlap="1">
            <wp:simplePos x="0" y="0"/>
            <wp:positionH relativeFrom="margin">
              <wp:posOffset>-152400</wp:posOffset>
            </wp:positionH>
            <wp:positionV relativeFrom="paragraph">
              <wp:posOffset>100965</wp:posOffset>
            </wp:positionV>
            <wp:extent cx="2697480" cy="1964690"/>
            <wp:effectExtent l="0" t="0" r="762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97755" cy="1964690"/>
                    </a:xfrm>
                    <a:prstGeom prst="rect">
                      <a:avLst/>
                    </a:prstGeom>
                  </pic:spPr>
                </pic:pic>
              </a:graphicData>
            </a:graphic>
          </wp:anchor>
        </w:drawing>
      </w:r>
    </w:p>
    <w:p>
      <w:pPr>
        <w:pStyle w:val="5"/>
        <w:spacing w:line="360" w:lineRule="auto"/>
        <w:ind w:firstLine="480" w:firstLineChars="200"/>
        <w:rPr>
          <w:rFonts w:eastAsia="宋体"/>
          <w:bCs/>
          <w:kern w:val="0"/>
        </w:rPr>
      </w:pPr>
    </w:p>
    <w:p>
      <w:pPr>
        <w:pStyle w:val="5"/>
        <w:spacing w:line="360" w:lineRule="auto"/>
        <w:ind w:firstLine="480" w:firstLineChars="200"/>
        <w:rPr>
          <w:rFonts w:eastAsia="宋体"/>
          <w:bCs/>
          <w:kern w:val="0"/>
        </w:rPr>
      </w:pPr>
      <w:r>
        <w:drawing>
          <wp:anchor distT="0" distB="0" distL="114300" distR="114300" simplePos="0" relativeHeight="251660288" behindDoc="0" locked="0" layoutInCell="1" allowOverlap="1">
            <wp:simplePos x="0" y="0"/>
            <wp:positionH relativeFrom="column">
              <wp:posOffset>2638425</wp:posOffset>
            </wp:positionH>
            <wp:positionV relativeFrom="paragraph">
              <wp:posOffset>7620</wp:posOffset>
            </wp:positionV>
            <wp:extent cx="2724150" cy="1132840"/>
            <wp:effectExtent l="19050" t="19050" r="19050" b="1016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24150" cy="1132840"/>
                    </a:xfrm>
                    <a:prstGeom prst="rect">
                      <a:avLst/>
                    </a:prstGeom>
                    <a:ln>
                      <a:solidFill>
                        <a:schemeClr val="tx1"/>
                      </a:solidFill>
                    </a:ln>
                  </pic:spPr>
                </pic:pic>
              </a:graphicData>
            </a:graphic>
          </wp:anchor>
        </w:drawing>
      </w:r>
    </w:p>
    <w:p>
      <w:pPr>
        <w:pStyle w:val="5"/>
        <w:spacing w:line="360" w:lineRule="auto"/>
        <w:ind w:firstLine="480" w:firstLineChars="200"/>
        <w:rPr>
          <w:rFonts w:eastAsia="宋体"/>
          <w:bCs/>
          <w:kern w:val="0"/>
        </w:rPr>
      </w:pPr>
    </w:p>
    <w:p>
      <w:pPr>
        <w:pStyle w:val="5"/>
        <w:spacing w:line="360" w:lineRule="auto"/>
        <w:ind w:firstLine="480" w:firstLineChars="200"/>
        <w:rPr>
          <w:rFonts w:eastAsia="宋体"/>
          <w:bCs/>
          <w:kern w:val="0"/>
        </w:rPr>
      </w:pPr>
    </w:p>
    <w:p>
      <w:pPr>
        <w:pStyle w:val="5"/>
        <w:spacing w:line="360" w:lineRule="auto"/>
        <w:ind w:firstLine="480" w:firstLineChars="200"/>
        <w:rPr>
          <w:rFonts w:eastAsia="宋体"/>
          <w:bCs/>
          <w:kern w:val="0"/>
        </w:rPr>
      </w:pPr>
    </w:p>
    <w:p>
      <w:pPr>
        <w:pStyle w:val="5"/>
        <w:spacing w:line="360" w:lineRule="auto"/>
        <w:ind w:firstLine="480" w:firstLineChars="200"/>
        <w:rPr>
          <w:rFonts w:eastAsia="宋体"/>
          <w:bCs/>
          <w:kern w:val="0"/>
        </w:rPr>
      </w:pPr>
    </w:p>
    <w:p>
      <w:pPr>
        <w:spacing w:line="360" w:lineRule="auto"/>
        <w:ind w:firstLine="482" w:firstLineChars="200"/>
        <w:jc w:val="left"/>
        <w:rPr>
          <w:rFonts w:ascii="黑体" w:hAnsi="黑体" w:eastAsia="黑体" w:cs="宋体"/>
          <w:b/>
          <w:bCs/>
          <w:kern w:val="0"/>
          <w:sz w:val="24"/>
          <w:szCs w:val="24"/>
        </w:rPr>
      </w:pPr>
      <w:r>
        <w:rPr>
          <w:rFonts w:hint="eastAsia" w:ascii="黑体" w:hAnsi="黑体" w:eastAsia="黑体" w:cs="宋体"/>
          <w:b/>
          <w:bCs/>
          <w:kern w:val="0"/>
          <w:sz w:val="24"/>
          <w:szCs w:val="24"/>
        </w:rPr>
        <w:t>2.解析教学情境</w:t>
      </w:r>
    </w:p>
    <w:p>
      <w:pPr>
        <w:spacing w:line="360" w:lineRule="auto"/>
        <w:ind w:firstLine="480"/>
        <w:rPr>
          <w:rFonts w:ascii="宋体" w:hAnsi="宋体" w:eastAsia="宋体"/>
          <w:sz w:val="24"/>
          <w:szCs w:val="24"/>
        </w:rPr>
      </w:pPr>
      <w:r>
        <w:rPr>
          <w:rFonts w:hint="eastAsia" w:ascii="宋体" w:hAnsi="宋体" w:eastAsia="宋体"/>
          <w:sz w:val="24"/>
          <w:szCs w:val="24"/>
        </w:rPr>
        <w:t>在本课时的教学中，笔者通过借助火灾报告的文字形式，将三次火灾的发生地点、灭火方式、火灾原因、所选标识这四个关键元素融于其中，并与本课时核心句型相结合，在以个人朗读、小组互动等形式开展语用操练的过程中既给学生提供了不同火灾从发生原因、扑灭过程、总结原因和反思感悟的递进性情境体验，也将词句教学赋予了更多的生活实用性。程晓堂、刘兆义在《小学英语》中指出“从语言学习规律性的角度去考虑，学习语言首先要接触、感受、理解语言，应该是整体接受，而不是去接受一些单独的支离破碎的语言现象，并且让学生在相对真实、完整的语境下学习语言，更容易理解和接受”。因此，借助生活化素材与教材内容相结合的教学方法，可以有效帮助学生借助文本的真实性更好地融入情境，感知语言，在养成学以致用的习惯的同时，进一步提升阅读素养和学习品质。</w:t>
      </w:r>
    </w:p>
    <w:p>
      <w:pPr>
        <w:spacing w:line="360" w:lineRule="auto"/>
        <w:ind w:firstLine="480"/>
        <w:rPr>
          <w:rFonts w:ascii="黑体" w:hAnsi="黑体" w:eastAsia="黑体"/>
          <w:b/>
          <w:bCs/>
          <w:sz w:val="24"/>
          <w:szCs w:val="24"/>
        </w:rPr>
      </w:pPr>
      <w:r>
        <w:rPr>
          <w:rFonts w:hint="eastAsia" w:ascii="黑体" w:hAnsi="黑体" w:eastAsia="黑体"/>
          <w:b/>
          <w:bCs/>
          <w:sz w:val="24"/>
          <w:szCs w:val="24"/>
        </w:rPr>
        <w:t>（四）运用案例素材，塑造学习品质</w:t>
      </w:r>
    </w:p>
    <w:p>
      <w:pPr>
        <w:spacing w:line="360" w:lineRule="auto"/>
        <w:ind w:firstLine="480" w:firstLineChars="200"/>
      </w:pPr>
      <w:r>
        <w:rPr>
          <w:rFonts w:hint="eastAsia" w:ascii="宋体" w:hAnsi="宋体" w:eastAsia="宋体" w:cs="宋体"/>
          <w:kern w:val="0"/>
          <w:sz w:val="24"/>
          <w:szCs w:val="24"/>
        </w:rPr>
        <w:t>基于单元统整开展小学英语教学的过程中，教师根据不同的单元话题设置生动的情境，包括人物、背景、图片、材料等帮助学生通过课堂教学过程中的同桌对话、角色扮演、情境演绎等环节逐步将所思所学运用到真实的生活情境中，从而实现语言的交际作用。正如语言学家D</w:t>
      </w:r>
      <w:r>
        <w:rPr>
          <w:rFonts w:ascii="宋体" w:hAnsi="宋体" w:eastAsia="宋体" w:cs="宋体"/>
          <w:kern w:val="0"/>
          <w:sz w:val="24"/>
          <w:szCs w:val="24"/>
        </w:rPr>
        <w:t>avid Nunan和Brian Tomlinson</w:t>
      </w:r>
      <w:r>
        <w:rPr>
          <w:rFonts w:hint="eastAsia" w:ascii="宋体" w:hAnsi="宋体" w:eastAsia="宋体" w:cs="宋体"/>
          <w:kern w:val="0"/>
          <w:sz w:val="24"/>
          <w:szCs w:val="24"/>
        </w:rPr>
        <w:t>的观点：真实的材料应该是那些在真实环境下真正用来交际的材料，而不是专为语言教学而作（N</w:t>
      </w:r>
      <w:r>
        <w:rPr>
          <w:rFonts w:ascii="宋体" w:hAnsi="宋体" w:eastAsia="宋体" w:cs="宋体"/>
          <w:kern w:val="0"/>
          <w:sz w:val="24"/>
          <w:szCs w:val="24"/>
        </w:rPr>
        <w:t>uman, 101</w:t>
      </w:r>
      <w:r>
        <w:rPr>
          <w:rFonts w:hint="eastAsia" w:ascii="宋体" w:hAnsi="宋体" w:eastAsia="宋体" w:cs="宋体"/>
          <w:kern w:val="0"/>
          <w:sz w:val="24"/>
          <w:szCs w:val="24"/>
        </w:rPr>
        <w:t>）。而这一个个课堂情境正如同生活中的一个个真实案例，成为了教师增强学生独立思考能力、提升知识迁移能力的有效载体，也成为了教师践行陶行知先生</w:t>
      </w:r>
      <w:r>
        <w:rPr>
          <w:rFonts w:ascii="宋体" w:hAnsi="宋体" w:eastAsia="宋体" w:cs="宋体"/>
          <w:kern w:val="0"/>
          <w:sz w:val="24"/>
          <w:szCs w:val="24"/>
        </w:rPr>
        <w:t>“千教万教教人求真</w:t>
      </w:r>
      <w:r>
        <w:rPr>
          <w:rFonts w:hint="eastAsia" w:ascii="宋体" w:hAnsi="宋体" w:eastAsia="宋体" w:cs="宋体"/>
          <w:kern w:val="0"/>
          <w:sz w:val="24"/>
          <w:szCs w:val="24"/>
        </w:rPr>
        <w:t>，</w:t>
      </w:r>
      <w:r>
        <w:rPr>
          <w:rFonts w:ascii="宋体" w:hAnsi="宋体" w:eastAsia="宋体" w:cs="宋体"/>
          <w:kern w:val="0"/>
          <w:sz w:val="24"/>
          <w:szCs w:val="24"/>
        </w:rPr>
        <w:t>千学万学学做真人”</w:t>
      </w:r>
      <w:r>
        <w:rPr>
          <w:rFonts w:hint="eastAsia" w:ascii="宋体" w:hAnsi="宋体" w:eastAsia="宋体" w:cs="宋体"/>
          <w:kern w:val="0"/>
          <w:sz w:val="24"/>
          <w:szCs w:val="24"/>
        </w:rPr>
        <w:t>教育理念的具体方式</w:t>
      </w:r>
      <w:r>
        <w:rPr>
          <w:rFonts w:ascii="宋体" w:hAnsi="宋体" w:eastAsia="宋体" w:cs="宋体"/>
          <w:kern w:val="0"/>
          <w:sz w:val="24"/>
          <w:szCs w:val="24"/>
        </w:rPr>
        <w:t>。</w:t>
      </w:r>
    </w:p>
    <w:p>
      <w:pPr>
        <w:spacing w:line="360" w:lineRule="auto"/>
        <w:ind w:left="210" w:leftChars="100" w:firstLine="241" w:firstLineChars="100"/>
        <w:jc w:val="left"/>
        <w:rPr>
          <w:rFonts w:ascii="宋体" w:hAnsi="宋体" w:eastAsia="宋体" w:cs="宋体"/>
          <w:b/>
          <w:bCs/>
          <w:kern w:val="0"/>
          <w:sz w:val="24"/>
          <w:szCs w:val="24"/>
        </w:rPr>
      </w:pPr>
      <w:r>
        <w:rPr>
          <w:rFonts w:hint="eastAsia" w:ascii="宋体" w:hAnsi="宋体" w:eastAsia="宋体" w:cs="宋体"/>
          <w:b/>
          <w:bCs/>
          <w:kern w:val="0"/>
          <w:sz w:val="24"/>
          <w:szCs w:val="24"/>
        </w:rPr>
        <w:t>1.再现教学情境</w:t>
      </w:r>
    </w:p>
    <w:p>
      <w:pPr>
        <w:spacing w:line="360" w:lineRule="auto"/>
        <w:ind w:left="105" w:leftChars="50" w:firstLine="480" w:firstLineChars="200"/>
        <w:rPr>
          <w:rFonts w:ascii="宋体" w:hAnsi="宋体" w:eastAsia="宋体" w:cs="宋体"/>
          <w:kern w:val="0"/>
          <w:sz w:val="24"/>
          <w:szCs w:val="24"/>
        </w:rPr>
      </w:pPr>
      <w:r>
        <w:rPr>
          <w:rFonts w:hint="eastAsia" w:ascii="宋体" w:hAnsi="宋体" w:eastAsia="宋体" w:cs="宋体"/>
          <w:kern w:val="0"/>
          <w:sz w:val="24"/>
          <w:szCs w:val="24"/>
        </w:rPr>
        <w:t>在本单元第三课时F</w:t>
      </w:r>
      <w:r>
        <w:rPr>
          <w:rFonts w:ascii="宋体" w:hAnsi="宋体" w:eastAsia="宋体" w:cs="宋体"/>
          <w:kern w:val="0"/>
          <w:sz w:val="24"/>
          <w:szCs w:val="24"/>
        </w:rPr>
        <w:t>ire escape</w:t>
      </w:r>
      <w:r>
        <w:rPr>
          <w:rFonts w:hint="eastAsia" w:ascii="宋体" w:hAnsi="宋体" w:eastAsia="宋体" w:cs="宋体"/>
          <w:kern w:val="0"/>
          <w:sz w:val="24"/>
          <w:szCs w:val="24"/>
        </w:rPr>
        <w:t>的课堂教学中，笔者通过书本L</w:t>
      </w:r>
      <w:r>
        <w:rPr>
          <w:rFonts w:ascii="宋体" w:hAnsi="宋体" w:eastAsia="宋体" w:cs="宋体"/>
          <w:kern w:val="0"/>
          <w:sz w:val="24"/>
          <w:szCs w:val="24"/>
        </w:rPr>
        <w:t>isten and enjoy</w:t>
      </w:r>
      <w:r>
        <w:rPr>
          <w:rFonts w:hint="eastAsia" w:ascii="宋体" w:hAnsi="宋体" w:eastAsia="宋体" w:cs="宋体"/>
          <w:kern w:val="0"/>
          <w:sz w:val="24"/>
          <w:szCs w:val="24"/>
        </w:rPr>
        <w:t>中火灾逃生的教学内容，延续第二课时的情境，在</w:t>
      </w:r>
      <w:r>
        <w:rPr>
          <w:rFonts w:ascii="宋体" w:hAnsi="宋体" w:eastAsia="宋体" w:cs="宋体"/>
          <w:kern w:val="0"/>
          <w:sz w:val="24"/>
          <w:szCs w:val="24"/>
        </w:rPr>
        <w:t>firefighter Sam</w:t>
      </w:r>
      <w:r>
        <w:rPr>
          <w:rFonts w:hint="eastAsia" w:ascii="宋体" w:hAnsi="宋体" w:eastAsia="宋体" w:cs="宋体"/>
          <w:kern w:val="0"/>
          <w:sz w:val="24"/>
          <w:szCs w:val="24"/>
        </w:rPr>
        <w:t>给学生讲解如何从火灾中安全逃生的语境中，使用真实的火灾逃生案例帮助和引导学生熟练运用核心句型和词汇询问并描述不同火灾现场逃生的正确步骤和方法，再次</w:t>
      </w:r>
      <w:r>
        <w:rPr>
          <w:rFonts w:hint="eastAsia" w:ascii="宋体" w:hAnsi="宋体" w:eastAsia="宋体" w:cs="Tahoma"/>
          <w:color w:val="000000"/>
          <w:kern w:val="0"/>
          <w:sz w:val="24"/>
          <w:szCs w:val="24"/>
        </w:rPr>
        <w:t>提升用火、防火安全意识，并学会如何在火灾中寻求消防员的保护并安全逃生的生活能力。</w:t>
      </w:r>
    </w:p>
    <w:p>
      <w:pPr>
        <w:spacing w:line="360" w:lineRule="auto"/>
        <w:ind w:firstLine="480"/>
        <w:rPr>
          <w:rFonts w:ascii="宋体" w:hAnsi="宋体" w:eastAsia="宋体" w:cs="宋体"/>
          <w:kern w:val="0"/>
          <w:sz w:val="24"/>
          <w:szCs w:val="24"/>
        </w:rPr>
      </w:pPr>
      <w:r>
        <w:rPr>
          <w:rFonts w:hint="eastAsia" w:ascii="宋体" w:hAnsi="宋体" w:eastAsia="宋体" w:cs="宋体"/>
          <w:kern w:val="0"/>
          <w:sz w:val="24"/>
          <w:szCs w:val="24"/>
        </w:rPr>
        <w:t>T</w:t>
      </w:r>
      <w:r>
        <w:rPr>
          <w:rFonts w:ascii="宋体" w:hAnsi="宋体" w:eastAsia="宋体" w:cs="宋体"/>
          <w:kern w:val="0"/>
          <w:sz w:val="24"/>
          <w:szCs w:val="24"/>
        </w:rPr>
        <w:t>: When you see a fire in a building, what should you do? Please try to be the boy and say the methods step by step.(</w:t>
      </w:r>
      <w:r>
        <w:rPr>
          <w:rFonts w:hint="eastAsia" w:ascii="宋体" w:hAnsi="宋体" w:eastAsia="宋体" w:cs="宋体"/>
          <w:kern w:val="0"/>
          <w:sz w:val="24"/>
          <w:szCs w:val="24"/>
        </w:rPr>
        <w:t>呈现Listen</w:t>
      </w:r>
      <w:r>
        <w:rPr>
          <w:rFonts w:ascii="宋体" w:hAnsi="宋体" w:eastAsia="宋体" w:cs="宋体"/>
          <w:kern w:val="0"/>
          <w:sz w:val="24"/>
          <w:szCs w:val="24"/>
        </w:rPr>
        <w:t xml:space="preserve"> </w:t>
      </w:r>
      <w:r>
        <w:rPr>
          <w:rFonts w:hint="eastAsia" w:ascii="宋体" w:hAnsi="宋体" w:eastAsia="宋体" w:cs="宋体"/>
          <w:kern w:val="0"/>
          <w:sz w:val="24"/>
          <w:szCs w:val="24"/>
        </w:rPr>
        <w:t>a</w:t>
      </w:r>
      <w:r>
        <w:rPr>
          <w:rFonts w:ascii="宋体" w:hAnsi="宋体" w:eastAsia="宋体" w:cs="宋体"/>
          <w:kern w:val="0"/>
          <w:sz w:val="24"/>
          <w:szCs w:val="24"/>
        </w:rPr>
        <w:t>nd enjoy</w:t>
      </w:r>
      <w:r>
        <w:rPr>
          <w:rFonts w:hint="eastAsia" w:ascii="宋体" w:hAnsi="宋体" w:eastAsia="宋体" w:cs="宋体"/>
          <w:kern w:val="0"/>
          <w:sz w:val="24"/>
          <w:szCs w:val="24"/>
        </w:rPr>
        <w:t>板块中的图片和文字信息，分步骤引导学生回答</w:t>
      </w:r>
      <w:r>
        <w:rPr>
          <w:rFonts w:ascii="宋体" w:hAnsi="宋体" w:eastAsia="宋体" w:cs="宋体"/>
          <w:kern w:val="0"/>
          <w:sz w:val="24"/>
          <w:szCs w:val="24"/>
        </w:rPr>
        <w:t>)</w:t>
      </w:r>
    </w:p>
    <w:p>
      <w:pPr>
        <w:spacing w:line="360" w:lineRule="auto"/>
        <w:ind w:firstLine="480"/>
        <w:rPr>
          <w:rFonts w:ascii="宋体" w:hAnsi="宋体" w:eastAsia="宋体"/>
          <w:sz w:val="24"/>
          <w:szCs w:val="24"/>
        </w:rPr>
      </w:pPr>
      <w:r>
        <w:rPr>
          <w:rFonts w:hint="eastAsia" w:ascii="宋体" w:hAnsi="宋体" w:eastAsia="宋体"/>
          <w:sz w:val="24"/>
          <w:szCs w:val="24"/>
        </w:rPr>
        <w:t>S1：S</w:t>
      </w:r>
      <w:r>
        <w:rPr>
          <w:rFonts w:ascii="宋体" w:hAnsi="宋体" w:eastAsia="宋体"/>
          <w:sz w:val="24"/>
          <w:szCs w:val="24"/>
        </w:rPr>
        <w:t xml:space="preserve">tep 1: We should quickly go outside. </w:t>
      </w:r>
    </w:p>
    <w:p>
      <w:pPr>
        <w:spacing w:line="360" w:lineRule="auto"/>
        <w:ind w:firstLine="480"/>
        <w:rPr>
          <w:rFonts w:ascii="宋体" w:hAnsi="宋体" w:eastAsia="宋体"/>
          <w:sz w:val="24"/>
          <w:szCs w:val="24"/>
        </w:rPr>
      </w:pPr>
      <w:r>
        <w:rPr>
          <w:rFonts w:hint="eastAsia" w:ascii="宋体" w:hAnsi="宋体" w:eastAsia="宋体"/>
          <w:sz w:val="24"/>
          <w:szCs w:val="24"/>
        </w:rPr>
        <w:t>S</w:t>
      </w:r>
      <w:r>
        <w:rPr>
          <w:rFonts w:ascii="宋体" w:hAnsi="宋体" w:eastAsia="宋体"/>
          <w:sz w:val="24"/>
          <w:szCs w:val="24"/>
        </w:rPr>
        <w:t>2: Step 2: We should cover the mouth and nose and crawl out.</w:t>
      </w:r>
    </w:p>
    <w:p>
      <w:pPr>
        <w:spacing w:line="360" w:lineRule="auto"/>
        <w:ind w:firstLine="480"/>
        <w:rPr>
          <w:rFonts w:ascii="宋体" w:hAnsi="宋体" w:eastAsia="宋体"/>
          <w:sz w:val="24"/>
          <w:szCs w:val="24"/>
        </w:rPr>
      </w:pPr>
      <w:r>
        <w:rPr>
          <w:rFonts w:hint="eastAsia" w:ascii="宋体" w:hAnsi="宋体" w:eastAsia="宋体"/>
          <w:sz w:val="24"/>
          <w:szCs w:val="24"/>
        </w:rPr>
        <w:t>S</w:t>
      </w:r>
      <w:r>
        <w:rPr>
          <w:rFonts w:ascii="宋体" w:hAnsi="宋体" w:eastAsia="宋体"/>
          <w:sz w:val="24"/>
          <w:szCs w:val="24"/>
        </w:rPr>
        <w:t>3: Step 3: And we should listen to the firefighters because they can help us.</w:t>
      </w:r>
    </w:p>
    <w:p>
      <w:pPr>
        <w:spacing w:line="360" w:lineRule="auto"/>
        <w:ind w:firstLine="480"/>
        <w:rPr>
          <w:rFonts w:ascii="宋体" w:hAnsi="宋体" w:eastAsia="宋体"/>
          <w:sz w:val="24"/>
          <w:szCs w:val="24"/>
        </w:rPr>
      </w:pPr>
      <w:r>
        <w:rPr>
          <w:rFonts w:hint="eastAsia" w:ascii="宋体" w:hAnsi="宋体" w:eastAsia="宋体"/>
          <w:sz w:val="24"/>
          <w:szCs w:val="24"/>
        </w:rPr>
        <w:t>T</w:t>
      </w:r>
      <w:r>
        <w:rPr>
          <w:rFonts w:ascii="宋体" w:hAnsi="宋体" w:eastAsia="宋体"/>
          <w:sz w:val="24"/>
          <w:szCs w:val="24"/>
        </w:rPr>
        <w:t>: Yes, we have three steps to escape from a fire. First, go out. Next, cover and crawl. Then, listen and follow. (</w:t>
      </w:r>
      <w:r>
        <w:rPr>
          <w:rFonts w:hint="eastAsia" w:ascii="宋体" w:hAnsi="宋体" w:eastAsia="宋体"/>
          <w:sz w:val="24"/>
          <w:szCs w:val="24"/>
        </w:rPr>
        <w:t>板书呈现关键单词</w:t>
      </w:r>
      <w:r>
        <w:rPr>
          <w:rFonts w:ascii="宋体" w:hAnsi="宋体" w:eastAsia="宋体"/>
          <w:sz w:val="24"/>
          <w:szCs w:val="24"/>
        </w:rPr>
        <w:t>)But fire is so dangerous and what shouldn’t we do? Here are some videos about fire accidents in our life. Watch carefully and make choices.(</w:t>
      </w:r>
      <w:r>
        <w:rPr>
          <w:rFonts w:hint="eastAsia" w:ascii="宋体" w:hAnsi="宋体" w:eastAsia="宋体"/>
          <w:sz w:val="24"/>
          <w:szCs w:val="24"/>
        </w:rPr>
        <w:t>播放真实火灾逃生案例视频，让学生对逃生过程中的危险行为做出选择</w:t>
      </w:r>
      <w:r>
        <w:rPr>
          <w:rFonts w:ascii="宋体" w:hAnsi="宋体" w:eastAsia="宋体"/>
          <w:sz w:val="24"/>
          <w:szCs w:val="24"/>
        </w:rPr>
        <w:t>)</w:t>
      </w:r>
    </w:p>
    <w:p>
      <w:pPr>
        <w:spacing w:line="360" w:lineRule="auto"/>
        <w:ind w:firstLine="480"/>
        <w:jc w:val="center"/>
        <w:rPr>
          <w:rFonts w:ascii="宋体" w:hAnsi="宋体" w:eastAsia="宋体"/>
          <w:sz w:val="24"/>
          <w:szCs w:val="24"/>
        </w:rPr>
      </w:pPr>
      <w:r>
        <w:drawing>
          <wp:inline distT="0" distB="0" distL="0" distR="0">
            <wp:extent cx="2927350" cy="2095500"/>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cstate="print"/>
                    <a:stretch>
                      <a:fillRect/>
                    </a:stretch>
                  </pic:blipFill>
                  <pic:spPr>
                    <a:xfrm>
                      <a:off x="0" y="0"/>
                      <a:ext cx="2950810" cy="2112035"/>
                    </a:xfrm>
                    <a:prstGeom prst="rect">
                      <a:avLst/>
                    </a:prstGeom>
                  </pic:spPr>
                </pic:pic>
              </a:graphicData>
            </a:graphic>
          </wp:inline>
        </w:drawing>
      </w:r>
    </w:p>
    <w:p>
      <w:pPr>
        <w:spacing w:line="360" w:lineRule="auto"/>
        <w:ind w:firstLine="480"/>
        <w:jc w:val="left"/>
        <w:rPr>
          <w:rFonts w:ascii="宋体" w:hAnsi="宋体" w:eastAsia="宋体"/>
          <w:sz w:val="24"/>
          <w:szCs w:val="24"/>
        </w:rPr>
      </w:pPr>
      <w:r>
        <w:rPr>
          <w:rFonts w:hint="eastAsia" w:ascii="宋体" w:hAnsi="宋体" w:eastAsia="宋体"/>
          <w:sz w:val="24"/>
          <w:szCs w:val="24"/>
        </w:rPr>
        <w:t>S1：W</w:t>
      </w:r>
      <w:r>
        <w:rPr>
          <w:rFonts w:ascii="宋体" w:hAnsi="宋体" w:eastAsia="宋体"/>
          <w:sz w:val="24"/>
          <w:szCs w:val="24"/>
        </w:rPr>
        <w:t xml:space="preserve">e shouldn’t use the lift because it’s very dangerous. </w:t>
      </w:r>
    </w:p>
    <w:p>
      <w:pPr>
        <w:spacing w:line="360" w:lineRule="auto"/>
        <w:ind w:firstLine="480"/>
        <w:jc w:val="left"/>
        <w:rPr>
          <w:rFonts w:ascii="宋体" w:hAnsi="宋体" w:eastAsia="宋体"/>
          <w:sz w:val="24"/>
          <w:szCs w:val="24"/>
        </w:rPr>
      </w:pPr>
      <w:r>
        <w:rPr>
          <w:rFonts w:hint="eastAsia" w:ascii="宋体" w:hAnsi="宋体" w:eastAsia="宋体"/>
          <w:sz w:val="24"/>
          <w:szCs w:val="24"/>
        </w:rPr>
        <w:t>S</w:t>
      </w:r>
      <w:r>
        <w:rPr>
          <w:rFonts w:ascii="宋体" w:hAnsi="宋体" w:eastAsia="宋体"/>
          <w:sz w:val="24"/>
          <w:szCs w:val="24"/>
        </w:rPr>
        <w:t>2: And we shouldn’t stop for toys or other things. They are also burning and we should go out quickly.</w:t>
      </w:r>
    </w:p>
    <w:p>
      <w:pPr>
        <w:spacing w:line="360" w:lineRule="auto"/>
        <w:ind w:firstLine="480"/>
        <w:rPr>
          <w:rFonts w:ascii="黑体" w:hAnsi="黑体" w:eastAsia="黑体"/>
          <w:b/>
          <w:bCs/>
          <w:sz w:val="24"/>
          <w:szCs w:val="24"/>
        </w:rPr>
      </w:pPr>
      <w:r>
        <w:rPr>
          <w:rFonts w:hint="eastAsia" w:ascii="黑体" w:hAnsi="黑体" w:eastAsia="黑体"/>
          <w:b/>
          <w:bCs/>
          <w:sz w:val="24"/>
          <w:szCs w:val="24"/>
        </w:rPr>
        <w:t>2.解析教学情境</w:t>
      </w:r>
    </w:p>
    <w:p>
      <w:pPr>
        <w:spacing w:line="360" w:lineRule="auto"/>
        <w:ind w:firstLine="480"/>
        <w:rPr>
          <w:rFonts w:ascii="宋体" w:hAnsi="宋体" w:eastAsia="宋体"/>
          <w:sz w:val="24"/>
          <w:szCs w:val="24"/>
        </w:rPr>
      </w:pPr>
      <w:r>
        <w:rPr>
          <w:rFonts w:hint="eastAsia" w:ascii="宋体" w:hAnsi="宋体" w:eastAsia="宋体"/>
          <w:sz w:val="24"/>
          <w:szCs w:val="24"/>
        </w:rPr>
        <w:t>在本课时的教学中涉及火灾逃生这一非常重要的生活常识，是和学生生命安全息息相关的必备能力。在教授What</w:t>
      </w:r>
      <w:r>
        <w:rPr>
          <w:rFonts w:ascii="宋体" w:hAnsi="宋体" w:eastAsia="宋体"/>
          <w:sz w:val="24"/>
          <w:szCs w:val="24"/>
        </w:rPr>
        <w:t xml:space="preserve"> should you do?</w:t>
      </w:r>
      <w:r>
        <w:rPr>
          <w:rFonts w:hint="eastAsia" w:ascii="宋体" w:hAnsi="宋体" w:eastAsia="宋体"/>
          <w:sz w:val="24"/>
          <w:szCs w:val="24"/>
        </w:rPr>
        <w:t>的过程中，笔者使用教材内容和图片，用明亮鲜艳的素材、生动的人物形象帮助学生分步骤梳理和构建起火灾逃生中应该采取的措施，并且用简洁的动词让学生产生深刻印象并构建认知框架。在教授What</w:t>
      </w:r>
      <w:r>
        <w:rPr>
          <w:rFonts w:ascii="宋体" w:hAnsi="宋体" w:eastAsia="宋体"/>
          <w:sz w:val="24"/>
          <w:szCs w:val="24"/>
        </w:rPr>
        <w:t xml:space="preserve"> shouldn’t you do?</w:t>
      </w:r>
      <w:r>
        <w:rPr>
          <w:rFonts w:hint="eastAsia" w:ascii="宋体" w:hAnsi="宋体" w:eastAsia="宋体"/>
          <w:sz w:val="24"/>
          <w:szCs w:val="24"/>
        </w:rPr>
        <w:t>的过程中，笔者则选取了与教材内容相关且较具代表性的案例视频，通过色彩灰暗的火灾现场重现，让学生对火灾危险性产生更为直观的情感共鸣，进而引发学生对实际生活中火灾逃生中危险行为的判断和思考。英国学者W</w:t>
      </w:r>
      <w:r>
        <w:rPr>
          <w:rFonts w:ascii="宋体" w:hAnsi="宋体" w:eastAsia="宋体"/>
          <w:sz w:val="24"/>
          <w:szCs w:val="24"/>
        </w:rPr>
        <w:t>iddowson（</w:t>
      </w:r>
      <w:r>
        <w:rPr>
          <w:rFonts w:hint="eastAsia" w:ascii="宋体" w:hAnsi="宋体" w:eastAsia="宋体"/>
          <w:sz w:val="24"/>
          <w:szCs w:val="24"/>
        </w:rPr>
        <w:t>1978：80</w:t>
      </w:r>
      <w:r>
        <w:rPr>
          <w:rFonts w:ascii="宋体" w:hAnsi="宋体" w:eastAsia="宋体"/>
          <w:sz w:val="24"/>
          <w:szCs w:val="24"/>
        </w:rPr>
        <w:t>）</w:t>
      </w:r>
      <w:r>
        <w:rPr>
          <w:rFonts w:hint="eastAsia" w:ascii="宋体" w:hAnsi="宋体" w:eastAsia="宋体"/>
          <w:sz w:val="24"/>
          <w:szCs w:val="24"/>
        </w:rPr>
        <w:t>认为材料的真实性是指材料与学习者之间的交互关系，它存在于学习者对材料做出的恰当反应。英国</w:t>
      </w:r>
      <w:r>
        <w:rPr>
          <w:rFonts w:ascii="宋体" w:hAnsi="宋体" w:eastAsia="宋体"/>
          <w:sz w:val="24"/>
          <w:szCs w:val="24"/>
        </w:rPr>
        <w:t xml:space="preserve">语言学教授Michael P. </w:t>
      </w:r>
      <w:r>
        <w:rPr>
          <w:rFonts w:hint="eastAsia" w:ascii="宋体" w:hAnsi="宋体" w:eastAsia="宋体"/>
          <w:sz w:val="24"/>
          <w:szCs w:val="24"/>
        </w:rPr>
        <w:t>B</w:t>
      </w:r>
      <w:r>
        <w:rPr>
          <w:rFonts w:ascii="宋体" w:hAnsi="宋体" w:eastAsia="宋体"/>
          <w:sz w:val="24"/>
          <w:szCs w:val="24"/>
        </w:rPr>
        <w:t>reen(1985:61)</w:t>
      </w:r>
      <w:r>
        <w:rPr>
          <w:rFonts w:hint="eastAsia" w:ascii="宋体" w:hAnsi="宋体" w:eastAsia="宋体"/>
          <w:sz w:val="24"/>
          <w:szCs w:val="24"/>
        </w:rPr>
        <w:t>也强调了语言学习任务的真实性和课堂语言的社会场景的真实性在课堂教学中的重要作用。因此，在英语课堂教学中以学以致用的教学目标为导向，使用生活化案例素材，构建真实的课堂学习情境，可以有效建立起学生与素材之间的体验和情感联系，从而塑造学生幸福生活的能力和终身学习的学习品质。</w:t>
      </w:r>
    </w:p>
    <w:p>
      <w:pPr>
        <w:spacing w:line="360" w:lineRule="auto"/>
        <w:ind w:firstLine="480"/>
        <w:rPr>
          <w:rFonts w:ascii="宋体" w:hAnsi="宋体" w:eastAsia="宋体"/>
          <w:sz w:val="24"/>
          <w:szCs w:val="24"/>
        </w:rPr>
      </w:pPr>
      <w:r>
        <w:rPr>
          <w:rFonts w:hint="eastAsia" w:ascii="宋体" w:hAnsi="宋体" w:eastAsia="宋体"/>
          <w:sz w:val="24"/>
          <w:szCs w:val="24"/>
        </w:rPr>
        <w:t>学习品质在学生的学习中起着至关重要的作用，</w:t>
      </w:r>
      <w:r>
        <w:rPr>
          <w:rFonts w:ascii="宋体" w:hAnsi="宋体" w:eastAsia="宋体"/>
          <w:sz w:val="24"/>
          <w:szCs w:val="24"/>
        </w:rPr>
        <w:t>是促进学生学习的内在动力</w:t>
      </w:r>
      <w:r>
        <w:rPr>
          <w:rFonts w:hint="eastAsia" w:ascii="宋体" w:hAnsi="宋体" w:eastAsia="宋体"/>
          <w:sz w:val="24"/>
          <w:szCs w:val="24"/>
        </w:rPr>
        <w:t>，也决定了其终身教育和可持续发展的质量。语言学习是一个复杂的认知过程，而素材的选择和使用也是需要基于教学目标、方法策略和学生需求的。教师在教学中的不同教学阶段和环节设计中如何选择生活化素材来激发学生学习兴趣、营造真实学习语境、满足学生实际语用需求等都需要教师对教材有充分的理解能力并具备扎实的教学基本功，才能有效地将生活化素材更好地融汇于教学中，去引导学生思考、总结和感悟实际生活，在提升其获取知识的能力的同时，着力助推学生学科核心素养和学习品质的形成。</w:t>
      </w:r>
    </w:p>
    <w:p>
      <w:pPr>
        <w:spacing w:line="360" w:lineRule="auto"/>
        <w:ind w:firstLine="480"/>
        <w:rPr>
          <w:rFonts w:ascii="宋体" w:hAnsi="宋体" w:eastAsia="宋体"/>
          <w:sz w:val="24"/>
          <w:szCs w:val="24"/>
        </w:rPr>
      </w:pPr>
      <w:r>
        <w:rPr>
          <w:rFonts w:hint="eastAsia" w:ascii="宋体" w:hAnsi="宋体" w:eastAsia="宋体"/>
          <w:b/>
          <w:sz w:val="24"/>
          <w:szCs w:val="24"/>
        </w:rPr>
        <w:t>参考文献：</w:t>
      </w:r>
    </w:p>
    <w:p>
      <w:pPr>
        <w:spacing w:line="360" w:lineRule="auto"/>
        <w:ind w:firstLine="48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 xml:space="preserve">] </w:t>
      </w:r>
      <w:r>
        <w:rPr>
          <w:rFonts w:hint="eastAsia" w:ascii="宋体" w:hAnsi="宋体" w:eastAsia="宋体"/>
          <w:sz w:val="24"/>
          <w:szCs w:val="24"/>
        </w:rPr>
        <w:t>程晓堂、刘兆义.</w:t>
      </w:r>
      <w:r>
        <w:rPr>
          <w:rFonts w:ascii="宋体" w:hAnsi="宋体" w:eastAsia="宋体"/>
          <w:sz w:val="24"/>
          <w:szCs w:val="24"/>
        </w:rPr>
        <w:t xml:space="preserve"> 2008. </w:t>
      </w:r>
      <w:r>
        <w:rPr>
          <w:rFonts w:hint="eastAsia" w:ascii="宋体" w:hAnsi="宋体" w:eastAsia="宋体"/>
          <w:sz w:val="24"/>
          <w:szCs w:val="24"/>
        </w:rPr>
        <w:t xml:space="preserve">小学英语 </w:t>
      </w:r>
      <w:r>
        <w:rPr>
          <w:rFonts w:ascii="宋体" w:hAnsi="宋体" w:eastAsia="宋体"/>
          <w:sz w:val="24"/>
          <w:szCs w:val="24"/>
        </w:rPr>
        <w:t xml:space="preserve">[M]. </w:t>
      </w:r>
      <w:r>
        <w:rPr>
          <w:rFonts w:hint="eastAsia" w:ascii="宋体" w:hAnsi="宋体" w:eastAsia="宋体"/>
          <w:sz w:val="24"/>
          <w:szCs w:val="24"/>
        </w:rPr>
        <w:t>上海：华东师范大学出版社.</w:t>
      </w:r>
    </w:p>
    <w:p>
      <w:pPr>
        <w:spacing w:line="360" w:lineRule="auto"/>
        <w:ind w:firstLine="48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 王永蘅,郑志华.论真实性阅读材料在大学英语阅读课堂的应用[J].西南民族大学学报(人文社会科学版),2010,31(S1):62-64.</w:t>
      </w:r>
    </w:p>
    <w:p>
      <w:pPr>
        <w:spacing w:line="360" w:lineRule="auto"/>
        <w:ind w:firstLine="48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林晓.学习品质：指向学生终身学习与未来发展——学生学习品质的概念、要素及培养途径[J].小学教学研究,2020(14):86-88.</w:t>
      </w:r>
    </w:p>
    <w:p>
      <w:pPr>
        <w:spacing w:line="360" w:lineRule="auto"/>
        <w:ind w:firstLine="480"/>
        <w:rPr>
          <w:rFonts w:ascii="宋体" w:hAnsi="宋体" w:eastAsia="宋体"/>
          <w:sz w:val="24"/>
          <w:szCs w:val="24"/>
        </w:rPr>
      </w:pPr>
      <w:r>
        <w:rPr>
          <w:rFonts w:hint="eastAsia" w:ascii="宋体" w:hAnsi="宋体" w:eastAsia="宋体"/>
          <w:sz w:val="24"/>
          <w:szCs w:val="24"/>
        </w:rPr>
        <w:t xml:space="preserve">                                              </w:t>
      </w:r>
    </w:p>
    <w:p>
      <w:pPr>
        <w:spacing w:line="360" w:lineRule="auto"/>
        <w:jc w:val="right"/>
        <w:rPr>
          <w:rFonts w:ascii="宋体" w:hAnsi="宋体" w:eastAsia="宋体"/>
          <w:sz w:val="24"/>
          <w:szCs w:val="24"/>
        </w:rPr>
      </w:pPr>
      <w:r>
        <w:rPr>
          <w:rFonts w:hint="eastAsia" w:ascii="宋体" w:hAnsi="宋体" w:eastAsia="宋体"/>
          <w:sz w:val="24"/>
          <w:szCs w:val="24"/>
          <w:lang w:eastAsia="zh-CN"/>
        </w:rPr>
        <w:t>（</w:t>
      </w:r>
      <w:r>
        <w:rPr>
          <w:rFonts w:hint="eastAsia" w:ascii="宋体" w:hAnsi="宋体" w:eastAsia="宋体"/>
          <w:sz w:val="24"/>
          <w:szCs w:val="24"/>
        </w:rPr>
        <w:t>上海市嘉定区南苑小学</w:t>
      </w:r>
      <w:r>
        <w:rPr>
          <w:rFonts w:hint="eastAsia" w:ascii="宋体" w:hAnsi="宋体" w:eastAsia="宋体"/>
          <w:sz w:val="24"/>
          <w:szCs w:val="24"/>
          <w:lang w:val="en-US" w:eastAsia="zh-CN"/>
        </w:rPr>
        <w:t xml:space="preserve">     </w:t>
      </w:r>
      <w:r>
        <w:rPr>
          <w:rFonts w:hint="eastAsia" w:ascii="宋体" w:hAnsi="宋体" w:eastAsia="宋体"/>
          <w:sz w:val="24"/>
          <w:szCs w:val="24"/>
        </w:rPr>
        <w:t>张瑜</w:t>
      </w:r>
      <w:r>
        <w:rPr>
          <w:rFonts w:hint="eastAsia" w:ascii="宋体" w:hAnsi="宋体" w:eastAsia="宋体"/>
          <w:sz w:val="24"/>
          <w:szCs w:val="24"/>
          <w:lang w:eastAsia="zh-CN"/>
        </w:rPr>
        <w:t>）</w:t>
      </w:r>
    </w:p>
    <w:p>
      <w:pPr>
        <w:spacing w:line="360" w:lineRule="auto"/>
        <w:ind w:firstLine="480"/>
        <w:jc w:val="right"/>
        <w:rPr>
          <w:rFonts w:ascii="宋体" w:hAnsi="宋体" w:eastAsia="宋体"/>
          <w:sz w:val="24"/>
          <w:szCs w:val="24"/>
        </w:rPr>
      </w:pPr>
      <w:r>
        <w:rPr>
          <w:rFonts w:hint="eastAsia" w:ascii="宋体" w:hAnsi="宋体" w:eastAsia="宋体"/>
          <w:sz w:val="24"/>
          <w:szCs w:val="24"/>
        </w:rPr>
        <w:t xml:space="preserve"> </w:t>
      </w:r>
    </w:p>
    <w:p>
      <w:pPr>
        <w:spacing w:line="360" w:lineRule="auto"/>
        <w:ind w:right="480" w:firstLine="480"/>
        <w:jc w:val="center"/>
        <w:rPr>
          <w:rFonts w:ascii="宋体" w:hAnsi="宋体" w:eastAsia="宋体"/>
          <w:sz w:val="24"/>
          <w:szCs w:val="24"/>
        </w:rPr>
      </w:pPr>
      <w:r>
        <w:rPr>
          <w:rFonts w:hint="eastAsia" w:ascii="宋体" w:hAnsi="宋体" w:eastAsia="宋体"/>
          <w:sz w:val="24"/>
          <w:szCs w:val="24"/>
        </w:rPr>
        <w:t xml:space="preserve">                                 </w:t>
      </w:r>
    </w:p>
    <w:p>
      <w:pPr>
        <w:spacing w:line="360" w:lineRule="auto"/>
        <w:ind w:firstLine="480"/>
        <w:rPr>
          <w:rFonts w:ascii="宋体" w:hAnsi="宋体" w:eastAsia="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41D35"/>
    <w:rsid w:val="00003E49"/>
    <w:rsid w:val="00011AF3"/>
    <w:rsid w:val="0001378F"/>
    <w:rsid w:val="00016168"/>
    <w:rsid w:val="00020DF2"/>
    <w:rsid w:val="00031298"/>
    <w:rsid w:val="00042F16"/>
    <w:rsid w:val="00057040"/>
    <w:rsid w:val="00066E4C"/>
    <w:rsid w:val="00085C17"/>
    <w:rsid w:val="000C415D"/>
    <w:rsid w:val="000D4BEF"/>
    <w:rsid w:val="000E786C"/>
    <w:rsid w:val="000F4984"/>
    <w:rsid w:val="00123A50"/>
    <w:rsid w:val="00136995"/>
    <w:rsid w:val="001610D1"/>
    <w:rsid w:val="00174681"/>
    <w:rsid w:val="001A1462"/>
    <w:rsid w:val="001B22AF"/>
    <w:rsid w:val="001D5921"/>
    <w:rsid w:val="001F18C1"/>
    <w:rsid w:val="001F3E0C"/>
    <w:rsid w:val="002072D7"/>
    <w:rsid w:val="00211DC4"/>
    <w:rsid w:val="00227854"/>
    <w:rsid w:val="002279CC"/>
    <w:rsid w:val="0027598F"/>
    <w:rsid w:val="002760CD"/>
    <w:rsid w:val="0028001F"/>
    <w:rsid w:val="00295BCC"/>
    <w:rsid w:val="002B01CE"/>
    <w:rsid w:val="003021AF"/>
    <w:rsid w:val="00311CE5"/>
    <w:rsid w:val="003200E5"/>
    <w:rsid w:val="00322E95"/>
    <w:rsid w:val="0032472A"/>
    <w:rsid w:val="003356E3"/>
    <w:rsid w:val="00340A5F"/>
    <w:rsid w:val="00344FC6"/>
    <w:rsid w:val="00363681"/>
    <w:rsid w:val="003647FE"/>
    <w:rsid w:val="00383B6E"/>
    <w:rsid w:val="003B3431"/>
    <w:rsid w:val="003B3EF6"/>
    <w:rsid w:val="003D2D31"/>
    <w:rsid w:val="003D3043"/>
    <w:rsid w:val="003D55A6"/>
    <w:rsid w:val="00402169"/>
    <w:rsid w:val="004200A3"/>
    <w:rsid w:val="00482B50"/>
    <w:rsid w:val="00492D77"/>
    <w:rsid w:val="00493E68"/>
    <w:rsid w:val="004A77F9"/>
    <w:rsid w:val="004D7410"/>
    <w:rsid w:val="004F057B"/>
    <w:rsid w:val="004F4CFA"/>
    <w:rsid w:val="0050104C"/>
    <w:rsid w:val="005031A0"/>
    <w:rsid w:val="00512187"/>
    <w:rsid w:val="00515761"/>
    <w:rsid w:val="00520BCA"/>
    <w:rsid w:val="00532692"/>
    <w:rsid w:val="005377F6"/>
    <w:rsid w:val="00541D35"/>
    <w:rsid w:val="00554D7F"/>
    <w:rsid w:val="005661F6"/>
    <w:rsid w:val="005979BD"/>
    <w:rsid w:val="005A562C"/>
    <w:rsid w:val="005B097E"/>
    <w:rsid w:val="005B1159"/>
    <w:rsid w:val="005B1666"/>
    <w:rsid w:val="005B316F"/>
    <w:rsid w:val="005B59CB"/>
    <w:rsid w:val="005D3481"/>
    <w:rsid w:val="005D3F69"/>
    <w:rsid w:val="00602C42"/>
    <w:rsid w:val="0060431B"/>
    <w:rsid w:val="00604AD8"/>
    <w:rsid w:val="00640EF1"/>
    <w:rsid w:val="006A3995"/>
    <w:rsid w:val="006C0418"/>
    <w:rsid w:val="006C304A"/>
    <w:rsid w:val="006C4B17"/>
    <w:rsid w:val="006D3B54"/>
    <w:rsid w:val="00721915"/>
    <w:rsid w:val="007221BD"/>
    <w:rsid w:val="007244B5"/>
    <w:rsid w:val="00765826"/>
    <w:rsid w:val="0078418B"/>
    <w:rsid w:val="00795495"/>
    <w:rsid w:val="007A5F07"/>
    <w:rsid w:val="007B0358"/>
    <w:rsid w:val="007B07E9"/>
    <w:rsid w:val="007E2297"/>
    <w:rsid w:val="007F6C92"/>
    <w:rsid w:val="00860E56"/>
    <w:rsid w:val="00862DB3"/>
    <w:rsid w:val="008661A9"/>
    <w:rsid w:val="00894A32"/>
    <w:rsid w:val="008B4552"/>
    <w:rsid w:val="008C2F54"/>
    <w:rsid w:val="008F1FED"/>
    <w:rsid w:val="008F5587"/>
    <w:rsid w:val="009138FE"/>
    <w:rsid w:val="009304A3"/>
    <w:rsid w:val="00933F20"/>
    <w:rsid w:val="009571D6"/>
    <w:rsid w:val="00986795"/>
    <w:rsid w:val="00987358"/>
    <w:rsid w:val="009A4A34"/>
    <w:rsid w:val="009D2E74"/>
    <w:rsid w:val="009D5F30"/>
    <w:rsid w:val="00A00CC1"/>
    <w:rsid w:val="00A264CC"/>
    <w:rsid w:val="00A34D05"/>
    <w:rsid w:val="00A4148F"/>
    <w:rsid w:val="00A452A1"/>
    <w:rsid w:val="00A8164B"/>
    <w:rsid w:val="00A85081"/>
    <w:rsid w:val="00A87DD3"/>
    <w:rsid w:val="00A9170C"/>
    <w:rsid w:val="00AA543C"/>
    <w:rsid w:val="00AB6870"/>
    <w:rsid w:val="00AC1FDB"/>
    <w:rsid w:val="00AD46BD"/>
    <w:rsid w:val="00AE7E70"/>
    <w:rsid w:val="00B1526C"/>
    <w:rsid w:val="00B15E52"/>
    <w:rsid w:val="00B16C2A"/>
    <w:rsid w:val="00B9150E"/>
    <w:rsid w:val="00BB68B0"/>
    <w:rsid w:val="00BC38BC"/>
    <w:rsid w:val="00BE71C6"/>
    <w:rsid w:val="00BF588D"/>
    <w:rsid w:val="00C04D85"/>
    <w:rsid w:val="00C05D03"/>
    <w:rsid w:val="00C16987"/>
    <w:rsid w:val="00C33391"/>
    <w:rsid w:val="00C36B4D"/>
    <w:rsid w:val="00C423C4"/>
    <w:rsid w:val="00C5572F"/>
    <w:rsid w:val="00CD1086"/>
    <w:rsid w:val="00CD4B77"/>
    <w:rsid w:val="00CE00CA"/>
    <w:rsid w:val="00CE635C"/>
    <w:rsid w:val="00D03C2B"/>
    <w:rsid w:val="00D348B7"/>
    <w:rsid w:val="00D4348B"/>
    <w:rsid w:val="00D50DB7"/>
    <w:rsid w:val="00DB0263"/>
    <w:rsid w:val="00E0345C"/>
    <w:rsid w:val="00E036E2"/>
    <w:rsid w:val="00E05F96"/>
    <w:rsid w:val="00E222AC"/>
    <w:rsid w:val="00E260BD"/>
    <w:rsid w:val="00E26444"/>
    <w:rsid w:val="00E32F84"/>
    <w:rsid w:val="00E34988"/>
    <w:rsid w:val="00E35E7A"/>
    <w:rsid w:val="00E4117A"/>
    <w:rsid w:val="00E62D21"/>
    <w:rsid w:val="00E86F52"/>
    <w:rsid w:val="00EA1EA2"/>
    <w:rsid w:val="00EA5922"/>
    <w:rsid w:val="00EB3800"/>
    <w:rsid w:val="00ED2C7F"/>
    <w:rsid w:val="00ED731A"/>
    <w:rsid w:val="00F25A0E"/>
    <w:rsid w:val="00F26979"/>
    <w:rsid w:val="00F32BEC"/>
    <w:rsid w:val="00F3640B"/>
    <w:rsid w:val="00F40BA4"/>
    <w:rsid w:val="00F560DD"/>
    <w:rsid w:val="00F66012"/>
    <w:rsid w:val="00F72665"/>
    <w:rsid w:val="00F76090"/>
    <w:rsid w:val="00F80018"/>
    <w:rsid w:val="00F8664C"/>
    <w:rsid w:val="00FA6652"/>
    <w:rsid w:val="00FB39AE"/>
    <w:rsid w:val="00FB4DDE"/>
    <w:rsid w:val="00FC0576"/>
    <w:rsid w:val="00FD4292"/>
    <w:rsid w:val="1FF06743"/>
    <w:rsid w:val="266B31E4"/>
    <w:rsid w:val="6FD068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rPr>
      <w:rFonts w:ascii="Times New Roman" w:hAnsi="Times New Roman" w:cs="Times New Roman"/>
      <w:sz w:val="24"/>
      <w:szCs w:val="24"/>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styleId="10">
    <w:name w:val="List Paragraph"/>
    <w:basedOn w:val="1"/>
    <w:qFormat/>
    <w:uiPriority w:val="34"/>
    <w:pPr>
      <w:ind w:firstLine="420" w:firstLineChars="200"/>
    </w:pPr>
    <w:rPr>
      <w:rFonts w:ascii="Times New Roman" w:hAnsi="Times New Roman" w:eastAsia="宋体" w:cs="Times New Roman"/>
      <w:szCs w:val="24"/>
    </w:rPr>
  </w:style>
  <w:style w:type="character" w:customStyle="1" w:styleId="11">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994</Words>
  <Characters>5672</Characters>
  <Lines>47</Lines>
  <Paragraphs>13</Paragraphs>
  <TotalTime>0</TotalTime>
  <ScaleCrop>false</ScaleCrop>
  <LinksUpToDate>false</LinksUpToDate>
  <CharactersWithSpaces>6653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2020-06-29T02:03:00Z</dcterms:created>
  <dc:creator>zhang yu</dc:creator>
  <cp:lastModifiedBy>ASUS</cp:lastModifiedBy>
  <dcterms:modified xsi:type="dcterms:W3CDTF">2022-03-03T03:14:35Z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74E68B16864D47F29E7BBDA110F266F2</vt:lpwstr>
  </property>
</Properties>
</file>