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7" w:rsidRPr="00EB35F6" w:rsidRDefault="000D0C41" w:rsidP="003430AD">
      <w:pPr>
        <w:spacing w:line="360" w:lineRule="auto"/>
        <w:jc w:val="center"/>
        <w:rPr>
          <w:rFonts w:ascii="黑体" w:eastAsia="黑体" w:hAnsi="黑体"/>
          <w:b/>
          <w:spacing w:val="36"/>
          <w:sz w:val="36"/>
          <w:szCs w:val="36"/>
        </w:rPr>
      </w:pPr>
      <w:bookmarkStart w:id="0" w:name="OLE_LINK43"/>
      <w:bookmarkStart w:id="1" w:name="OLE_LINK164"/>
      <w:bookmarkStart w:id="2" w:name="OLE_LINK165"/>
      <w:r w:rsidRPr="00EB35F6">
        <w:rPr>
          <w:rFonts w:ascii="黑体" w:eastAsia="黑体" w:hAnsi="黑体" w:hint="eastAsia"/>
          <w:b/>
          <w:spacing w:val="36"/>
          <w:sz w:val="36"/>
          <w:szCs w:val="36"/>
        </w:rPr>
        <w:t>崇雅</w:t>
      </w:r>
      <w:r w:rsidR="0064428F" w:rsidRPr="00EB35F6">
        <w:rPr>
          <w:rFonts w:ascii="黑体" w:eastAsia="黑体" w:hAnsi="黑体" w:hint="eastAsia"/>
          <w:b/>
          <w:spacing w:val="36"/>
          <w:sz w:val="36"/>
          <w:szCs w:val="36"/>
        </w:rPr>
        <w:t>行者</w:t>
      </w:r>
      <w:r w:rsidR="00EC70B5" w:rsidRPr="00EB35F6">
        <w:rPr>
          <w:rFonts w:ascii="黑体" w:eastAsia="黑体" w:hAnsi="黑体" w:hint="eastAsia"/>
          <w:b/>
          <w:spacing w:val="36"/>
          <w:sz w:val="36"/>
          <w:szCs w:val="36"/>
        </w:rPr>
        <w:t xml:space="preserve">  </w:t>
      </w:r>
      <w:r w:rsidRPr="00EB35F6">
        <w:rPr>
          <w:rFonts w:ascii="黑体" w:eastAsia="黑体" w:hAnsi="黑体" w:hint="eastAsia"/>
          <w:b/>
          <w:spacing w:val="36"/>
          <w:sz w:val="36"/>
          <w:szCs w:val="36"/>
        </w:rPr>
        <w:t>尚美人生</w:t>
      </w:r>
    </w:p>
    <w:p w:rsidR="00B82F07" w:rsidRPr="00EB35F6" w:rsidRDefault="00B82F07" w:rsidP="003430AD">
      <w:pPr>
        <w:spacing w:line="360" w:lineRule="auto"/>
        <w:jc w:val="center"/>
        <w:rPr>
          <w:rFonts w:ascii="黑体" w:eastAsia="黑体" w:hAnsi="宋体"/>
          <w:b/>
          <w:spacing w:val="36"/>
          <w:sz w:val="32"/>
          <w:szCs w:val="32"/>
        </w:rPr>
      </w:pPr>
      <w:r w:rsidRPr="00EB35F6">
        <w:rPr>
          <w:rFonts w:ascii="黑体" w:eastAsia="黑体" w:hAnsi="宋体" w:hint="eastAsia"/>
          <w:b/>
          <w:spacing w:val="36"/>
          <w:sz w:val="32"/>
          <w:szCs w:val="32"/>
        </w:rPr>
        <w:t>嘉定区南苑小学</w:t>
      </w:r>
      <w:r w:rsidR="00EC70B5" w:rsidRPr="00EB35F6">
        <w:rPr>
          <w:rFonts w:ascii="黑体" w:eastAsia="黑体" w:hAnsi="宋体" w:hint="eastAsia"/>
          <w:b/>
          <w:spacing w:val="36"/>
          <w:sz w:val="32"/>
          <w:szCs w:val="32"/>
        </w:rPr>
        <w:t>“</w:t>
      </w:r>
      <w:r w:rsidRPr="00EB35F6">
        <w:rPr>
          <w:rFonts w:ascii="黑体" w:eastAsia="黑体" w:hAnsi="宋体" w:hint="eastAsia"/>
          <w:b/>
          <w:spacing w:val="36"/>
          <w:sz w:val="32"/>
          <w:szCs w:val="32"/>
        </w:rPr>
        <w:t>十三五</w:t>
      </w:r>
      <w:r w:rsidR="00EC70B5" w:rsidRPr="00EB35F6">
        <w:rPr>
          <w:rFonts w:ascii="黑体" w:eastAsia="黑体" w:hAnsi="宋体" w:hint="eastAsia"/>
          <w:b/>
          <w:spacing w:val="36"/>
          <w:sz w:val="32"/>
          <w:szCs w:val="32"/>
        </w:rPr>
        <w:t>”</w:t>
      </w:r>
      <w:r w:rsidRPr="00EB35F6">
        <w:rPr>
          <w:rFonts w:ascii="黑体" w:eastAsia="黑体" w:hAnsi="宋体" w:hint="eastAsia"/>
          <w:b/>
          <w:spacing w:val="36"/>
          <w:sz w:val="32"/>
          <w:szCs w:val="32"/>
        </w:rPr>
        <w:t>发展规划</w:t>
      </w: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（2016年——2020年）  </w:t>
      </w:r>
    </w:p>
    <w:p w:rsidR="00B82F07" w:rsidRPr="00EB35F6" w:rsidRDefault="00B82F07" w:rsidP="006B00B0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序</w:t>
      </w:r>
      <w:r w:rsidR="00EC70B5" w:rsidRPr="00EB35F6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Pr="00EB35F6">
        <w:rPr>
          <w:rFonts w:ascii="仿宋_GB2312" w:eastAsia="仿宋_GB2312" w:hAnsi="宋体" w:hint="eastAsia"/>
          <w:b/>
          <w:sz w:val="28"/>
          <w:szCs w:val="28"/>
        </w:rPr>
        <w:t>言</w:t>
      </w:r>
    </w:p>
    <w:p w:rsidR="00B94349" w:rsidRPr="00EB35F6" w:rsidRDefault="00B94349" w:rsidP="00B94349">
      <w:pPr>
        <w:spacing w:line="360" w:lineRule="auto"/>
        <w:ind w:firstLine="57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为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全面贯彻落实</w:t>
      </w:r>
      <w:r w:rsidRPr="00EB35F6">
        <w:rPr>
          <w:rFonts w:ascii="仿宋_GB2312" w:eastAsia="仿宋_GB2312" w:hAnsi="宋体" w:hint="eastAsia"/>
          <w:sz w:val="28"/>
          <w:szCs w:val="28"/>
        </w:rPr>
        <w:t>《国家中长期教育改革和发展规划纲要（2010-202</w:t>
      </w:r>
      <w:r w:rsidR="002451CF">
        <w:rPr>
          <w:rFonts w:ascii="仿宋_GB2312" w:eastAsia="仿宋_GB2312" w:hAnsi="宋体" w:hint="eastAsia"/>
          <w:sz w:val="28"/>
          <w:szCs w:val="28"/>
        </w:rPr>
        <w:t>0</w:t>
      </w:r>
      <w:r w:rsidRPr="00EB35F6">
        <w:rPr>
          <w:rFonts w:ascii="仿宋_GB2312" w:eastAsia="仿宋_GB2312" w:hAnsi="宋体" w:hint="eastAsia"/>
          <w:sz w:val="28"/>
          <w:szCs w:val="28"/>
        </w:rPr>
        <w:t>年）》、《上海市中长期教育改革和发展规划纲要（2010-2020年）》的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战略思想，</w:t>
      </w:r>
      <w:r w:rsidR="00CD16EC" w:rsidRPr="00EB35F6">
        <w:rPr>
          <w:rFonts w:ascii="仿宋_GB2312" w:eastAsia="仿宋_GB2312" w:hAnsi="宋体" w:hint="eastAsia"/>
          <w:sz w:val="28"/>
          <w:szCs w:val="28"/>
        </w:rPr>
        <w:t>根据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嘉定区2015</w:t>
      </w:r>
      <w:r w:rsidR="00075EF2" w:rsidRPr="00EB35F6">
        <w:rPr>
          <w:rFonts w:ascii="仿宋_GB2312" w:eastAsia="仿宋_GB2312" w:hAnsi="宋体" w:hint="eastAsia"/>
          <w:sz w:val="28"/>
          <w:szCs w:val="28"/>
        </w:rPr>
        <w:t>-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2020年教育特色综合改革的目标任务，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学校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努力践行</w:t>
      </w:r>
      <w:r w:rsidRPr="00EB35F6">
        <w:rPr>
          <w:rFonts w:ascii="仿宋_GB2312" w:eastAsia="仿宋_GB2312" w:hAnsi="宋体" w:hint="eastAsia"/>
          <w:sz w:val="28"/>
          <w:szCs w:val="28"/>
        </w:rPr>
        <w:t>嘉定品质教育的理念，确立“雅美”为特征的办学思想，为每一个学生提供优质教育服务，打造高品质的校园文化，</w:t>
      </w:r>
      <w:r w:rsidRPr="00EB35F6">
        <w:rPr>
          <w:rFonts w:ascii="仿宋_GB2312" w:eastAsia="仿宋_GB2312" w:hAnsi="宋体" w:cs="宋体" w:hint="eastAsia"/>
          <w:kern w:val="0"/>
          <w:sz w:val="28"/>
          <w:szCs w:val="28"/>
        </w:rPr>
        <w:t>满足人民群众对优质教育的需求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F80E72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学校将以</w:t>
      </w:r>
      <w:r w:rsidR="00CD16EC" w:rsidRPr="00EB35F6">
        <w:rPr>
          <w:rFonts w:ascii="仿宋_GB2312" w:eastAsia="仿宋_GB2312" w:hAnsi="宋体" w:hint="eastAsia"/>
          <w:sz w:val="28"/>
          <w:szCs w:val="28"/>
        </w:rPr>
        <w:t>新一轮五年</w:t>
      </w:r>
      <w:r w:rsidRPr="00EB35F6">
        <w:rPr>
          <w:rFonts w:ascii="仿宋_GB2312" w:eastAsia="仿宋_GB2312" w:hAnsi="宋体" w:hint="eastAsia"/>
          <w:sz w:val="28"/>
          <w:szCs w:val="28"/>
        </w:rPr>
        <w:t>为导航</w:t>
      </w:r>
      <w:r w:rsidR="00E0386C" w:rsidRPr="00EB35F6">
        <w:rPr>
          <w:rFonts w:ascii="仿宋_GB2312" w:eastAsia="仿宋_GB2312" w:hAnsi="宋体" w:hint="eastAsia"/>
          <w:sz w:val="28"/>
          <w:szCs w:val="28"/>
        </w:rPr>
        <w:t>，以文化构建为</w:t>
      </w:r>
      <w:r w:rsidR="00CD16EC" w:rsidRPr="00EB35F6">
        <w:rPr>
          <w:rFonts w:ascii="仿宋_GB2312" w:eastAsia="仿宋_GB2312" w:hAnsi="宋体" w:hint="eastAsia"/>
          <w:sz w:val="28"/>
          <w:szCs w:val="28"/>
        </w:rPr>
        <w:t>目标</w:t>
      </w:r>
      <w:r w:rsidR="00E0386C" w:rsidRPr="00EB35F6">
        <w:rPr>
          <w:rFonts w:ascii="仿宋_GB2312" w:eastAsia="仿宋_GB2312" w:hAnsi="宋体" w:hint="eastAsia"/>
          <w:sz w:val="28"/>
          <w:szCs w:val="28"/>
        </w:rPr>
        <w:t>，以师生成长为航标，推进课程建设与</w:t>
      </w:r>
      <w:r w:rsidRPr="00EB35F6">
        <w:rPr>
          <w:rFonts w:ascii="仿宋_GB2312" w:eastAsia="仿宋_GB2312" w:hAnsi="宋体" w:hint="eastAsia"/>
          <w:sz w:val="28"/>
          <w:szCs w:val="28"/>
        </w:rPr>
        <w:t>改革，深化教育内涵发展，凸显</w:t>
      </w:r>
      <w:r w:rsidR="00E0386C" w:rsidRPr="00EB35F6">
        <w:rPr>
          <w:rFonts w:ascii="仿宋_GB2312" w:eastAsia="仿宋_GB2312" w:hAnsi="宋体" w:hint="eastAsia"/>
          <w:sz w:val="28"/>
          <w:szCs w:val="28"/>
        </w:rPr>
        <w:t>学校文化</w:t>
      </w:r>
      <w:r w:rsidRPr="00EB35F6">
        <w:rPr>
          <w:rFonts w:ascii="仿宋_GB2312" w:eastAsia="仿宋_GB2312" w:hAnsi="宋体" w:hint="eastAsia"/>
          <w:sz w:val="28"/>
          <w:szCs w:val="28"/>
        </w:rPr>
        <w:t>的导向力、熏染力和渗透力，</w:t>
      </w:r>
      <w:r w:rsidR="00E0386C" w:rsidRPr="00EB35F6">
        <w:rPr>
          <w:rFonts w:ascii="仿宋_GB2312" w:eastAsia="仿宋_GB2312" w:hAnsi="宋体" w:hint="eastAsia"/>
          <w:sz w:val="28"/>
          <w:szCs w:val="28"/>
        </w:rPr>
        <w:t>把学校建设成为课程有特色，教师有智慧，学生有活力，可持续发展的幸福乐园。</w:t>
      </w: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第一部分  现状分析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bookmarkStart w:id="3" w:name="OLE_LINK38"/>
      <w:bookmarkStart w:id="4" w:name="OLE_LINK39"/>
      <w:bookmarkStart w:id="5" w:name="OLE_LINK40"/>
      <w:r w:rsidRPr="00EB35F6">
        <w:rPr>
          <w:rFonts w:ascii="仿宋_GB2312" w:eastAsia="仿宋_GB2312" w:hAnsi="宋体" w:hint="eastAsia"/>
          <w:b/>
          <w:sz w:val="28"/>
          <w:szCs w:val="28"/>
        </w:rPr>
        <w:t>一、学校概况</w:t>
      </w:r>
    </w:p>
    <w:bookmarkEnd w:id="3"/>
    <w:bookmarkEnd w:id="4"/>
    <w:bookmarkEnd w:id="5"/>
    <w:p w:rsidR="00ED66E7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嘉定区南苑小学</w:t>
      </w:r>
      <w:r w:rsidR="00FE4753" w:rsidRPr="00EB35F6">
        <w:rPr>
          <w:rFonts w:ascii="仿宋_GB2312" w:eastAsia="仿宋_GB2312" w:hAnsi="宋体" w:hint="eastAsia"/>
          <w:sz w:val="28"/>
          <w:szCs w:val="28"/>
        </w:rPr>
        <w:t>创办</w:t>
      </w:r>
      <w:r w:rsidRPr="00EB35F6">
        <w:rPr>
          <w:rFonts w:ascii="仿宋_GB2312" w:eastAsia="仿宋_GB2312" w:hAnsi="宋体" w:hint="eastAsia"/>
          <w:sz w:val="28"/>
          <w:szCs w:val="28"/>
        </w:rPr>
        <w:t>于19</w:t>
      </w:r>
      <w:bookmarkStart w:id="6" w:name="OLE_LINK1"/>
      <w:r w:rsidRPr="00EB35F6">
        <w:rPr>
          <w:rFonts w:ascii="仿宋_GB2312" w:eastAsia="仿宋_GB2312" w:hAnsi="宋体" w:hint="eastAsia"/>
          <w:sz w:val="28"/>
          <w:szCs w:val="28"/>
        </w:rPr>
        <w:t>96年，地处嘉定工业区富蕴路281号，占地面积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539"/>
          <w:attr w:name="UnitName" w:val="平方米"/>
        </w:smartTagPr>
        <w:r w:rsidRPr="00EB35F6">
          <w:rPr>
            <w:rFonts w:ascii="仿宋_GB2312" w:eastAsia="仿宋_GB2312" w:hAnsi="宋体" w:hint="eastAsia"/>
            <w:sz w:val="28"/>
            <w:szCs w:val="28"/>
          </w:rPr>
          <w:t>21539平方米</w:t>
        </w:r>
      </w:smartTag>
      <w:r w:rsidRPr="00EB35F6">
        <w:rPr>
          <w:rFonts w:ascii="仿宋_GB2312" w:eastAsia="仿宋_GB2312" w:hAnsi="宋体" w:hint="eastAsia"/>
          <w:sz w:val="28"/>
          <w:szCs w:val="28"/>
        </w:rPr>
        <w:t>，建筑面积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97"/>
          <w:attr w:name="UnitName" w:val="平方米"/>
        </w:smartTagPr>
        <w:r w:rsidRPr="00EB35F6">
          <w:rPr>
            <w:rFonts w:ascii="仿宋_GB2312" w:eastAsia="仿宋_GB2312" w:hAnsi="宋体" w:hint="eastAsia"/>
            <w:sz w:val="28"/>
            <w:szCs w:val="28"/>
          </w:rPr>
          <w:t>5597平方米</w:t>
        </w:r>
      </w:smartTag>
      <w:r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ED66E7" w:rsidRPr="00EB35F6">
        <w:rPr>
          <w:rFonts w:ascii="仿宋_GB2312" w:eastAsia="仿宋_GB2312" w:hAnsi="宋体" w:hint="eastAsia"/>
          <w:sz w:val="28"/>
          <w:szCs w:val="28"/>
        </w:rPr>
        <w:t>运动场地7360平方米，</w:t>
      </w:r>
      <w:r w:rsidRPr="00EB35F6">
        <w:rPr>
          <w:rFonts w:ascii="仿宋_GB2312" w:eastAsia="仿宋_GB2312" w:hAnsi="宋体" w:hint="eastAsia"/>
          <w:sz w:val="28"/>
          <w:szCs w:val="28"/>
        </w:rPr>
        <w:t>绿化率达40%。</w:t>
      </w:r>
      <w:r w:rsidR="00ED66E7" w:rsidRPr="00EB35F6">
        <w:rPr>
          <w:rFonts w:ascii="仿宋_GB2312" w:eastAsia="仿宋_GB2312" w:hAnsi="宋体" w:hint="eastAsia"/>
          <w:sz w:val="28"/>
          <w:szCs w:val="28"/>
        </w:rPr>
        <w:t>学校环境优美，设施完备。配备250米的环行跑道及人工草坪操场，拥有设备齐全的美术、实验、音乐、计算机、舞蹈、</w:t>
      </w:r>
      <w:r w:rsidR="00ED66E7" w:rsidRPr="00EB35F6">
        <w:rPr>
          <w:rFonts w:ascii="仿宋_GB2312" w:eastAsia="仿宋_GB2312" w:hAnsi="宋体" w:hint="eastAsia"/>
          <w:sz w:val="28"/>
          <w:szCs w:val="28"/>
        </w:rPr>
        <w:lastRenderedPageBreak/>
        <w:t>阅览、心理咨询室等专用教室与多媒体教室。</w:t>
      </w:r>
    </w:p>
    <w:p w:rsidR="00ED66E7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学校现有25个班</w:t>
      </w:r>
      <w:bookmarkStart w:id="7" w:name="OLE_LINK3"/>
      <w:r w:rsidRPr="00EB35F6">
        <w:rPr>
          <w:rFonts w:ascii="仿宋_GB2312" w:eastAsia="仿宋_GB2312" w:hAnsi="宋体" w:hint="eastAsia"/>
          <w:sz w:val="28"/>
          <w:szCs w:val="28"/>
        </w:rPr>
        <w:t>级，900多名学生；</w:t>
      </w:r>
      <w:r w:rsidR="008523CF" w:rsidRPr="00EB35F6">
        <w:rPr>
          <w:rFonts w:ascii="仿宋_GB2312" w:eastAsia="仿宋_GB2312" w:hAnsi="宋体" w:hint="eastAsia"/>
          <w:sz w:val="28"/>
          <w:szCs w:val="28"/>
        </w:rPr>
        <w:t>72名</w:t>
      </w:r>
      <w:r w:rsidRPr="00EB35F6">
        <w:rPr>
          <w:rFonts w:ascii="仿宋_GB2312" w:eastAsia="仿宋_GB2312" w:hAnsi="宋体" w:hint="eastAsia"/>
          <w:sz w:val="28"/>
          <w:szCs w:val="28"/>
        </w:rPr>
        <w:t>教职工，其中教师编制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64</w:t>
      </w:r>
      <w:r w:rsidRPr="00EB35F6">
        <w:rPr>
          <w:rFonts w:ascii="仿宋_GB2312" w:eastAsia="仿宋_GB2312" w:hAnsi="宋体" w:hint="eastAsia"/>
          <w:sz w:val="28"/>
          <w:szCs w:val="28"/>
        </w:rPr>
        <w:t>名。教师中级专业技术职务占教师总数的</w:t>
      </w:r>
      <w:r w:rsidR="0071128A" w:rsidRPr="00EB35F6">
        <w:rPr>
          <w:rFonts w:ascii="仿宋_GB2312" w:eastAsia="仿宋_GB2312" w:hAnsi="宋体" w:hint="eastAsia"/>
          <w:sz w:val="28"/>
          <w:szCs w:val="28"/>
        </w:rPr>
        <w:t>56.25</w:t>
      </w:r>
      <w:r w:rsidRPr="00EB35F6">
        <w:rPr>
          <w:rFonts w:ascii="仿宋_GB2312" w:eastAsia="仿宋_GB2312" w:hAnsi="宋体" w:hint="eastAsia"/>
          <w:sz w:val="28"/>
          <w:szCs w:val="28"/>
        </w:rPr>
        <w:t>%，教师高级专业技术职务占教师总数的</w:t>
      </w:r>
      <w:r w:rsidR="0071128A" w:rsidRPr="00EB35F6">
        <w:rPr>
          <w:rFonts w:ascii="仿宋_GB2312" w:eastAsia="仿宋_GB2312" w:hAnsi="宋体" w:hint="eastAsia"/>
          <w:sz w:val="28"/>
          <w:szCs w:val="28"/>
        </w:rPr>
        <w:t>4.69</w:t>
      </w:r>
      <w:r w:rsidRPr="00EB35F6">
        <w:rPr>
          <w:rFonts w:ascii="仿宋_GB2312" w:eastAsia="仿宋_GB2312" w:hAnsi="宋体" w:hint="eastAsia"/>
          <w:sz w:val="28"/>
          <w:szCs w:val="28"/>
        </w:rPr>
        <w:t>%，</w:t>
      </w:r>
      <w:r w:rsidR="006F3EE7" w:rsidRPr="00EB35F6">
        <w:rPr>
          <w:rFonts w:ascii="仿宋_GB2312" w:eastAsia="仿宋_GB2312" w:hAnsi="宋体" w:hint="eastAsia"/>
          <w:sz w:val="28"/>
          <w:szCs w:val="28"/>
        </w:rPr>
        <w:t>研究生学历占教师总数的1.56%，</w:t>
      </w:r>
      <w:r w:rsidR="005419EC">
        <w:rPr>
          <w:rFonts w:ascii="仿宋_GB2312" w:eastAsia="仿宋_GB2312" w:hAnsi="宋体" w:hint="eastAsia"/>
          <w:sz w:val="28"/>
          <w:szCs w:val="28"/>
        </w:rPr>
        <w:t>本科学历</w:t>
      </w:r>
      <w:r w:rsidRPr="00EB35F6">
        <w:rPr>
          <w:rFonts w:ascii="仿宋_GB2312" w:eastAsia="仿宋_GB2312" w:hAnsi="宋体" w:hint="eastAsia"/>
          <w:sz w:val="28"/>
          <w:szCs w:val="28"/>
        </w:rPr>
        <w:t>占教师总数的</w:t>
      </w:r>
      <w:r w:rsidR="006F3EE7" w:rsidRPr="00EB35F6">
        <w:rPr>
          <w:rFonts w:ascii="仿宋_GB2312" w:eastAsia="仿宋_GB2312" w:hAnsi="宋体" w:hint="eastAsia"/>
          <w:sz w:val="28"/>
          <w:szCs w:val="28"/>
        </w:rPr>
        <w:t>92.19</w:t>
      </w:r>
      <w:r w:rsidRPr="00EB35F6">
        <w:rPr>
          <w:rFonts w:ascii="仿宋_GB2312" w:eastAsia="仿宋_GB2312" w:hAnsi="宋体" w:hint="eastAsia"/>
          <w:sz w:val="28"/>
          <w:szCs w:val="28"/>
        </w:rPr>
        <w:t>%。现有区骨干教师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3</w:t>
      </w:r>
      <w:r w:rsidRPr="00EB35F6">
        <w:rPr>
          <w:rFonts w:ascii="仿宋_GB2312" w:eastAsia="仿宋_GB2312" w:hAnsi="宋体" w:hint="eastAsia"/>
          <w:sz w:val="28"/>
          <w:szCs w:val="28"/>
        </w:rPr>
        <w:t>名，校学科优秀教师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12</w:t>
      </w:r>
      <w:r w:rsidRPr="00EB35F6">
        <w:rPr>
          <w:rFonts w:ascii="仿宋_GB2312" w:eastAsia="仿宋_GB2312" w:hAnsi="宋体" w:hint="eastAsia"/>
          <w:sz w:val="28"/>
          <w:szCs w:val="28"/>
        </w:rPr>
        <w:t>名。</w:t>
      </w:r>
    </w:p>
    <w:p w:rsidR="00BA1FA6" w:rsidRPr="00EB35F6" w:rsidRDefault="00BA1FA6" w:rsidP="00BA1FA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A1FA6">
        <w:rPr>
          <w:rFonts w:ascii="仿宋_GB2312" w:eastAsia="仿宋_GB2312" w:hAnsi="宋体" w:hint="eastAsia"/>
          <w:sz w:val="28"/>
          <w:szCs w:val="28"/>
        </w:rPr>
        <w:t>在深化教育综合改革的征途中，南苑小学不断探索以民族文化培训项目（书画、民乐）和科技创新教育项目（气象、计量）架构的STEAM教育模式，育文雅有特长的学生，办典雅有特色的学校，努力实现学校发展的软着陆。</w:t>
      </w:r>
    </w:p>
    <w:bookmarkEnd w:id="7"/>
    <w:p w:rsidR="00222EA4" w:rsidRPr="00EB35F6" w:rsidRDefault="003543BC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学校先后</w:t>
      </w:r>
      <w:r w:rsidR="00455F4C" w:rsidRPr="00EB35F6">
        <w:rPr>
          <w:rFonts w:ascii="仿宋_GB2312" w:eastAsia="仿宋_GB2312" w:hAnsi="宋体" w:hint="eastAsia"/>
          <w:sz w:val="28"/>
          <w:szCs w:val="28"/>
        </w:rPr>
        <w:t>被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评为</w:t>
      </w:r>
      <w:r w:rsidR="00222EA4" w:rsidRPr="00EB35F6">
        <w:rPr>
          <w:rFonts w:ascii="仿宋_GB2312" w:eastAsia="仿宋_GB2312" w:hAnsi="宋体" w:hint="eastAsia"/>
          <w:sz w:val="28"/>
          <w:szCs w:val="28"/>
        </w:rPr>
        <w:t>全国气象科普教育基地、上海市安全文明校园、</w:t>
      </w:r>
      <w:r w:rsidR="00991E7E" w:rsidRPr="00EB35F6">
        <w:rPr>
          <w:rFonts w:ascii="仿宋_GB2312" w:eastAsia="仿宋_GB2312" w:hAnsi="宋体" w:hint="eastAsia"/>
          <w:sz w:val="28"/>
          <w:szCs w:val="28"/>
        </w:rPr>
        <w:t>上海市艺术教育特色学校、</w:t>
      </w:r>
      <w:r w:rsidR="00222EA4" w:rsidRPr="00EB35F6">
        <w:rPr>
          <w:rFonts w:ascii="仿宋_GB2312" w:eastAsia="仿宋_GB2312" w:hAnsi="宋体" w:hint="eastAsia"/>
          <w:sz w:val="28"/>
          <w:szCs w:val="28"/>
        </w:rPr>
        <w:t>上海市书法教育实验学校、上海市红旗大队、嘉定区文明单位、嘉定区办学先进单位、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嘉定区实施素质教育先进学校、嘉定区优质学校、嘉定区学校文化建设示范校、</w:t>
      </w:r>
      <w:r w:rsidR="00222EA4" w:rsidRPr="00EB35F6">
        <w:rPr>
          <w:rFonts w:ascii="仿宋_GB2312" w:eastAsia="仿宋_GB2312" w:hAnsi="宋体" w:hint="eastAsia"/>
          <w:sz w:val="28"/>
          <w:szCs w:val="28"/>
        </w:rPr>
        <w:t>嘉定区中小学行为规范示范校、</w:t>
      </w:r>
      <w:r w:rsidR="001C78AF" w:rsidRPr="00EB35F6">
        <w:rPr>
          <w:rFonts w:ascii="仿宋_GB2312" w:eastAsia="仿宋_GB2312" w:hAnsi="宋体" w:hint="eastAsia"/>
          <w:sz w:val="28"/>
          <w:szCs w:val="28"/>
        </w:rPr>
        <w:t>嘉定区小学“新优质”联盟学校</w:t>
      </w:r>
      <w:r w:rsidR="00222EA4" w:rsidRPr="00EB35F6">
        <w:rPr>
          <w:rFonts w:ascii="仿宋_GB2312" w:eastAsia="仿宋_GB2312" w:hAnsi="宋体" w:hint="eastAsia"/>
          <w:sz w:val="28"/>
          <w:szCs w:val="28"/>
        </w:rPr>
        <w:t>、嘉定区未成年人思想道德建设工作示范校、</w:t>
      </w:r>
      <w:r w:rsidR="00BC529E" w:rsidRPr="00EB35F6">
        <w:rPr>
          <w:rFonts w:ascii="仿宋_GB2312" w:eastAsia="仿宋_GB2312" w:hAnsi="宋体" w:hint="eastAsia"/>
          <w:sz w:val="28"/>
          <w:szCs w:val="28"/>
        </w:rPr>
        <w:t>区民族文化国画培训基地学校、区</w:t>
      </w:r>
      <w:r w:rsidR="00222EA4" w:rsidRPr="00EB35F6">
        <w:rPr>
          <w:rFonts w:ascii="仿宋_GB2312" w:eastAsia="仿宋_GB2312" w:hAnsi="宋体" w:hint="eastAsia"/>
          <w:sz w:val="28"/>
          <w:szCs w:val="28"/>
        </w:rPr>
        <w:t>科技教育特色学校、嘉定区家长委员会工作先进集体</w:t>
      </w:r>
      <w:r w:rsidR="00B82F07" w:rsidRPr="00EB35F6">
        <w:rPr>
          <w:rFonts w:ascii="仿宋_GB2312" w:eastAsia="仿宋_GB2312" w:hAnsi="宋体" w:hint="eastAsia"/>
          <w:sz w:val="28"/>
          <w:szCs w:val="28"/>
        </w:rPr>
        <w:t>等</w:t>
      </w:r>
      <w:bookmarkEnd w:id="6"/>
      <w:r w:rsidR="00B82F07"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F80E72" w:rsidRPr="00EB35F6" w:rsidRDefault="00BC529E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20</w:t>
      </w:r>
      <w:r w:rsidR="006E6A88" w:rsidRPr="00EB35F6">
        <w:rPr>
          <w:rFonts w:ascii="仿宋_GB2312" w:eastAsia="仿宋_GB2312" w:hAnsi="宋体" w:hint="eastAsia"/>
          <w:sz w:val="28"/>
          <w:szCs w:val="28"/>
        </w:rPr>
        <w:t>11年到2015</w:t>
      </w:r>
      <w:r w:rsidR="008523CF">
        <w:rPr>
          <w:rFonts w:ascii="仿宋_GB2312" w:eastAsia="仿宋_GB2312" w:hAnsi="宋体" w:hint="eastAsia"/>
          <w:sz w:val="28"/>
          <w:szCs w:val="28"/>
        </w:rPr>
        <w:t>年，</w:t>
      </w:r>
      <w:r w:rsidR="006E6A88" w:rsidRPr="00EB35F6">
        <w:rPr>
          <w:rFonts w:ascii="仿宋_GB2312" w:eastAsia="仿宋_GB2312" w:hAnsi="宋体" w:hint="eastAsia"/>
          <w:sz w:val="28"/>
          <w:szCs w:val="28"/>
        </w:rPr>
        <w:t>南苑小学</w:t>
      </w:r>
      <w:r w:rsidR="00C1116A" w:rsidRPr="00EB35F6">
        <w:rPr>
          <w:rFonts w:ascii="仿宋_GB2312" w:eastAsia="仿宋_GB2312" w:hAnsi="宋体" w:hint="eastAsia"/>
          <w:sz w:val="28"/>
          <w:szCs w:val="28"/>
        </w:rPr>
        <w:t>顺利完成</w:t>
      </w:r>
      <w:r w:rsidR="006E6A88" w:rsidRPr="00EB35F6">
        <w:rPr>
          <w:rFonts w:ascii="仿宋_GB2312" w:eastAsia="仿宋_GB2312" w:hAnsi="宋体" w:hint="eastAsia"/>
          <w:sz w:val="28"/>
          <w:szCs w:val="28"/>
        </w:rPr>
        <w:t>两轮托管嘉定工业区民办娄塘小学工作。</w:t>
      </w:r>
      <w:r w:rsidRPr="00EB35F6">
        <w:rPr>
          <w:rFonts w:ascii="仿宋_GB2312" w:eastAsia="仿宋_GB2312" w:hAnsi="宋体" w:hint="eastAsia"/>
          <w:sz w:val="28"/>
          <w:szCs w:val="28"/>
        </w:rPr>
        <w:t>2015年6</w:t>
      </w:r>
      <w:r w:rsidR="008523CF">
        <w:rPr>
          <w:rFonts w:ascii="仿宋_GB2312" w:eastAsia="仿宋_GB2312" w:hAnsi="宋体" w:hint="eastAsia"/>
          <w:sz w:val="28"/>
          <w:szCs w:val="28"/>
        </w:rPr>
        <w:t>月，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南苑小学与新加坡崇福学校建立友好合作</w:t>
      </w:r>
      <w:r w:rsidRPr="00EB35F6">
        <w:rPr>
          <w:rFonts w:ascii="仿宋_GB2312" w:eastAsia="仿宋_GB2312" w:hAnsi="宋体" w:hint="eastAsia"/>
          <w:sz w:val="28"/>
          <w:szCs w:val="28"/>
        </w:rPr>
        <w:t>关系。</w:t>
      </w:r>
    </w:p>
    <w:p w:rsidR="00F80E72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二、办学优势</w:t>
      </w:r>
    </w:p>
    <w:p w:rsidR="00F80E72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1、</w:t>
      </w:r>
      <w:r w:rsidR="00F80E72" w:rsidRPr="00EB35F6">
        <w:rPr>
          <w:rFonts w:ascii="仿宋_GB2312" w:eastAsia="仿宋_GB2312" w:hAnsi="宋体" w:hint="eastAsia"/>
          <w:b/>
          <w:sz w:val="28"/>
          <w:szCs w:val="28"/>
        </w:rPr>
        <w:t>学校</w:t>
      </w:r>
      <w:r w:rsidR="00144FAB" w:rsidRPr="00EB35F6">
        <w:rPr>
          <w:rFonts w:ascii="仿宋_GB2312" w:eastAsia="仿宋_GB2312" w:hAnsi="宋体" w:hint="eastAsia"/>
          <w:b/>
          <w:sz w:val="28"/>
          <w:szCs w:val="28"/>
        </w:rPr>
        <w:t>管理</w:t>
      </w:r>
      <w:r w:rsidR="00F80E72" w:rsidRPr="00EB35F6">
        <w:rPr>
          <w:rFonts w:ascii="仿宋_GB2312" w:eastAsia="仿宋_GB2312" w:hAnsi="宋体" w:hint="eastAsia"/>
          <w:b/>
          <w:sz w:val="28"/>
          <w:szCs w:val="28"/>
        </w:rPr>
        <w:t>机制日趋健全</w:t>
      </w:r>
    </w:p>
    <w:p w:rsidR="00B82F07" w:rsidRPr="00EB35F6" w:rsidRDefault="00F80E72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lastRenderedPageBreak/>
        <w:t>几年来，学校不断</w:t>
      </w:r>
      <w:r w:rsidR="00FB3FB3" w:rsidRPr="00EB35F6">
        <w:rPr>
          <w:rFonts w:ascii="仿宋_GB2312" w:eastAsia="仿宋_GB2312" w:hAnsi="宋体" w:hint="eastAsia"/>
          <w:sz w:val="28"/>
          <w:szCs w:val="28"/>
        </w:rPr>
        <w:t>完善</w:t>
      </w:r>
      <w:r w:rsidRPr="00EB35F6">
        <w:rPr>
          <w:rFonts w:ascii="仿宋_GB2312" w:eastAsia="仿宋_GB2312" w:hAnsi="宋体" w:hint="eastAsia"/>
          <w:sz w:val="28"/>
          <w:szCs w:val="28"/>
        </w:rPr>
        <w:t>目标责任体系、质量管理体系、绩效考核体系，</w:t>
      </w:r>
      <w:r w:rsidR="001E2997" w:rsidRPr="00EB35F6">
        <w:rPr>
          <w:rFonts w:ascii="仿宋_GB2312" w:eastAsia="仿宋_GB2312" w:hAnsi="宋体" w:hint="eastAsia"/>
          <w:sz w:val="28"/>
          <w:szCs w:val="28"/>
        </w:rPr>
        <w:t>建构横向的部门制组织机构和纵向的科层制组织体系</w:t>
      </w:r>
      <w:r w:rsidR="006B77D5" w:rsidRPr="00EB35F6">
        <w:rPr>
          <w:rFonts w:ascii="仿宋_GB2312" w:eastAsia="仿宋_GB2312" w:hAnsi="宋体" w:hint="eastAsia"/>
          <w:sz w:val="28"/>
          <w:szCs w:val="28"/>
        </w:rPr>
        <w:t>。</w:t>
      </w:r>
      <w:r w:rsidRPr="00EB35F6">
        <w:rPr>
          <w:rFonts w:ascii="仿宋_GB2312" w:eastAsia="仿宋_GB2312" w:hAnsi="宋体" w:hint="eastAsia"/>
          <w:sz w:val="28"/>
          <w:szCs w:val="28"/>
        </w:rPr>
        <w:t>学校</w:t>
      </w:r>
      <w:r w:rsidR="006E37E8" w:rsidRPr="00EB35F6">
        <w:rPr>
          <w:rFonts w:ascii="仿宋_GB2312" w:eastAsia="仿宋_GB2312" w:hAnsi="宋体" w:hint="eastAsia"/>
          <w:sz w:val="28"/>
          <w:szCs w:val="28"/>
        </w:rPr>
        <w:t>民主管理</w:t>
      </w:r>
      <w:r w:rsidRPr="00EB35F6">
        <w:rPr>
          <w:rFonts w:ascii="仿宋_GB2312" w:eastAsia="仿宋_GB2312" w:hAnsi="宋体" w:hint="eastAsia"/>
          <w:sz w:val="28"/>
          <w:szCs w:val="28"/>
        </w:rPr>
        <w:t>机制不断健全</w:t>
      </w:r>
      <w:r w:rsidR="006B77D5" w:rsidRPr="00EB35F6">
        <w:rPr>
          <w:rFonts w:ascii="仿宋_GB2312" w:eastAsia="仿宋_GB2312" w:hAnsi="宋体" w:hint="eastAsia"/>
          <w:sz w:val="28"/>
          <w:szCs w:val="28"/>
        </w:rPr>
        <w:t>，学校行政管理规范化、决策程序民主化、工作开展有序化的管理特征得到</w:t>
      </w:r>
      <w:r w:rsidR="006849DA" w:rsidRPr="00EB35F6">
        <w:rPr>
          <w:rFonts w:ascii="仿宋_GB2312" w:eastAsia="仿宋_GB2312" w:hAnsi="宋体" w:hint="eastAsia"/>
          <w:sz w:val="28"/>
          <w:szCs w:val="28"/>
        </w:rPr>
        <w:t>有效</w:t>
      </w:r>
      <w:r w:rsidR="006B77D5" w:rsidRPr="00EB35F6">
        <w:rPr>
          <w:rFonts w:ascii="仿宋_GB2312" w:eastAsia="仿宋_GB2312" w:hAnsi="宋体" w:hint="eastAsia"/>
          <w:sz w:val="28"/>
          <w:szCs w:val="28"/>
        </w:rPr>
        <w:t>体现。</w:t>
      </w:r>
    </w:p>
    <w:p w:rsidR="00F80E72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2、</w:t>
      </w:r>
      <w:r w:rsidR="00373375" w:rsidRPr="00EB35F6">
        <w:rPr>
          <w:rFonts w:ascii="仿宋_GB2312" w:eastAsia="仿宋_GB2312" w:hAnsi="宋体" w:hint="eastAsia"/>
          <w:b/>
          <w:sz w:val="28"/>
          <w:szCs w:val="28"/>
        </w:rPr>
        <w:t>校本课程</w:t>
      </w:r>
      <w:r w:rsidR="00F85C8C" w:rsidRPr="00EB35F6">
        <w:rPr>
          <w:rFonts w:ascii="仿宋_GB2312" w:eastAsia="仿宋_GB2312" w:hAnsi="宋体" w:hint="eastAsia"/>
          <w:b/>
          <w:sz w:val="28"/>
          <w:szCs w:val="28"/>
        </w:rPr>
        <w:t>特色</w:t>
      </w:r>
      <w:r w:rsidR="00F80E72" w:rsidRPr="00EB35F6">
        <w:rPr>
          <w:rFonts w:ascii="仿宋_GB2312" w:eastAsia="仿宋_GB2312" w:hAnsi="宋体" w:hint="eastAsia"/>
          <w:b/>
          <w:sz w:val="28"/>
          <w:szCs w:val="28"/>
        </w:rPr>
        <w:t>逐步</w:t>
      </w:r>
      <w:r w:rsidR="00F85C8C" w:rsidRPr="00EB35F6">
        <w:rPr>
          <w:rFonts w:ascii="仿宋_GB2312" w:eastAsia="仿宋_GB2312" w:hAnsi="宋体" w:hint="eastAsia"/>
          <w:b/>
          <w:sz w:val="28"/>
          <w:szCs w:val="28"/>
        </w:rPr>
        <w:t>彰显</w:t>
      </w:r>
    </w:p>
    <w:p w:rsidR="00F85C8C" w:rsidRPr="00EB35F6" w:rsidRDefault="003F1B7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F1B7A">
        <w:rPr>
          <w:rFonts w:ascii="仿宋_GB2312" w:eastAsia="仿宋_GB2312" w:hAnsi="宋体" w:hint="eastAsia"/>
          <w:sz w:val="28"/>
          <w:szCs w:val="28"/>
        </w:rPr>
        <w:t>以儿童多元智能发展理论为依据，</w:t>
      </w:r>
      <w:r w:rsidR="00313013" w:rsidRPr="00EB35F6">
        <w:rPr>
          <w:rFonts w:ascii="仿宋_GB2312" w:eastAsia="仿宋_GB2312" w:hAnsi="宋体" w:hint="eastAsia"/>
          <w:sz w:val="28"/>
          <w:szCs w:val="28"/>
        </w:rPr>
        <w:t>建立了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以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博雅课程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3F1B7A">
        <w:rPr>
          <w:rFonts w:ascii="仿宋_GB2312" w:eastAsia="仿宋_GB2312" w:hAnsi="宋体" w:hint="eastAsia"/>
          <w:sz w:val="28"/>
          <w:szCs w:val="28"/>
        </w:rPr>
        <w:t>科学与探索）</w:t>
      </w:r>
      <w:r w:rsidR="002F6FA9">
        <w:rPr>
          <w:rFonts w:ascii="仿宋_GB2312" w:eastAsia="仿宋_GB2312" w:hAnsi="宋体" w:hint="eastAsia"/>
          <w:sz w:val="28"/>
          <w:szCs w:val="28"/>
        </w:rPr>
        <w:t>、灵雅课程(数学与思维）、</w:t>
      </w:r>
      <w:r w:rsidR="002F6FA9" w:rsidRPr="003F1B7A">
        <w:rPr>
          <w:rFonts w:ascii="仿宋_GB2312" w:eastAsia="仿宋_GB2312" w:hAnsi="宋体" w:hint="eastAsia"/>
          <w:sz w:val="28"/>
          <w:szCs w:val="28"/>
        </w:rPr>
        <w:t>悦雅课程</w:t>
      </w:r>
      <w:r w:rsidR="002F6FA9">
        <w:rPr>
          <w:rFonts w:ascii="仿宋_GB2312" w:eastAsia="仿宋_GB2312" w:hAnsi="宋体" w:hint="eastAsia"/>
          <w:sz w:val="28"/>
          <w:szCs w:val="28"/>
        </w:rPr>
        <w:t>(</w:t>
      </w:r>
      <w:r w:rsidR="002F6FA9" w:rsidRPr="003F1B7A">
        <w:rPr>
          <w:rFonts w:ascii="仿宋_GB2312" w:eastAsia="仿宋_GB2312" w:hAnsi="宋体" w:hint="eastAsia"/>
          <w:sz w:val="28"/>
          <w:szCs w:val="28"/>
        </w:rPr>
        <w:t>艺术与审美）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、慧雅课程</w:t>
      </w:r>
      <w:r>
        <w:rPr>
          <w:rFonts w:ascii="仿宋_GB2312" w:eastAsia="仿宋_GB2312" w:hAnsi="宋体" w:hint="eastAsia"/>
          <w:sz w:val="28"/>
          <w:szCs w:val="28"/>
        </w:rPr>
        <w:t>（语言与交流）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、</w:t>
      </w:r>
      <w:r w:rsidR="002F6FA9">
        <w:rPr>
          <w:rFonts w:ascii="仿宋_GB2312" w:eastAsia="仿宋_GB2312" w:hAnsi="宋体" w:hint="eastAsia"/>
          <w:sz w:val="28"/>
          <w:szCs w:val="28"/>
        </w:rPr>
        <w:t>德雅课程(</w:t>
      </w:r>
      <w:r w:rsidR="002F6FA9" w:rsidRPr="003F1B7A">
        <w:rPr>
          <w:rFonts w:ascii="仿宋_GB2312" w:eastAsia="仿宋_GB2312" w:hAnsi="宋体" w:hint="eastAsia"/>
          <w:sz w:val="28"/>
          <w:szCs w:val="28"/>
        </w:rPr>
        <w:t>个人与社会</w:t>
      </w:r>
      <w:r w:rsidR="002F6FA9">
        <w:rPr>
          <w:rFonts w:ascii="仿宋_GB2312" w:eastAsia="仿宋_GB2312" w:hAnsi="宋体" w:hint="eastAsia"/>
          <w:sz w:val="28"/>
          <w:szCs w:val="28"/>
        </w:rPr>
        <w:t>)、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健雅课程</w:t>
      </w:r>
      <w:r>
        <w:rPr>
          <w:rFonts w:ascii="仿宋_GB2312" w:eastAsia="仿宋_GB2312" w:hAnsi="宋体" w:hint="eastAsia"/>
          <w:sz w:val="28"/>
          <w:szCs w:val="28"/>
        </w:rPr>
        <w:t>（</w:t>
      </w:r>
      <w:r w:rsidRPr="003F1B7A">
        <w:rPr>
          <w:rFonts w:ascii="仿宋_GB2312" w:eastAsia="仿宋_GB2312" w:hAnsi="宋体" w:hint="eastAsia"/>
          <w:sz w:val="28"/>
          <w:szCs w:val="28"/>
        </w:rPr>
        <w:t>运动与健康）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为特色的</w:t>
      </w:r>
      <w:r w:rsidR="00AB7B2F">
        <w:rPr>
          <w:rFonts w:ascii="仿宋_GB2312" w:eastAsia="仿宋_GB2312" w:hAnsi="宋体" w:hint="eastAsia"/>
          <w:sz w:val="28"/>
          <w:szCs w:val="28"/>
        </w:rPr>
        <w:t>六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大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拓展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课程</w:t>
      </w:r>
      <w:r w:rsidR="00F80E72" w:rsidRPr="00EB35F6">
        <w:rPr>
          <w:rFonts w:ascii="仿宋_GB2312" w:eastAsia="仿宋_GB2312" w:hAnsi="宋体" w:hint="eastAsia"/>
          <w:sz w:val="28"/>
          <w:szCs w:val="28"/>
        </w:rPr>
        <w:t>体系</w:t>
      </w:r>
      <w:r w:rsidR="00313013" w:rsidRPr="00EB35F6">
        <w:rPr>
          <w:rFonts w:ascii="仿宋_GB2312" w:eastAsia="仿宋_GB2312" w:hAnsi="宋体" w:hint="eastAsia"/>
          <w:sz w:val="28"/>
          <w:szCs w:val="28"/>
        </w:rPr>
        <w:t>，并形成课程资源库；</w:t>
      </w:r>
      <w:r w:rsidR="00E73C31" w:rsidRPr="00EB35F6">
        <w:rPr>
          <w:rFonts w:ascii="仿宋_GB2312" w:eastAsia="仿宋_GB2312" w:hAnsi="宋体" w:hint="eastAsia"/>
          <w:sz w:val="28"/>
          <w:szCs w:val="28"/>
        </w:rPr>
        <w:t>形成</w:t>
      </w:r>
      <w:r w:rsidR="00313013" w:rsidRPr="00EB35F6">
        <w:rPr>
          <w:rFonts w:ascii="仿宋_GB2312" w:eastAsia="仿宋_GB2312" w:hAnsi="宋体" w:hint="eastAsia"/>
          <w:sz w:val="28"/>
          <w:szCs w:val="28"/>
        </w:rPr>
        <w:t>以</w:t>
      </w:r>
      <w:r w:rsidR="00027A6A" w:rsidRPr="00EB35F6">
        <w:rPr>
          <w:rFonts w:ascii="仿宋_GB2312" w:eastAsia="仿宋_GB2312" w:hAnsi="宋体" w:hint="eastAsia"/>
          <w:sz w:val="28"/>
          <w:szCs w:val="28"/>
        </w:rPr>
        <w:t>书画、气象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、</w:t>
      </w:r>
      <w:r w:rsidR="00027A6A" w:rsidRPr="00EB35F6">
        <w:rPr>
          <w:rFonts w:ascii="仿宋_GB2312" w:eastAsia="仿宋_GB2312" w:hAnsi="宋体" w:hint="eastAsia"/>
          <w:sz w:val="28"/>
          <w:szCs w:val="28"/>
        </w:rPr>
        <w:t>健身、艺术、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品社</w:t>
      </w:r>
      <w:r w:rsidR="00E73C31" w:rsidRPr="00EB35F6">
        <w:rPr>
          <w:rFonts w:ascii="仿宋_GB2312" w:eastAsia="仿宋_GB2312" w:hAnsi="宋体" w:hint="eastAsia"/>
          <w:sz w:val="28"/>
          <w:szCs w:val="28"/>
        </w:rPr>
        <w:t>、人文</w:t>
      </w:r>
      <w:r w:rsidR="00027A6A" w:rsidRPr="00EB35F6">
        <w:rPr>
          <w:rFonts w:ascii="仿宋_GB2312" w:eastAsia="仿宋_GB2312" w:hAnsi="宋体" w:hint="eastAsia"/>
          <w:sz w:val="28"/>
          <w:szCs w:val="28"/>
        </w:rPr>
        <w:t>等</w:t>
      </w:r>
      <w:r w:rsidR="00313013" w:rsidRPr="00EB35F6">
        <w:rPr>
          <w:rFonts w:ascii="仿宋_GB2312" w:eastAsia="仿宋_GB2312" w:hAnsi="宋体" w:hint="eastAsia"/>
          <w:sz w:val="28"/>
          <w:szCs w:val="28"/>
        </w:rPr>
        <w:t>为特征的校本文化课程特色鲜明，并在区内产生一定</w:t>
      </w:r>
      <w:r w:rsidR="00F85C8C" w:rsidRPr="00EB35F6">
        <w:rPr>
          <w:rFonts w:ascii="仿宋_GB2312" w:eastAsia="仿宋_GB2312" w:hAnsi="宋体" w:hint="eastAsia"/>
          <w:sz w:val="28"/>
          <w:szCs w:val="28"/>
        </w:rPr>
        <w:t>影响力。</w:t>
      </w:r>
    </w:p>
    <w:p w:rsidR="00313013" w:rsidRPr="00EB35F6" w:rsidRDefault="00F100FC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3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B35F6">
        <w:rPr>
          <w:rFonts w:ascii="仿宋_GB2312" w:eastAsia="仿宋_GB2312" w:hAnsi="宋体" w:hint="eastAsia"/>
          <w:b/>
          <w:sz w:val="28"/>
          <w:szCs w:val="28"/>
        </w:rPr>
        <w:t>主题</w:t>
      </w:r>
      <w:r w:rsidR="00F55881" w:rsidRPr="00EB35F6">
        <w:rPr>
          <w:rFonts w:ascii="仿宋_GB2312" w:eastAsia="仿宋_GB2312" w:hAnsi="宋体" w:hint="eastAsia"/>
          <w:b/>
          <w:sz w:val="28"/>
          <w:szCs w:val="28"/>
        </w:rPr>
        <w:t>教育</w:t>
      </w:r>
      <w:r w:rsidR="00313013" w:rsidRPr="00EB35F6">
        <w:rPr>
          <w:rFonts w:ascii="仿宋_GB2312" w:eastAsia="仿宋_GB2312" w:hAnsi="宋体" w:hint="eastAsia"/>
          <w:b/>
          <w:sz w:val="28"/>
          <w:szCs w:val="28"/>
        </w:rPr>
        <w:t>模式不断创新</w:t>
      </w:r>
    </w:p>
    <w:p w:rsidR="00B82F07" w:rsidRPr="00EB35F6" w:rsidRDefault="00313013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学校按时间、分学段开展的“道德讲堂”、“经典诵读”、“社会主义核心价值观“、“我们的节日”、“弘扬和培育民族精神月”等活动，逐步形成了</w:t>
      </w:r>
      <w:r w:rsidR="00F100FC" w:rsidRPr="00EB35F6">
        <w:rPr>
          <w:rFonts w:ascii="仿宋_GB2312" w:eastAsia="仿宋_GB2312" w:hAnsi="宋体" w:hint="eastAsia"/>
          <w:sz w:val="28"/>
          <w:szCs w:val="28"/>
        </w:rPr>
        <w:t>德育“十美”主题教育模式</w:t>
      </w:r>
      <w:r w:rsidRPr="00EB35F6">
        <w:rPr>
          <w:rFonts w:ascii="仿宋_GB2312" w:eastAsia="仿宋_GB2312" w:hAnsi="宋体" w:hint="eastAsia"/>
          <w:sz w:val="28"/>
          <w:szCs w:val="28"/>
        </w:rPr>
        <w:t>；学校“语文节”、“数学节”、“英语节”、“艺术节”、“科技节”、“体育节”等活动，为师生</w:t>
      </w:r>
      <w:r w:rsidR="00F80B9A" w:rsidRPr="00EB35F6">
        <w:rPr>
          <w:rFonts w:ascii="仿宋_GB2312" w:eastAsia="仿宋_GB2312" w:hAnsi="宋体" w:hint="eastAsia"/>
          <w:sz w:val="28"/>
          <w:szCs w:val="28"/>
        </w:rPr>
        <w:t>搭建</w:t>
      </w:r>
      <w:r w:rsidR="00CC1D3C" w:rsidRPr="00EB35F6">
        <w:rPr>
          <w:rFonts w:ascii="仿宋_GB2312" w:eastAsia="仿宋_GB2312" w:hAnsi="宋体" w:hint="eastAsia"/>
          <w:sz w:val="28"/>
          <w:szCs w:val="28"/>
        </w:rPr>
        <w:t>学科</w:t>
      </w:r>
      <w:r w:rsidR="00F80B9A" w:rsidRPr="00EB35F6">
        <w:rPr>
          <w:rFonts w:ascii="仿宋_GB2312" w:eastAsia="仿宋_GB2312" w:hAnsi="宋体" w:hint="eastAsia"/>
          <w:sz w:val="28"/>
          <w:szCs w:val="28"/>
        </w:rPr>
        <w:t>多元发展</w:t>
      </w:r>
      <w:r w:rsidRPr="00EB35F6">
        <w:rPr>
          <w:rFonts w:ascii="仿宋_GB2312" w:eastAsia="仿宋_GB2312" w:hAnsi="宋体" w:hint="eastAsia"/>
          <w:sz w:val="28"/>
          <w:szCs w:val="28"/>
        </w:rPr>
        <w:t>的</w:t>
      </w:r>
      <w:r w:rsidR="00F80B9A" w:rsidRPr="00EB35F6">
        <w:rPr>
          <w:rFonts w:ascii="仿宋_GB2312" w:eastAsia="仿宋_GB2312" w:hAnsi="宋体" w:hint="eastAsia"/>
          <w:sz w:val="28"/>
          <w:szCs w:val="28"/>
        </w:rPr>
        <w:t>平台</w:t>
      </w:r>
      <w:r w:rsidR="00C42DEE" w:rsidRPr="00EB35F6">
        <w:rPr>
          <w:rFonts w:ascii="仿宋_GB2312" w:eastAsia="仿宋_GB2312" w:hAnsi="宋体" w:hint="eastAsia"/>
          <w:sz w:val="28"/>
          <w:szCs w:val="28"/>
        </w:rPr>
        <w:t>；</w:t>
      </w:r>
      <w:r w:rsidR="007824BD" w:rsidRPr="00EB35F6">
        <w:rPr>
          <w:rFonts w:ascii="仿宋_GB2312" w:eastAsia="仿宋_GB2312" w:hAnsi="宋体" w:hint="eastAsia"/>
          <w:sz w:val="28"/>
          <w:szCs w:val="28"/>
        </w:rPr>
        <w:t>创新</w:t>
      </w:r>
      <w:r w:rsidRPr="00EB35F6">
        <w:rPr>
          <w:rFonts w:ascii="仿宋_GB2312" w:eastAsia="仿宋_GB2312" w:hAnsi="宋体" w:hint="eastAsia"/>
          <w:sz w:val="28"/>
          <w:szCs w:val="28"/>
        </w:rPr>
        <w:t>推行</w:t>
      </w:r>
      <w:r w:rsidR="007824BD" w:rsidRPr="00EB35F6">
        <w:rPr>
          <w:rFonts w:ascii="仿宋_GB2312" w:eastAsia="仿宋_GB2312" w:hAnsi="宋体" w:hint="eastAsia"/>
          <w:sz w:val="28"/>
          <w:szCs w:val="28"/>
        </w:rPr>
        <w:t>“亮点欣赏式”班主任</w:t>
      </w:r>
      <w:r w:rsidR="00F100FC" w:rsidRPr="00EB35F6">
        <w:rPr>
          <w:rFonts w:ascii="仿宋_GB2312" w:eastAsia="仿宋_GB2312" w:hAnsi="宋体" w:hint="eastAsia"/>
          <w:sz w:val="28"/>
          <w:szCs w:val="28"/>
        </w:rPr>
        <w:t>队伍</w:t>
      </w:r>
      <w:r w:rsidR="007824BD" w:rsidRPr="00EB35F6">
        <w:rPr>
          <w:rFonts w:ascii="仿宋_GB2312" w:eastAsia="仿宋_GB2312" w:hAnsi="宋体" w:hint="eastAsia"/>
          <w:sz w:val="28"/>
          <w:szCs w:val="28"/>
        </w:rPr>
        <w:t>校本培训模式，形成</w:t>
      </w:r>
      <w:r w:rsidRPr="00EB35F6">
        <w:rPr>
          <w:rFonts w:ascii="仿宋_GB2312" w:eastAsia="仿宋_GB2312" w:hAnsi="宋体" w:hint="eastAsia"/>
          <w:sz w:val="28"/>
          <w:szCs w:val="28"/>
        </w:rPr>
        <w:t>以</w:t>
      </w:r>
      <w:r w:rsidR="007824BD" w:rsidRPr="00EB35F6">
        <w:rPr>
          <w:rFonts w:ascii="仿宋_GB2312" w:eastAsia="仿宋_GB2312" w:hAnsi="宋体" w:hint="eastAsia"/>
          <w:sz w:val="28"/>
          <w:szCs w:val="28"/>
        </w:rPr>
        <w:t>自我发展、自我提升、自我创新</w:t>
      </w:r>
      <w:r w:rsidRPr="00EB35F6">
        <w:rPr>
          <w:rFonts w:ascii="仿宋_GB2312" w:eastAsia="仿宋_GB2312" w:hAnsi="宋体" w:hint="eastAsia"/>
          <w:sz w:val="28"/>
          <w:szCs w:val="28"/>
        </w:rPr>
        <w:t>为目标特征</w:t>
      </w:r>
      <w:r w:rsidR="007824BD" w:rsidRPr="00EB35F6">
        <w:rPr>
          <w:rFonts w:ascii="仿宋_GB2312" w:eastAsia="仿宋_GB2312" w:hAnsi="宋体" w:hint="eastAsia"/>
          <w:sz w:val="28"/>
          <w:szCs w:val="28"/>
        </w:rPr>
        <w:t>的</w:t>
      </w:r>
      <w:r w:rsidR="00B40DD8" w:rsidRPr="00EB35F6">
        <w:rPr>
          <w:rFonts w:ascii="仿宋_GB2312" w:eastAsia="仿宋_GB2312" w:hAnsi="宋体" w:hint="eastAsia"/>
          <w:sz w:val="28"/>
          <w:szCs w:val="28"/>
        </w:rPr>
        <w:t>班主任校本培训模块</w:t>
      </w:r>
      <w:r w:rsidR="006B77D5"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三、问题剖析</w:t>
      </w:r>
    </w:p>
    <w:p w:rsidR="00313013" w:rsidRPr="00EB35F6" w:rsidRDefault="00C53E79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="00313013" w:rsidRPr="00EB35F6">
        <w:rPr>
          <w:rFonts w:ascii="仿宋_GB2312" w:eastAsia="仿宋_GB2312" w:hAnsi="宋体" w:hint="eastAsia"/>
          <w:b/>
          <w:bCs/>
          <w:sz w:val="28"/>
          <w:szCs w:val="28"/>
        </w:rPr>
        <w:t>、管理团队领导力有待提升</w:t>
      </w:r>
    </w:p>
    <w:p w:rsidR="00C53E79" w:rsidRPr="00EB35F6" w:rsidRDefault="00313013" w:rsidP="00EB35F6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Cs/>
          <w:sz w:val="28"/>
          <w:szCs w:val="28"/>
        </w:rPr>
        <w:t>从当前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教育综合改革的</w:t>
      </w:r>
      <w:r w:rsidRPr="00EB35F6">
        <w:rPr>
          <w:rFonts w:ascii="仿宋_GB2312" w:eastAsia="仿宋_GB2312" w:hAnsi="宋体" w:hint="eastAsia"/>
          <w:bCs/>
          <w:sz w:val="28"/>
          <w:szCs w:val="28"/>
        </w:rPr>
        <w:t>目标要求看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EB35F6">
        <w:rPr>
          <w:rFonts w:ascii="仿宋_GB2312" w:eastAsia="仿宋_GB2312" w:hAnsi="宋体" w:hint="eastAsia"/>
          <w:bCs/>
          <w:sz w:val="28"/>
          <w:szCs w:val="28"/>
        </w:rPr>
        <w:t>学校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管理团队</w:t>
      </w:r>
      <w:r w:rsidRPr="00EB35F6">
        <w:rPr>
          <w:rFonts w:ascii="仿宋_GB2312" w:eastAsia="仿宋_GB2312" w:hAnsi="宋体" w:hint="eastAsia"/>
          <w:bCs/>
          <w:sz w:val="28"/>
          <w:szCs w:val="28"/>
        </w:rPr>
        <w:t>还缺乏宏观的战略意识、管理思路和管理策略，如何更新管理理念、完善管理策略，适应教育改革、课程改革迫在眉睫。因此，</w:t>
      </w:r>
      <w:r w:rsidR="00EC2FD9" w:rsidRPr="00EB35F6">
        <w:rPr>
          <w:rFonts w:ascii="仿宋_GB2312" w:eastAsia="仿宋_GB2312" w:hAnsi="宋体" w:hint="eastAsia"/>
          <w:bCs/>
          <w:sz w:val="28"/>
          <w:szCs w:val="28"/>
        </w:rPr>
        <w:t>构建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系统的</w:t>
      </w:r>
      <w:r w:rsidR="00EC2FD9" w:rsidRPr="00EB35F6">
        <w:rPr>
          <w:rFonts w:ascii="仿宋_GB2312" w:eastAsia="仿宋_GB2312" w:hAnsi="宋体" w:hint="eastAsia"/>
          <w:bCs/>
          <w:sz w:val="28"/>
          <w:szCs w:val="28"/>
        </w:rPr>
        <w:t>管理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干部培训体系，</w:t>
      </w:r>
      <w:r w:rsidR="00EC2FD9" w:rsidRPr="00EB35F6">
        <w:rPr>
          <w:rFonts w:ascii="仿宋_GB2312" w:eastAsia="仿宋_GB2312" w:hAnsi="宋体" w:hint="eastAsia"/>
          <w:bCs/>
          <w:sz w:val="28"/>
          <w:szCs w:val="28"/>
        </w:rPr>
        <w:lastRenderedPageBreak/>
        <w:t>提高管理团队的领导力是当务之急</w:t>
      </w:r>
      <w:r w:rsidR="00C53E79" w:rsidRPr="00EB35F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313013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bCs/>
          <w:sz w:val="28"/>
          <w:szCs w:val="28"/>
        </w:rPr>
        <w:t>2、</w:t>
      </w:r>
      <w:r w:rsidR="005B0199" w:rsidRPr="00EB35F6">
        <w:rPr>
          <w:rFonts w:ascii="仿宋_GB2312" w:eastAsia="仿宋_GB2312" w:hAnsi="宋体" w:hint="eastAsia"/>
          <w:b/>
          <w:bCs/>
          <w:sz w:val="28"/>
          <w:szCs w:val="28"/>
        </w:rPr>
        <w:t>整体</w:t>
      </w:r>
      <w:r w:rsidR="00F84647" w:rsidRPr="00EB35F6">
        <w:rPr>
          <w:rFonts w:ascii="仿宋_GB2312" w:eastAsia="仿宋_GB2312" w:hAnsi="宋体" w:hint="eastAsia"/>
          <w:b/>
          <w:bCs/>
          <w:sz w:val="28"/>
          <w:szCs w:val="28"/>
        </w:rPr>
        <w:t>师资</w:t>
      </w:r>
      <w:r w:rsidR="005B0199" w:rsidRPr="00EB35F6">
        <w:rPr>
          <w:rFonts w:ascii="仿宋_GB2312" w:eastAsia="仿宋_GB2312" w:hAnsi="宋体" w:hint="eastAsia"/>
          <w:b/>
          <w:bCs/>
          <w:sz w:val="28"/>
          <w:szCs w:val="28"/>
        </w:rPr>
        <w:t>结构水平尚不均衡</w:t>
      </w:r>
    </w:p>
    <w:p w:rsidR="006B77D5" w:rsidRPr="00EB35F6" w:rsidRDefault="00F84647" w:rsidP="00EB35F6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Cs/>
          <w:sz w:val="28"/>
          <w:szCs w:val="28"/>
        </w:rPr>
        <w:t>由于传统考试评价的导向以及社会价值观等方面的影响，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教师职业倦怠现象开始显现；</w:t>
      </w:r>
      <w:r w:rsidR="00A70DF3" w:rsidRPr="00EB35F6">
        <w:rPr>
          <w:rFonts w:ascii="仿宋_GB2312" w:eastAsia="仿宋_GB2312" w:hAnsi="宋体" w:hint="eastAsia"/>
          <w:bCs/>
          <w:sz w:val="28"/>
          <w:szCs w:val="28"/>
        </w:rPr>
        <w:t>高级专业技术职务教师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比例偏</w:t>
      </w:r>
      <w:r w:rsidR="00C2477D" w:rsidRPr="00EB35F6">
        <w:rPr>
          <w:rFonts w:ascii="仿宋_GB2312" w:eastAsia="仿宋_GB2312" w:hAnsi="宋体" w:hint="eastAsia"/>
          <w:bCs/>
          <w:sz w:val="28"/>
          <w:szCs w:val="28"/>
        </w:rPr>
        <w:t>低，</w:t>
      </w:r>
      <w:r w:rsidR="00A70DF3" w:rsidRPr="00EB35F6">
        <w:rPr>
          <w:rFonts w:ascii="仿宋_GB2312" w:eastAsia="仿宋_GB2312" w:hAnsi="宋体" w:hint="eastAsia"/>
          <w:bCs/>
          <w:sz w:val="28"/>
          <w:szCs w:val="28"/>
        </w:rPr>
        <w:t>教师</w:t>
      </w:r>
      <w:r w:rsidR="00EC2FD9" w:rsidRPr="00EB35F6">
        <w:rPr>
          <w:rFonts w:ascii="仿宋_GB2312" w:eastAsia="仿宋_GB2312" w:hAnsi="宋体" w:hint="eastAsia"/>
          <w:bCs/>
          <w:sz w:val="28"/>
          <w:szCs w:val="28"/>
        </w:rPr>
        <w:t>运用现代</w:t>
      </w:r>
      <w:r w:rsidR="00A70DF3" w:rsidRPr="00EB35F6">
        <w:rPr>
          <w:rFonts w:ascii="仿宋_GB2312" w:eastAsia="仿宋_GB2312" w:hAnsi="宋体" w:hint="eastAsia"/>
          <w:bCs/>
          <w:sz w:val="28"/>
          <w:szCs w:val="28"/>
        </w:rPr>
        <w:t>媒体</w:t>
      </w:r>
      <w:r w:rsidR="00501058" w:rsidRPr="00EB35F6">
        <w:rPr>
          <w:rFonts w:ascii="仿宋_GB2312" w:eastAsia="仿宋_GB2312" w:hAnsi="宋体" w:hint="eastAsia"/>
          <w:bCs/>
          <w:sz w:val="28"/>
          <w:szCs w:val="28"/>
        </w:rPr>
        <w:t>技术</w:t>
      </w:r>
      <w:r w:rsidR="005B0199" w:rsidRPr="00EB35F6">
        <w:rPr>
          <w:rFonts w:ascii="仿宋_GB2312" w:eastAsia="仿宋_GB2312" w:hAnsi="宋体" w:hint="eastAsia"/>
          <w:bCs/>
          <w:sz w:val="28"/>
          <w:szCs w:val="28"/>
        </w:rPr>
        <w:t>与学科教学进行深度融合的实践能力不强，整体师资结构和专业发展水平尚不均衡。因此，通过专家引领，转变教师的职业价值观，确立团队</w:t>
      </w:r>
      <w:r w:rsidR="00BD170F" w:rsidRPr="00EB35F6">
        <w:rPr>
          <w:rFonts w:ascii="仿宋_GB2312" w:eastAsia="仿宋_GB2312" w:hAnsi="宋体" w:hint="eastAsia"/>
          <w:bCs/>
          <w:sz w:val="28"/>
          <w:szCs w:val="28"/>
        </w:rPr>
        <w:t>协作</w:t>
      </w:r>
      <w:r w:rsidR="005B0199" w:rsidRPr="00EB35F6">
        <w:rPr>
          <w:rFonts w:ascii="仿宋_GB2312" w:eastAsia="仿宋_GB2312" w:hAnsi="宋体" w:hint="eastAsia"/>
          <w:bCs/>
          <w:sz w:val="28"/>
          <w:szCs w:val="28"/>
        </w:rPr>
        <w:t>精神，提高整体师资的发展水平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是学校的一项重要工作</w:t>
      </w:r>
      <w:r w:rsidR="006B77D5" w:rsidRPr="00EB35F6">
        <w:rPr>
          <w:rFonts w:ascii="仿宋_GB2312" w:eastAsia="仿宋_GB2312" w:hAnsi="宋体" w:hint="eastAsia"/>
          <w:bCs/>
          <w:sz w:val="28"/>
          <w:szCs w:val="28"/>
        </w:rPr>
        <w:t>。</w:t>
      </w:r>
      <w:r w:rsidR="00746C4D" w:rsidRPr="00EB35F6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:rsidR="00EC2FD9" w:rsidRPr="00EB35F6" w:rsidRDefault="00DA0E09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bCs/>
          <w:sz w:val="28"/>
          <w:szCs w:val="28"/>
        </w:rPr>
        <w:t>3、</w:t>
      </w:r>
      <w:r w:rsidR="00586141" w:rsidRPr="00EB35F6">
        <w:rPr>
          <w:rFonts w:ascii="仿宋_GB2312" w:eastAsia="仿宋_GB2312" w:hAnsi="宋体" w:hint="eastAsia"/>
          <w:b/>
          <w:bCs/>
          <w:sz w:val="28"/>
          <w:szCs w:val="28"/>
        </w:rPr>
        <w:t>文化建设</w:t>
      </w:r>
      <w:r w:rsidR="00EC2FD9" w:rsidRPr="00EB35F6">
        <w:rPr>
          <w:rFonts w:ascii="仿宋_GB2312" w:eastAsia="仿宋_GB2312" w:hAnsi="宋体" w:hint="eastAsia"/>
          <w:b/>
          <w:bCs/>
          <w:sz w:val="28"/>
          <w:szCs w:val="28"/>
        </w:rPr>
        <w:t>软实力有待增强</w:t>
      </w:r>
    </w:p>
    <w:p w:rsidR="007F2BBF" w:rsidRPr="00EB35F6" w:rsidRDefault="00DA0C97" w:rsidP="00EB35F6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Cs/>
          <w:sz w:val="28"/>
          <w:szCs w:val="28"/>
        </w:rPr>
        <w:t>学校在文化建设的硬件设施上已有了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明显</w:t>
      </w:r>
      <w:r w:rsidRPr="00EB35F6">
        <w:rPr>
          <w:rFonts w:ascii="仿宋_GB2312" w:eastAsia="仿宋_GB2312" w:hAnsi="宋体" w:hint="eastAsia"/>
          <w:bCs/>
          <w:sz w:val="28"/>
          <w:szCs w:val="28"/>
        </w:rPr>
        <w:t>改观，</w:t>
      </w:r>
      <w:r w:rsidR="00A70DF3" w:rsidRPr="00EB35F6">
        <w:rPr>
          <w:rFonts w:ascii="仿宋_GB2312" w:eastAsia="仿宋_GB2312" w:hAnsi="宋体" w:hint="eastAsia"/>
          <w:bCs/>
          <w:sz w:val="28"/>
          <w:szCs w:val="28"/>
        </w:rPr>
        <w:t>但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如何将原先的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“和谐教育”</w:t>
      </w:r>
      <w:r w:rsidR="00A70DF3" w:rsidRPr="00EB35F6">
        <w:rPr>
          <w:rFonts w:ascii="仿宋_GB2312" w:eastAsia="仿宋_GB2312" w:hAnsi="宋体" w:hint="eastAsia"/>
          <w:bCs/>
          <w:sz w:val="28"/>
          <w:szCs w:val="28"/>
        </w:rPr>
        <w:t>向“雅美教育”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实现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螺旋式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的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提升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，</w:t>
      </w:r>
      <w:r w:rsidR="003063E5" w:rsidRPr="003063E5">
        <w:rPr>
          <w:rFonts w:ascii="仿宋_GB2312" w:eastAsia="仿宋_GB2312" w:hAnsi="宋体" w:hint="eastAsia"/>
          <w:bCs/>
          <w:sz w:val="28"/>
          <w:szCs w:val="28"/>
        </w:rPr>
        <w:t>将STEAM特色项目由单一体向共同体实现互补式的融合，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还需要加大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传承与创新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的力度，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需要更好地发挥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学校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文化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建设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的导向功能、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教育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功能，</w:t>
      </w:r>
      <w:r w:rsidR="004D6E6E" w:rsidRPr="00EB35F6">
        <w:rPr>
          <w:rFonts w:ascii="仿宋_GB2312" w:eastAsia="仿宋_GB2312" w:hAnsi="宋体" w:hint="eastAsia"/>
          <w:bCs/>
          <w:sz w:val="28"/>
          <w:szCs w:val="28"/>
        </w:rPr>
        <w:t>需要</w:t>
      </w:r>
      <w:r w:rsidR="001C22C9" w:rsidRPr="00EB35F6">
        <w:rPr>
          <w:rFonts w:ascii="仿宋_GB2312" w:eastAsia="仿宋_GB2312" w:hAnsi="宋体" w:hint="eastAsia"/>
          <w:bCs/>
          <w:sz w:val="28"/>
          <w:szCs w:val="28"/>
        </w:rPr>
        <w:t>不断</w:t>
      </w:r>
      <w:r w:rsidR="00881483" w:rsidRPr="00EB35F6">
        <w:rPr>
          <w:rFonts w:ascii="仿宋_GB2312" w:eastAsia="仿宋_GB2312" w:hAnsi="宋体" w:hint="eastAsia"/>
          <w:bCs/>
          <w:sz w:val="28"/>
          <w:szCs w:val="28"/>
        </w:rPr>
        <w:t>创新</w:t>
      </w:r>
      <w:r w:rsidR="005B0199" w:rsidRPr="00EB35F6">
        <w:rPr>
          <w:rFonts w:ascii="仿宋_GB2312" w:eastAsia="仿宋_GB2312" w:hAnsi="宋体" w:hint="eastAsia"/>
          <w:bCs/>
          <w:sz w:val="28"/>
          <w:szCs w:val="28"/>
        </w:rPr>
        <w:t>文化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建设</w:t>
      </w:r>
      <w:r w:rsidR="005B0199" w:rsidRPr="00EB35F6">
        <w:rPr>
          <w:rFonts w:ascii="仿宋_GB2312" w:eastAsia="仿宋_GB2312" w:hAnsi="宋体" w:hint="eastAsia"/>
          <w:bCs/>
          <w:sz w:val="28"/>
          <w:szCs w:val="28"/>
        </w:rPr>
        <w:t>机制，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深化</w:t>
      </w:r>
      <w:r w:rsidR="005B0199" w:rsidRPr="00EB35F6">
        <w:rPr>
          <w:rFonts w:ascii="仿宋_GB2312" w:eastAsia="仿宋_GB2312" w:hAnsi="宋体" w:hint="eastAsia"/>
          <w:bCs/>
          <w:sz w:val="28"/>
          <w:szCs w:val="28"/>
        </w:rPr>
        <w:t>发展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内涵，</w:t>
      </w:r>
      <w:r w:rsidR="00CD16EC" w:rsidRPr="00EB35F6">
        <w:rPr>
          <w:rFonts w:ascii="仿宋_GB2312" w:eastAsia="仿宋_GB2312" w:hAnsi="宋体" w:hint="eastAsia"/>
          <w:bCs/>
          <w:sz w:val="28"/>
          <w:szCs w:val="28"/>
        </w:rPr>
        <w:t>切实增强</w:t>
      </w:r>
      <w:r w:rsidR="000A2AA5" w:rsidRPr="00EB35F6">
        <w:rPr>
          <w:rFonts w:ascii="仿宋_GB2312" w:eastAsia="仿宋_GB2312" w:hAnsi="宋体" w:hint="eastAsia"/>
          <w:bCs/>
          <w:sz w:val="28"/>
          <w:szCs w:val="28"/>
        </w:rPr>
        <w:t>学校文化建设的软实力</w:t>
      </w:r>
      <w:r w:rsidR="004954C5" w:rsidRPr="00EB35F6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B82F07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第二部分  目标定位</w:t>
      </w:r>
    </w:p>
    <w:p w:rsidR="00B03D43" w:rsidRPr="00B03D43" w:rsidRDefault="00B82F07" w:rsidP="00B03D43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一、</w:t>
      </w:r>
      <w:r w:rsidR="00B03D43" w:rsidRPr="00B03D43">
        <w:rPr>
          <w:rFonts w:ascii="仿宋_GB2312" w:eastAsia="仿宋_GB2312" w:hAnsi="宋体" w:hint="eastAsia"/>
          <w:b/>
          <w:sz w:val="28"/>
          <w:szCs w:val="28"/>
        </w:rPr>
        <w:t>办学哲学</w:t>
      </w:r>
    </w:p>
    <w:p w:rsidR="00B03D43" w:rsidRPr="00B03D43" w:rsidRDefault="00B03D43" w:rsidP="00B03D43">
      <w:pPr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B03D43">
        <w:rPr>
          <w:rFonts w:ascii="仿宋_GB2312" w:eastAsia="仿宋_GB2312" w:hAnsi="宋体" w:hint="eastAsia"/>
          <w:sz w:val="28"/>
          <w:szCs w:val="28"/>
        </w:rPr>
        <w:t>——雅美教育</w:t>
      </w:r>
    </w:p>
    <w:p w:rsidR="00B03D43" w:rsidRPr="00B03D43" w:rsidRDefault="00B03D43" w:rsidP="00B03D43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03D43">
        <w:rPr>
          <w:rFonts w:ascii="仿宋_GB2312" w:eastAsia="仿宋_GB2312" w:hAnsi="宋体" w:hint="eastAsia"/>
          <w:sz w:val="28"/>
          <w:szCs w:val="28"/>
        </w:rPr>
        <w:t>内涵特征：</w:t>
      </w:r>
    </w:p>
    <w:p w:rsidR="00B03D43" w:rsidRPr="00B03D43" w:rsidRDefault="00B03D43" w:rsidP="00B03D43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03D43">
        <w:rPr>
          <w:rFonts w:ascii="仿宋_GB2312" w:eastAsia="仿宋_GB2312" w:hAnsi="宋体" w:hint="eastAsia"/>
          <w:sz w:val="28"/>
          <w:szCs w:val="28"/>
        </w:rPr>
        <w:t xml:space="preserve">●“雅”者，谓之美好、高尚、不粗俗，雅举止，雅才情。 </w:t>
      </w:r>
    </w:p>
    <w:p w:rsidR="00B03D43" w:rsidRPr="00B03D43" w:rsidRDefault="00B03D43" w:rsidP="00B03D43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B03D43">
        <w:rPr>
          <w:rFonts w:ascii="仿宋_GB2312" w:eastAsia="仿宋_GB2312" w:hAnsi="宋体" w:hint="eastAsia"/>
          <w:sz w:val="28"/>
          <w:szCs w:val="28"/>
        </w:rPr>
        <w:t>●“美”者，谓之向上、向善、求本真，修美德，练美体。</w:t>
      </w:r>
    </w:p>
    <w:p w:rsidR="00B82F07" w:rsidRPr="00EB35F6" w:rsidRDefault="00B03D43" w:rsidP="003430AD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办学理念</w:t>
      </w:r>
    </w:p>
    <w:p w:rsidR="004F334F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——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雅正品行，尚美人生</w:t>
      </w:r>
    </w:p>
    <w:p w:rsidR="004F334F" w:rsidRPr="00EB35F6" w:rsidRDefault="00C71AC9" w:rsidP="00B03D4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lastRenderedPageBreak/>
        <w:t>理念特征：</w:t>
      </w:r>
    </w:p>
    <w:p w:rsidR="00B82F07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●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“雅正品行，尚美人生”即在美好的校园环境和课程文化氛围之中，引领雅言，规范雅行，推行雅制，鼓励雅作，培养雅趣，塑造师生美好的人生之旅。</w:t>
      </w:r>
    </w:p>
    <w:p w:rsidR="005A3A9F" w:rsidRPr="005E3C36" w:rsidRDefault="00CD09C8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、办学目标</w:t>
      </w:r>
    </w:p>
    <w:p w:rsidR="005E3C36" w:rsidRPr="005E3C36" w:rsidRDefault="005E3C36" w:rsidP="005E3C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——</w:t>
      </w:r>
      <w:r w:rsidR="00D31075">
        <w:rPr>
          <w:rFonts w:ascii="仿宋_GB2312" w:eastAsia="仿宋_GB2312" w:hAnsi="宋体" w:hint="eastAsia"/>
          <w:sz w:val="28"/>
          <w:szCs w:val="28"/>
        </w:rPr>
        <w:t>在雅美教育办学哲学</w:t>
      </w:r>
      <w:r w:rsidR="00C837B1">
        <w:rPr>
          <w:rFonts w:ascii="仿宋_GB2312" w:eastAsia="仿宋_GB2312" w:hAnsi="宋体" w:hint="eastAsia"/>
          <w:sz w:val="28"/>
          <w:szCs w:val="28"/>
        </w:rPr>
        <w:t>的引领下，</w:t>
      </w:r>
      <w:r w:rsidR="00ED1769">
        <w:rPr>
          <w:rFonts w:ascii="仿宋_GB2312" w:eastAsia="仿宋_GB2312" w:hAnsi="宋体" w:hint="eastAsia"/>
          <w:sz w:val="28"/>
          <w:szCs w:val="28"/>
        </w:rPr>
        <w:t>坚持</w:t>
      </w:r>
      <w:r w:rsidR="002C6BB4">
        <w:rPr>
          <w:rFonts w:ascii="仿宋_GB2312" w:eastAsia="仿宋_GB2312" w:hAnsi="宋体" w:hint="eastAsia"/>
          <w:sz w:val="28"/>
          <w:szCs w:val="28"/>
        </w:rPr>
        <w:t>精管理、</w:t>
      </w:r>
      <w:r w:rsidR="00ED1769">
        <w:rPr>
          <w:rFonts w:ascii="仿宋_GB2312" w:eastAsia="仿宋_GB2312" w:hAnsi="宋体" w:hint="eastAsia"/>
          <w:sz w:val="28"/>
          <w:szCs w:val="28"/>
        </w:rPr>
        <w:t>优课程、强队伍、育文化</w:t>
      </w:r>
      <w:r w:rsidR="00092DB3">
        <w:rPr>
          <w:rFonts w:ascii="仿宋_GB2312" w:eastAsia="仿宋_GB2312" w:hAnsi="宋体" w:hint="eastAsia"/>
          <w:sz w:val="28"/>
          <w:szCs w:val="28"/>
        </w:rPr>
        <w:t>、扬特色</w:t>
      </w:r>
      <w:r w:rsidR="00ED1769">
        <w:rPr>
          <w:rFonts w:ascii="仿宋_GB2312" w:eastAsia="仿宋_GB2312" w:hAnsi="宋体" w:hint="eastAsia"/>
          <w:sz w:val="28"/>
          <w:szCs w:val="28"/>
        </w:rPr>
        <w:t>，夯学校内涵发展之基，展学校内涵发展之翼，</w:t>
      </w:r>
      <w:r w:rsidR="00673959">
        <w:rPr>
          <w:rFonts w:ascii="仿宋_GB2312" w:eastAsia="仿宋_GB2312" w:hAnsi="宋体" w:hint="eastAsia"/>
          <w:sz w:val="28"/>
          <w:szCs w:val="28"/>
        </w:rPr>
        <w:t>形成</w:t>
      </w:r>
      <w:r w:rsidR="00C837B1">
        <w:rPr>
          <w:rFonts w:ascii="仿宋_GB2312" w:eastAsia="仿宋_GB2312" w:hAnsi="宋体" w:hint="eastAsia"/>
          <w:sz w:val="28"/>
          <w:szCs w:val="28"/>
        </w:rPr>
        <w:t>学校</w:t>
      </w:r>
      <w:r w:rsidR="00AA6CBC">
        <w:rPr>
          <w:rFonts w:ascii="仿宋_GB2312" w:eastAsia="仿宋_GB2312" w:hAnsi="宋体" w:hint="eastAsia"/>
          <w:sz w:val="28"/>
          <w:szCs w:val="28"/>
        </w:rPr>
        <w:t>“</w:t>
      </w:r>
      <w:r w:rsidR="00AA6CBC" w:rsidRPr="005E3C36">
        <w:rPr>
          <w:rFonts w:ascii="仿宋_GB2312" w:eastAsia="仿宋_GB2312" w:hAnsi="宋体" w:hint="eastAsia"/>
          <w:sz w:val="28"/>
          <w:szCs w:val="28"/>
        </w:rPr>
        <w:t>办小学校，成大雅堂</w:t>
      </w:r>
      <w:r w:rsidR="00AA6CBC">
        <w:rPr>
          <w:rFonts w:ascii="仿宋_GB2312" w:eastAsia="仿宋_GB2312" w:hAnsi="宋体" w:hint="eastAsia"/>
          <w:sz w:val="28"/>
          <w:szCs w:val="28"/>
        </w:rPr>
        <w:t>”</w:t>
      </w:r>
      <w:r w:rsidR="00C837B1">
        <w:rPr>
          <w:rFonts w:ascii="仿宋_GB2312" w:eastAsia="仿宋_GB2312" w:hAnsi="宋体" w:hint="eastAsia"/>
          <w:sz w:val="28"/>
          <w:szCs w:val="28"/>
        </w:rPr>
        <w:t>，教师</w:t>
      </w:r>
      <w:r w:rsidR="00A8789B">
        <w:rPr>
          <w:rFonts w:ascii="仿宋_GB2312" w:eastAsia="仿宋_GB2312" w:hAnsi="宋体" w:hint="eastAsia"/>
          <w:sz w:val="28"/>
          <w:szCs w:val="28"/>
        </w:rPr>
        <w:t>“</w:t>
      </w:r>
      <w:r w:rsidR="00A8789B" w:rsidRPr="005E3C36">
        <w:rPr>
          <w:rFonts w:ascii="仿宋_GB2312" w:eastAsia="仿宋_GB2312" w:hAnsi="宋体" w:hint="eastAsia"/>
          <w:sz w:val="28"/>
          <w:szCs w:val="28"/>
        </w:rPr>
        <w:t>立人立己，达人达己</w:t>
      </w:r>
      <w:r w:rsidR="00A8789B">
        <w:rPr>
          <w:rFonts w:ascii="仿宋_GB2312" w:eastAsia="仿宋_GB2312" w:hAnsi="宋体" w:hint="eastAsia"/>
          <w:sz w:val="28"/>
          <w:szCs w:val="28"/>
        </w:rPr>
        <w:t>”</w:t>
      </w:r>
      <w:r w:rsidR="00C837B1">
        <w:rPr>
          <w:rFonts w:ascii="仿宋_GB2312" w:eastAsia="仿宋_GB2312" w:hAnsi="宋体" w:hint="eastAsia"/>
          <w:sz w:val="28"/>
          <w:szCs w:val="28"/>
        </w:rPr>
        <w:t>，学生</w:t>
      </w:r>
      <w:r w:rsidR="00A8789B">
        <w:rPr>
          <w:rFonts w:ascii="仿宋_GB2312" w:eastAsia="仿宋_GB2312" w:hAnsi="宋体" w:hint="eastAsia"/>
          <w:sz w:val="28"/>
          <w:szCs w:val="28"/>
        </w:rPr>
        <w:t>“</w:t>
      </w:r>
      <w:r w:rsidR="007A401E">
        <w:rPr>
          <w:rFonts w:ascii="仿宋_GB2312" w:eastAsia="仿宋_GB2312" w:hAnsi="宋体" w:hint="eastAsia"/>
          <w:sz w:val="28"/>
          <w:szCs w:val="28"/>
        </w:rPr>
        <w:t>时时雅行</w:t>
      </w:r>
      <w:r w:rsidR="005D5A96">
        <w:rPr>
          <w:rFonts w:ascii="仿宋_GB2312" w:eastAsia="仿宋_GB2312" w:hAnsi="宋体" w:hint="eastAsia"/>
          <w:sz w:val="28"/>
          <w:szCs w:val="28"/>
        </w:rPr>
        <w:t>，</w:t>
      </w:r>
      <w:r w:rsidR="007A401E">
        <w:rPr>
          <w:rFonts w:ascii="仿宋_GB2312" w:eastAsia="仿宋_GB2312" w:hAnsi="宋体" w:hint="eastAsia"/>
          <w:sz w:val="28"/>
          <w:szCs w:val="28"/>
        </w:rPr>
        <w:t>天天尚美</w:t>
      </w:r>
      <w:r w:rsidR="00A8789B">
        <w:rPr>
          <w:rFonts w:ascii="仿宋_GB2312" w:eastAsia="仿宋_GB2312" w:hAnsi="宋体" w:hint="eastAsia"/>
          <w:sz w:val="28"/>
          <w:szCs w:val="28"/>
        </w:rPr>
        <w:t>”</w:t>
      </w:r>
      <w:r w:rsidR="00C837B1">
        <w:rPr>
          <w:rFonts w:ascii="仿宋_GB2312" w:eastAsia="仿宋_GB2312" w:hAnsi="宋体" w:hint="eastAsia"/>
          <w:sz w:val="28"/>
          <w:szCs w:val="28"/>
        </w:rPr>
        <w:t>的发展格局</w:t>
      </w:r>
      <w:r w:rsidR="00C337EE">
        <w:rPr>
          <w:rFonts w:ascii="仿宋_GB2312" w:eastAsia="仿宋_GB2312" w:hAnsi="宋体" w:hint="eastAsia"/>
          <w:sz w:val="28"/>
          <w:szCs w:val="28"/>
        </w:rPr>
        <w:t>。</w:t>
      </w:r>
    </w:p>
    <w:p w:rsidR="005E3C36" w:rsidRPr="005E3C36" w:rsidRDefault="005E3C36" w:rsidP="005E3C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E3C36">
        <w:rPr>
          <w:rFonts w:ascii="仿宋_GB2312" w:eastAsia="仿宋_GB2312" w:hAnsi="宋体" w:hint="eastAsia"/>
          <w:sz w:val="28"/>
          <w:szCs w:val="28"/>
        </w:rPr>
        <w:t xml:space="preserve">  目标特征：</w:t>
      </w:r>
    </w:p>
    <w:p w:rsidR="00B03D43" w:rsidRDefault="00EC7DE5" w:rsidP="005E3C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●</w:t>
      </w:r>
      <w:r w:rsidR="00B03D43">
        <w:rPr>
          <w:rFonts w:ascii="仿宋_GB2312" w:eastAsia="仿宋_GB2312" w:hAnsi="宋体" w:hint="eastAsia"/>
          <w:sz w:val="28"/>
          <w:szCs w:val="28"/>
        </w:rPr>
        <w:t>“办小学校，成大雅堂”。</w:t>
      </w:r>
      <w:r w:rsidR="00B03D43" w:rsidRPr="005E3C36">
        <w:rPr>
          <w:rFonts w:ascii="仿宋_GB2312" w:eastAsia="仿宋_GB2312" w:hAnsi="宋体" w:hint="eastAsia"/>
          <w:sz w:val="28"/>
          <w:szCs w:val="28"/>
        </w:rPr>
        <w:t>学校成为“雅”的辐射源，“美”的传播地，凸显本真的美好、品味的追求，具有鲜活的生命力。</w:t>
      </w:r>
    </w:p>
    <w:p w:rsidR="005E3C36" w:rsidRPr="005E3C36" w:rsidRDefault="005E3C36" w:rsidP="005E3C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E3C36">
        <w:rPr>
          <w:rFonts w:ascii="仿宋_GB2312" w:eastAsia="仿宋_GB2312" w:hAnsi="宋体" w:hint="eastAsia"/>
          <w:sz w:val="28"/>
          <w:szCs w:val="28"/>
        </w:rPr>
        <w:t>●</w:t>
      </w:r>
      <w:r w:rsidR="00EC7DE5">
        <w:rPr>
          <w:rFonts w:ascii="仿宋_GB2312" w:eastAsia="仿宋_GB2312" w:hAnsi="宋体" w:hint="eastAsia"/>
          <w:sz w:val="28"/>
          <w:szCs w:val="28"/>
        </w:rPr>
        <w:t>“立己立人，达己达人”。</w:t>
      </w:r>
      <w:r w:rsidR="008D78E9">
        <w:rPr>
          <w:rFonts w:ascii="仿宋_GB2312" w:eastAsia="仿宋_GB2312" w:hAnsi="宋体" w:hint="eastAsia"/>
          <w:sz w:val="28"/>
          <w:szCs w:val="28"/>
        </w:rPr>
        <w:t>教师追求</w:t>
      </w:r>
      <w:r w:rsidR="00EC7DE5" w:rsidRPr="005E3C36">
        <w:rPr>
          <w:rFonts w:ascii="仿宋_GB2312" w:eastAsia="仿宋_GB2312" w:hAnsi="宋体" w:hint="eastAsia"/>
          <w:sz w:val="28"/>
          <w:szCs w:val="28"/>
        </w:rPr>
        <w:t>有内涵、有底蕴、有才情、有修养、有品味。</w:t>
      </w:r>
      <w:r w:rsidR="00EC7DE5">
        <w:rPr>
          <w:rFonts w:ascii="仿宋_GB2312" w:eastAsia="仿宋_GB2312" w:hAnsi="宋体" w:hint="eastAsia"/>
          <w:sz w:val="28"/>
          <w:szCs w:val="28"/>
        </w:rPr>
        <w:t>教师成就学生，</w:t>
      </w:r>
      <w:r w:rsidRPr="005E3C36">
        <w:rPr>
          <w:rFonts w:ascii="仿宋_GB2312" w:eastAsia="仿宋_GB2312" w:hAnsi="宋体" w:hint="eastAsia"/>
          <w:sz w:val="28"/>
          <w:szCs w:val="28"/>
        </w:rPr>
        <w:t>成就自己。</w:t>
      </w:r>
    </w:p>
    <w:p w:rsidR="005E3C36" w:rsidRPr="005E3C36" w:rsidRDefault="00EC7DE5" w:rsidP="005E3C3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●</w:t>
      </w:r>
      <w:r w:rsidR="005D5A96">
        <w:rPr>
          <w:rFonts w:ascii="仿宋_GB2312" w:eastAsia="仿宋_GB2312" w:hAnsi="宋体" w:hint="eastAsia"/>
          <w:sz w:val="28"/>
          <w:szCs w:val="28"/>
        </w:rPr>
        <w:t>“</w:t>
      </w:r>
      <w:r w:rsidR="007A401E">
        <w:rPr>
          <w:rFonts w:ascii="仿宋_GB2312" w:eastAsia="仿宋_GB2312" w:hAnsi="宋体" w:hint="eastAsia"/>
          <w:sz w:val="28"/>
          <w:szCs w:val="28"/>
        </w:rPr>
        <w:t>时时雅行，天天尚美</w:t>
      </w:r>
      <w:r w:rsidR="00480551">
        <w:rPr>
          <w:rFonts w:ascii="仿宋_GB2312" w:eastAsia="仿宋_GB2312" w:hAnsi="宋体" w:hint="eastAsia"/>
          <w:sz w:val="28"/>
          <w:szCs w:val="28"/>
        </w:rPr>
        <w:t>”。</w:t>
      </w:r>
      <w:r w:rsidR="001F5BBF">
        <w:rPr>
          <w:rFonts w:ascii="仿宋_GB2312" w:eastAsia="仿宋_GB2312" w:hAnsi="宋体" w:hint="eastAsia"/>
          <w:sz w:val="28"/>
          <w:szCs w:val="28"/>
        </w:rPr>
        <w:t>学生内外兼修，</w:t>
      </w:r>
      <w:r w:rsidR="00B03D43" w:rsidRPr="005E3C36">
        <w:rPr>
          <w:rFonts w:ascii="仿宋_GB2312" w:eastAsia="仿宋_GB2312" w:hAnsi="宋体" w:hint="eastAsia"/>
          <w:sz w:val="28"/>
          <w:szCs w:val="28"/>
        </w:rPr>
        <w:t>向往美好</w:t>
      </w:r>
      <w:r w:rsidR="00B03D43">
        <w:rPr>
          <w:rFonts w:ascii="仿宋_GB2312" w:eastAsia="仿宋_GB2312" w:hAnsi="宋体" w:hint="eastAsia"/>
          <w:sz w:val="28"/>
          <w:szCs w:val="28"/>
        </w:rPr>
        <w:t>，在潜移默化中塑行怡情，孕育远大的理想，萌生高尚的情操，追求</w:t>
      </w:r>
      <w:r w:rsidR="001F5BBF">
        <w:rPr>
          <w:rFonts w:ascii="仿宋_GB2312" w:eastAsia="仿宋_GB2312" w:hAnsi="宋体" w:hint="eastAsia"/>
          <w:sz w:val="28"/>
          <w:szCs w:val="28"/>
        </w:rPr>
        <w:t>适</w:t>
      </w:r>
      <w:r w:rsidR="00B03D43">
        <w:rPr>
          <w:rFonts w:ascii="仿宋_GB2312" w:eastAsia="仿宋_GB2312" w:hAnsi="宋体" w:hint="eastAsia"/>
          <w:sz w:val="28"/>
          <w:szCs w:val="28"/>
        </w:rPr>
        <w:t>性</w:t>
      </w:r>
      <w:r w:rsidR="00B03D43" w:rsidRPr="005E3C36">
        <w:rPr>
          <w:rFonts w:ascii="仿宋_GB2312" w:eastAsia="仿宋_GB2312" w:hAnsi="宋体" w:hint="eastAsia"/>
          <w:sz w:val="28"/>
          <w:szCs w:val="28"/>
        </w:rPr>
        <w:t>的发展。</w:t>
      </w:r>
    </w:p>
    <w:p w:rsidR="00B82F07" w:rsidRPr="00EB35F6" w:rsidRDefault="00CD09C8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bookmarkStart w:id="8" w:name="OLE_LINK44"/>
      <w:r>
        <w:rPr>
          <w:rFonts w:ascii="仿宋_GB2312" w:eastAsia="仿宋_GB2312" w:hAnsi="宋体" w:hint="eastAsia"/>
          <w:b/>
          <w:sz w:val="28"/>
          <w:szCs w:val="28"/>
        </w:rPr>
        <w:t>四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、培养目标</w:t>
      </w:r>
    </w:p>
    <w:bookmarkEnd w:id="8"/>
    <w:p w:rsidR="004F334F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——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培养“知礼仪、会学习、勤动手、乐运动”的健康文明优雅之人。</w:t>
      </w:r>
    </w:p>
    <w:p w:rsidR="004F334F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● 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知礼仪：形象气质优雅，言行举止文明</w:t>
      </w:r>
    </w:p>
    <w:p w:rsidR="004F334F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● 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会学习：善于思考表达，具有创新意识</w:t>
      </w:r>
    </w:p>
    <w:p w:rsidR="004F334F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● 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勤动手：做中学学中做，敢于求真质疑</w:t>
      </w:r>
    </w:p>
    <w:p w:rsidR="00B82F07" w:rsidRPr="00EB35F6" w:rsidRDefault="00C71AC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● </w:t>
      </w:r>
      <w:r w:rsidR="004F334F" w:rsidRPr="00EB35F6">
        <w:rPr>
          <w:rFonts w:ascii="仿宋_GB2312" w:eastAsia="仿宋_GB2312" w:hAnsi="宋体" w:hint="eastAsia"/>
          <w:sz w:val="28"/>
          <w:szCs w:val="28"/>
        </w:rPr>
        <w:t>乐运动：积极乐观向上，身心健康快乐</w:t>
      </w: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lastRenderedPageBreak/>
        <w:t>第三部分  重点项目与特色项目</w:t>
      </w:r>
    </w:p>
    <w:p w:rsidR="00C71AC9" w:rsidRPr="00EB35F6" w:rsidRDefault="00EB35F6" w:rsidP="00FE2CF6">
      <w:pPr>
        <w:spacing w:line="360" w:lineRule="auto"/>
        <w:ind w:firstLineChars="196" w:firstLine="549"/>
        <w:jc w:val="left"/>
        <w:rPr>
          <w:rFonts w:ascii="仿宋_GB2312" w:eastAsia="仿宋_GB2312" w:hAnsi="宋体"/>
          <w:b/>
          <w:bCs/>
          <w:sz w:val="28"/>
          <w:szCs w:val="28"/>
        </w:rPr>
      </w:pPr>
      <w:bookmarkStart w:id="9" w:name="OLE_LINK34"/>
      <w:bookmarkStart w:id="10" w:name="OLE_LINK35"/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◆ </w:t>
      </w:r>
      <w:r w:rsidR="00B82F07" w:rsidRPr="00EB35F6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bookmarkEnd w:id="9"/>
      <w:bookmarkEnd w:id="10"/>
      <w:r w:rsidR="00B82F07" w:rsidRPr="00EB35F6">
        <w:rPr>
          <w:rFonts w:ascii="仿宋_GB2312" w:eastAsia="仿宋_GB2312" w:hAnsi="宋体" w:hint="eastAsia"/>
          <w:b/>
          <w:bCs/>
          <w:sz w:val="28"/>
          <w:szCs w:val="28"/>
        </w:rPr>
        <w:t>一：</w:t>
      </w:r>
    </w:p>
    <w:p w:rsidR="00B82F07" w:rsidRPr="00EB35F6" w:rsidRDefault="00C71AC9" w:rsidP="00FE2CF6">
      <w:pPr>
        <w:spacing w:line="360" w:lineRule="auto"/>
        <w:ind w:firstLineChars="196" w:firstLine="549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bCs/>
          <w:sz w:val="28"/>
          <w:szCs w:val="28"/>
        </w:rPr>
        <w:t>——</w:t>
      </w:r>
      <w:r w:rsidR="0007625A" w:rsidRPr="00EB35F6">
        <w:rPr>
          <w:rFonts w:ascii="仿宋_GB2312" w:eastAsia="仿宋_GB2312" w:hAnsi="宋体" w:hint="eastAsia"/>
          <w:b/>
          <w:bCs/>
          <w:sz w:val="28"/>
          <w:szCs w:val="28"/>
        </w:rPr>
        <w:t>“豆朋”数字化评价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B82F07" w:rsidRPr="00EB35F6" w:rsidRDefault="0007625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利用“豆朋”软件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功能，</w:t>
      </w:r>
      <w:r w:rsidRPr="00EB35F6">
        <w:rPr>
          <w:rFonts w:ascii="仿宋_GB2312" w:eastAsia="仿宋_GB2312" w:hAnsi="宋体" w:hint="eastAsia"/>
          <w:sz w:val="28"/>
          <w:szCs w:val="28"/>
        </w:rPr>
        <w:t>开展以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多维度过程性评价融</w:t>
      </w:r>
      <w:r w:rsidRPr="00EB35F6">
        <w:rPr>
          <w:rFonts w:ascii="仿宋_GB2312" w:eastAsia="仿宋_GB2312" w:hAnsi="宋体" w:hint="eastAsia"/>
          <w:sz w:val="28"/>
          <w:szCs w:val="28"/>
        </w:rPr>
        <w:t>入</w:t>
      </w:r>
      <w:r w:rsidR="00E25D3C" w:rsidRPr="00EB35F6">
        <w:rPr>
          <w:rFonts w:ascii="仿宋_GB2312" w:eastAsia="仿宋_GB2312" w:hAnsi="宋体" w:hint="eastAsia"/>
          <w:sz w:val="28"/>
          <w:szCs w:val="28"/>
        </w:rPr>
        <w:t>课堂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教学</w:t>
      </w:r>
      <w:r w:rsidR="00E25D3C" w:rsidRPr="00EB35F6">
        <w:rPr>
          <w:rFonts w:ascii="仿宋_GB2312" w:eastAsia="仿宋_GB2312" w:hAnsi="宋体" w:hint="eastAsia"/>
          <w:sz w:val="28"/>
          <w:szCs w:val="28"/>
        </w:rPr>
        <w:t>的项目研究，推进“评价指南”的校本化实施，探索</w:t>
      </w:r>
      <w:r w:rsidR="00CB6409" w:rsidRPr="00EB35F6">
        <w:rPr>
          <w:rFonts w:ascii="仿宋_GB2312" w:eastAsia="仿宋_GB2312" w:hAnsi="宋体" w:hint="eastAsia"/>
          <w:sz w:val="28"/>
          <w:szCs w:val="28"/>
        </w:rPr>
        <w:t>个性化</w:t>
      </w:r>
      <w:r w:rsidRPr="00EB35F6">
        <w:rPr>
          <w:rFonts w:ascii="仿宋_GB2312" w:eastAsia="仿宋_GB2312" w:hAnsi="宋体" w:hint="eastAsia"/>
          <w:sz w:val="28"/>
          <w:szCs w:val="28"/>
        </w:rPr>
        <w:t>低年级教学评价方式。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07625A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</w:t>
      </w:r>
      <w:r w:rsidR="0007625A" w:rsidRPr="00EB35F6">
        <w:rPr>
          <w:rFonts w:ascii="仿宋_GB2312" w:eastAsia="仿宋_GB2312" w:hAnsi="宋体" w:hint="eastAsia"/>
          <w:sz w:val="28"/>
          <w:szCs w:val="28"/>
        </w:rPr>
        <w:t>让培训转变教师行为。通过不同形式的培训，让教师转变教学观念，改变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和完善</w:t>
      </w:r>
      <w:r w:rsidR="0007625A" w:rsidRPr="00EB35F6">
        <w:rPr>
          <w:rFonts w:ascii="仿宋_GB2312" w:eastAsia="仿宋_GB2312" w:hAnsi="宋体" w:hint="eastAsia"/>
          <w:sz w:val="28"/>
          <w:szCs w:val="28"/>
        </w:rPr>
        <w:t>教学行为，借助“豆朋”平台探索校本化评价方式。</w:t>
      </w:r>
    </w:p>
    <w:p w:rsidR="0007625A" w:rsidRPr="00EB35F6" w:rsidRDefault="0007625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</w:t>
      </w:r>
      <w:r w:rsidR="00DD31A8" w:rsidRPr="00EB35F6">
        <w:rPr>
          <w:rFonts w:ascii="仿宋_GB2312" w:eastAsia="仿宋_GB2312" w:hAnsi="宋体" w:hint="eastAsia"/>
          <w:sz w:val="28"/>
          <w:szCs w:val="28"/>
        </w:rPr>
        <w:t>、让数据助力教学评价。课堂评价借助“豆朋”系统自动生成教师评价的行为数据，通过各项过程性数据</w:t>
      </w:r>
      <w:r w:rsidR="007660EF" w:rsidRPr="00EB35F6">
        <w:rPr>
          <w:rFonts w:ascii="仿宋_GB2312" w:eastAsia="仿宋_GB2312" w:hAnsi="宋体" w:hint="eastAsia"/>
          <w:sz w:val="28"/>
          <w:szCs w:val="28"/>
        </w:rPr>
        <w:t>进行综合评价，让孩子享受愉悦的学习生活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07625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</w:t>
      </w:r>
      <w:r w:rsidR="00CB6409" w:rsidRPr="00EB35F6">
        <w:rPr>
          <w:rFonts w:ascii="仿宋_GB2312" w:eastAsia="仿宋_GB2312" w:hAnsi="宋体" w:hint="eastAsia"/>
          <w:sz w:val="28"/>
          <w:szCs w:val="28"/>
        </w:rPr>
        <w:t>、让</w:t>
      </w:r>
      <w:r w:rsidR="00DA7622">
        <w:rPr>
          <w:rFonts w:ascii="仿宋_GB2312" w:eastAsia="仿宋_GB2312" w:hAnsi="宋体" w:hint="eastAsia"/>
          <w:sz w:val="28"/>
          <w:szCs w:val="28"/>
        </w:rPr>
        <w:t>技术</w:t>
      </w:r>
      <w:r w:rsidR="00DD31A8" w:rsidRPr="00EB35F6">
        <w:rPr>
          <w:rFonts w:ascii="仿宋_GB2312" w:eastAsia="仿宋_GB2312" w:hAnsi="宋体" w:hint="eastAsia"/>
          <w:sz w:val="28"/>
          <w:szCs w:val="28"/>
        </w:rPr>
        <w:t>延伸学习空间。借助“豆朋</w:t>
      </w:r>
      <w:r w:rsidRPr="00EB35F6">
        <w:rPr>
          <w:rFonts w:ascii="仿宋_GB2312" w:eastAsia="仿宋_GB2312" w:hAnsi="宋体" w:hint="eastAsia"/>
          <w:sz w:val="28"/>
          <w:szCs w:val="28"/>
        </w:rPr>
        <w:t>”平台，</w:t>
      </w:r>
      <w:r w:rsidR="00DA7622" w:rsidRPr="00DA7622">
        <w:rPr>
          <w:rFonts w:ascii="仿宋_GB2312" w:eastAsia="仿宋_GB2312" w:hAnsi="宋体" w:hint="eastAsia"/>
          <w:sz w:val="28"/>
          <w:szCs w:val="28"/>
        </w:rPr>
        <w:t>通过信息技术的改进，</w:t>
      </w:r>
      <w:r w:rsidR="00DD31A8" w:rsidRPr="00EB35F6">
        <w:rPr>
          <w:rFonts w:ascii="仿宋_GB2312" w:eastAsia="仿宋_GB2312" w:hAnsi="宋体" w:hint="eastAsia"/>
          <w:sz w:val="28"/>
          <w:szCs w:val="28"/>
        </w:rPr>
        <w:t>创新作业形式，指导学生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的课外</w:t>
      </w:r>
      <w:r w:rsidR="00DD31A8" w:rsidRPr="00EB35F6">
        <w:rPr>
          <w:rFonts w:ascii="仿宋_GB2312" w:eastAsia="仿宋_GB2312" w:hAnsi="宋体" w:hint="eastAsia"/>
          <w:sz w:val="28"/>
          <w:szCs w:val="28"/>
        </w:rPr>
        <w:t>自主学习，让家长及时了解学生</w:t>
      </w:r>
      <w:r w:rsidRPr="00EB35F6">
        <w:rPr>
          <w:rFonts w:ascii="仿宋_GB2312" w:eastAsia="仿宋_GB2312" w:hAnsi="宋体" w:hint="eastAsia"/>
          <w:sz w:val="28"/>
          <w:szCs w:val="28"/>
        </w:rPr>
        <w:t>学习情况，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实现取长补短、</w:t>
      </w:r>
      <w:r w:rsidR="00AA6ACA" w:rsidRPr="00EB35F6">
        <w:rPr>
          <w:rFonts w:ascii="仿宋_GB2312" w:eastAsia="仿宋_GB2312" w:hAnsi="宋体" w:hint="eastAsia"/>
          <w:sz w:val="28"/>
          <w:szCs w:val="28"/>
        </w:rPr>
        <w:t>巩固知识</w:t>
      </w:r>
      <w:r w:rsidRPr="00EB35F6">
        <w:rPr>
          <w:rFonts w:ascii="仿宋_GB2312" w:eastAsia="仿宋_GB2312" w:hAnsi="宋体" w:hint="eastAsia"/>
          <w:sz w:val="28"/>
          <w:szCs w:val="28"/>
        </w:rPr>
        <w:t>的目的。</w:t>
      </w:r>
    </w:p>
    <w:p w:rsidR="00C71AC9" w:rsidRPr="00EB35F6" w:rsidRDefault="00EB35F6" w:rsidP="00FE2CF6">
      <w:pPr>
        <w:spacing w:line="360" w:lineRule="auto"/>
        <w:ind w:firstLineChars="195" w:firstLine="546"/>
        <w:rPr>
          <w:rFonts w:ascii="仿宋_GB2312" w:eastAsia="仿宋_GB2312" w:hAnsi="宋体"/>
          <w:b/>
          <w:sz w:val="28"/>
          <w:szCs w:val="28"/>
        </w:rPr>
      </w:pPr>
      <w:bookmarkStart w:id="11" w:name="OLE_LINK36"/>
      <w:bookmarkStart w:id="12" w:name="OLE_LINK37"/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◆ 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项目</w:t>
      </w:r>
      <w:bookmarkEnd w:id="11"/>
      <w:bookmarkEnd w:id="12"/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二：</w:t>
      </w:r>
    </w:p>
    <w:p w:rsidR="00C8050A" w:rsidRPr="00EB35F6" w:rsidRDefault="00C71AC9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——</w:t>
      </w:r>
      <w:r w:rsidR="003C61D0">
        <w:rPr>
          <w:rFonts w:ascii="仿宋_GB2312" w:eastAsia="仿宋_GB2312" w:hAnsi="宋体" w:hint="eastAsia"/>
          <w:b/>
          <w:sz w:val="28"/>
          <w:szCs w:val="28"/>
        </w:rPr>
        <w:t>民族文化教育</w:t>
      </w:r>
      <w:r w:rsidR="00C8050A" w:rsidRPr="00EB35F6">
        <w:rPr>
          <w:rFonts w:ascii="仿宋_GB2312" w:eastAsia="仿宋_GB2312" w:hAnsi="宋体" w:hint="eastAsia"/>
          <w:b/>
          <w:sz w:val="28"/>
          <w:szCs w:val="28"/>
        </w:rPr>
        <w:t>项目</w:t>
      </w:r>
    </w:p>
    <w:p w:rsidR="00B82F07" w:rsidRPr="00EB35F6" w:rsidRDefault="00CB1C4D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目标</w:t>
      </w:r>
    </w:p>
    <w:p w:rsidR="0065625B" w:rsidRPr="00EB35F6" w:rsidRDefault="00CC18D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完善与发展以书画、民乐为主的民族艺术项目。注重艺术文化的培植和熏陶，挖掘区域</w:t>
      </w:r>
      <w:r w:rsidR="00AA6ACA" w:rsidRPr="00EB35F6">
        <w:rPr>
          <w:rFonts w:ascii="仿宋_GB2312" w:eastAsia="仿宋_GB2312" w:hAnsi="宋体" w:hint="eastAsia"/>
          <w:sz w:val="28"/>
          <w:szCs w:val="28"/>
        </w:rPr>
        <w:t>性</w:t>
      </w:r>
      <w:r w:rsidRPr="00EB35F6">
        <w:rPr>
          <w:rFonts w:ascii="仿宋_GB2312" w:eastAsia="仿宋_GB2312" w:hAnsi="宋体" w:hint="eastAsia"/>
          <w:sz w:val="28"/>
          <w:szCs w:val="28"/>
        </w:rPr>
        <w:t>历史文化、科技创新的丰富底蕴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，</w:t>
      </w:r>
      <w:r w:rsidRPr="00EB35F6">
        <w:rPr>
          <w:rFonts w:ascii="仿宋_GB2312" w:eastAsia="仿宋_GB2312" w:hAnsi="宋体" w:hint="eastAsia"/>
          <w:sz w:val="28"/>
          <w:szCs w:val="28"/>
        </w:rPr>
        <w:t>融于学校教学，</w:t>
      </w:r>
      <w:r w:rsidR="00AA6ACA" w:rsidRPr="00EB35F6">
        <w:rPr>
          <w:rFonts w:ascii="仿宋_GB2312" w:eastAsia="仿宋_GB2312" w:hAnsi="宋体" w:hint="eastAsia"/>
          <w:sz w:val="28"/>
          <w:szCs w:val="28"/>
        </w:rPr>
        <w:t>增进对民乐、书画</w:t>
      </w:r>
      <w:r w:rsidRPr="00EB35F6">
        <w:rPr>
          <w:rFonts w:ascii="仿宋_GB2312" w:eastAsia="仿宋_GB2312" w:hAnsi="宋体" w:hint="eastAsia"/>
          <w:sz w:val="28"/>
          <w:szCs w:val="28"/>
        </w:rPr>
        <w:t>表现形式的认识和喜爱，</w:t>
      </w:r>
      <w:r w:rsidR="00AA6ACA" w:rsidRPr="00EB35F6">
        <w:rPr>
          <w:rFonts w:ascii="仿宋_GB2312" w:eastAsia="仿宋_GB2312" w:hAnsi="宋体" w:hint="eastAsia"/>
          <w:sz w:val="28"/>
          <w:szCs w:val="28"/>
        </w:rPr>
        <w:t>提升学生的道德品质、艺术</w:t>
      </w:r>
      <w:r w:rsidR="00AA6ACA" w:rsidRPr="00EB35F6">
        <w:rPr>
          <w:rFonts w:ascii="仿宋_GB2312" w:eastAsia="仿宋_GB2312" w:hAnsi="宋体" w:hint="eastAsia"/>
          <w:sz w:val="28"/>
          <w:szCs w:val="28"/>
        </w:rPr>
        <w:lastRenderedPageBreak/>
        <w:t>素养、创新思维和生命质量</w:t>
      </w:r>
      <w:r w:rsidRPr="00EB35F6">
        <w:rPr>
          <w:rFonts w:ascii="仿宋_GB2312" w:eastAsia="仿宋_GB2312" w:hAnsi="宋体" w:hint="eastAsia"/>
          <w:sz w:val="28"/>
          <w:szCs w:val="28"/>
        </w:rPr>
        <w:t>。实践以艺益德、以艺启智、以艺强体的目标，铸造学校民族文化艺术教育特色品牌</w:t>
      </w:r>
      <w:r w:rsidR="0065625B"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5A5B61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</w:t>
      </w:r>
      <w:r w:rsidR="005A5B61" w:rsidRPr="00EB35F6">
        <w:rPr>
          <w:rFonts w:ascii="仿宋_GB2312" w:eastAsia="仿宋_GB2312" w:hAnsi="宋体" w:hint="eastAsia"/>
          <w:sz w:val="28"/>
          <w:szCs w:val="28"/>
        </w:rPr>
        <w:t>文化育人。在书画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、民乐</w:t>
      </w:r>
      <w:r w:rsidR="00874082" w:rsidRPr="00EB35F6">
        <w:rPr>
          <w:rFonts w:ascii="仿宋_GB2312" w:eastAsia="仿宋_GB2312" w:hAnsi="宋体" w:hint="eastAsia"/>
          <w:sz w:val="28"/>
          <w:szCs w:val="28"/>
        </w:rPr>
        <w:t>培训中，</w:t>
      </w:r>
      <w:r w:rsidR="005A5B61" w:rsidRPr="00EB35F6">
        <w:rPr>
          <w:rFonts w:ascii="仿宋_GB2312" w:eastAsia="仿宋_GB2312" w:hAnsi="宋体" w:hint="eastAsia"/>
          <w:sz w:val="28"/>
          <w:szCs w:val="28"/>
        </w:rPr>
        <w:t>结合嘉定历史文化科技</w:t>
      </w:r>
      <w:r w:rsidR="00874082" w:rsidRPr="00EB35F6">
        <w:rPr>
          <w:rFonts w:ascii="仿宋_GB2312" w:eastAsia="仿宋_GB2312" w:hAnsi="宋体" w:hint="eastAsia"/>
          <w:sz w:val="28"/>
          <w:szCs w:val="28"/>
        </w:rPr>
        <w:t>、名家表演影像等教学赏析内容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874082" w:rsidRPr="00EB35F6">
        <w:rPr>
          <w:rFonts w:ascii="仿宋_GB2312" w:eastAsia="仿宋_GB2312" w:hAnsi="宋体" w:hint="eastAsia"/>
          <w:sz w:val="28"/>
          <w:szCs w:val="28"/>
        </w:rPr>
        <w:t>培植和熏陶学生艺术</w:t>
      </w:r>
      <w:r w:rsidR="00DD7CFC" w:rsidRPr="00EB35F6">
        <w:rPr>
          <w:rFonts w:ascii="仿宋_GB2312" w:eastAsia="仿宋_GB2312" w:hAnsi="宋体" w:hint="eastAsia"/>
          <w:sz w:val="28"/>
          <w:szCs w:val="28"/>
        </w:rPr>
        <w:t>文化素养。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开设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书画</w:t>
      </w:r>
      <w:r w:rsidR="005317A7" w:rsidRPr="00EB35F6">
        <w:rPr>
          <w:rFonts w:ascii="仿宋_GB2312" w:eastAsia="仿宋_GB2312" w:hAnsi="宋体" w:hint="eastAsia"/>
          <w:sz w:val="28"/>
          <w:szCs w:val="28"/>
        </w:rPr>
        <w:t>、民乐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系列赏析微课，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培养</w:t>
      </w:r>
      <w:r w:rsidR="005A5B61" w:rsidRPr="00EB35F6">
        <w:rPr>
          <w:rFonts w:ascii="仿宋_GB2312" w:eastAsia="仿宋_GB2312" w:hAnsi="宋体" w:hint="eastAsia"/>
          <w:sz w:val="28"/>
          <w:szCs w:val="28"/>
        </w:rPr>
        <w:t>学生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的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审美力、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创新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力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注重观察体验、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发现问题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、</w:t>
      </w:r>
      <w:r w:rsidR="00575A6A" w:rsidRPr="00EB35F6">
        <w:rPr>
          <w:rFonts w:ascii="仿宋_GB2312" w:eastAsia="仿宋_GB2312" w:hAnsi="宋体" w:hint="eastAsia"/>
          <w:sz w:val="28"/>
          <w:szCs w:val="28"/>
        </w:rPr>
        <w:t>感悟生活</w:t>
      </w:r>
      <w:r w:rsidR="005317A7" w:rsidRPr="00EB35F6">
        <w:rPr>
          <w:rFonts w:ascii="仿宋_GB2312" w:eastAsia="仿宋_GB2312" w:hAnsi="宋体" w:hint="eastAsia"/>
          <w:sz w:val="28"/>
          <w:szCs w:val="28"/>
        </w:rPr>
        <w:t>，从而习得民族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文化</w:t>
      </w:r>
      <w:r w:rsidR="005317A7" w:rsidRPr="00EB35F6">
        <w:rPr>
          <w:rFonts w:ascii="仿宋_GB2312" w:eastAsia="仿宋_GB2312" w:hAnsi="宋体" w:hint="eastAsia"/>
          <w:sz w:val="28"/>
          <w:szCs w:val="28"/>
        </w:rPr>
        <w:t>艺术</w:t>
      </w:r>
      <w:r w:rsidR="005A5B61" w:rsidRPr="00EB35F6">
        <w:rPr>
          <w:rFonts w:ascii="仿宋_GB2312" w:eastAsia="仿宋_GB2312" w:hAnsi="宋体" w:hint="eastAsia"/>
          <w:sz w:val="28"/>
          <w:szCs w:val="28"/>
        </w:rPr>
        <w:t>的技能和知识。</w:t>
      </w:r>
    </w:p>
    <w:p w:rsidR="005A5B61" w:rsidRPr="00EB35F6" w:rsidRDefault="005A5B61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、师资培训</w:t>
      </w:r>
      <w:r w:rsidRPr="00EB35F6">
        <w:rPr>
          <w:rFonts w:ascii="仿宋_GB2312" w:eastAsia="仿宋_GB2312" w:hAnsi="宋体" w:hint="eastAsia"/>
          <w:sz w:val="28"/>
          <w:szCs w:val="28"/>
        </w:rPr>
        <w:t>。组建一支书画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、民乐</w:t>
      </w:r>
      <w:r w:rsidRPr="00EB35F6">
        <w:rPr>
          <w:rFonts w:ascii="仿宋_GB2312" w:eastAsia="仿宋_GB2312" w:hAnsi="宋体" w:hint="eastAsia"/>
          <w:sz w:val="28"/>
          <w:szCs w:val="28"/>
        </w:rPr>
        <w:t>专职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教师队伍，积极参加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市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、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区级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专业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培训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，提高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书画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、演奏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专业水平。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组织</w:t>
      </w:r>
      <w:r w:rsidRPr="00EB35F6">
        <w:rPr>
          <w:rFonts w:ascii="仿宋_GB2312" w:eastAsia="仿宋_GB2312" w:hAnsi="宋体" w:hint="eastAsia"/>
          <w:sz w:val="28"/>
          <w:szCs w:val="28"/>
        </w:rPr>
        <w:t>参与工业区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STEAM课程的教师专业培训工作，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提高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书画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、民乐</w:t>
      </w:r>
      <w:r w:rsidR="00D137E8" w:rsidRPr="00EB35F6">
        <w:rPr>
          <w:rFonts w:ascii="仿宋_GB2312" w:eastAsia="仿宋_GB2312" w:hAnsi="宋体" w:hint="eastAsia"/>
          <w:sz w:val="28"/>
          <w:szCs w:val="28"/>
        </w:rPr>
        <w:t>教师的专业素养，</w:t>
      </w:r>
      <w:r w:rsidR="00CC18DF" w:rsidRPr="00EB35F6">
        <w:rPr>
          <w:rFonts w:ascii="仿宋_GB2312" w:eastAsia="仿宋_GB2312" w:hAnsi="宋体" w:hint="eastAsia"/>
          <w:sz w:val="28"/>
          <w:szCs w:val="28"/>
        </w:rPr>
        <w:t>确保学生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艺术课程</w:t>
      </w:r>
      <w:r w:rsidRPr="00EB35F6">
        <w:rPr>
          <w:rFonts w:ascii="仿宋_GB2312" w:eastAsia="仿宋_GB2312" w:hAnsi="宋体" w:hint="eastAsia"/>
          <w:sz w:val="28"/>
          <w:szCs w:val="28"/>
        </w:rPr>
        <w:t>的</w:t>
      </w:r>
      <w:r w:rsidR="00904B40" w:rsidRPr="00EB35F6">
        <w:rPr>
          <w:rFonts w:ascii="仿宋_GB2312" w:eastAsia="仿宋_GB2312" w:hAnsi="宋体" w:hint="eastAsia"/>
          <w:sz w:val="28"/>
          <w:szCs w:val="28"/>
        </w:rPr>
        <w:t>实施</w:t>
      </w:r>
      <w:r w:rsidRPr="00EB35F6">
        <w:rPr>
          <w:rFonts w:ascii="仿宋_GB2312" w:eastAsia="仿宋_GB2312" w:hAnsi="宋体" w:hint="eastAsia"/>
          <w:sz w:val="28"/>
          <w:szCs w:val="28"/>
        </w:rPr>
        <w:t>质量。</w:t>
      </w:r>
    </w:p>
    <w:p w:rsidR="005A5B61" w:rsidRPr="00EB35F6" w:rsidRDefault="005A5B61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、生活创作。以学生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生活为源泉和动力，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将</w:t>
      </w:r>
      <w:r w:rsidR="00AB4370">
        <w:rPr>
          <w:rFonts w:ascii="仿宋_GB2312" w:eastAsia="仿宋_GB2312" w:hAnsi="宋体" w:hint="eastAsia"/>
          <w:sz w:val="28"/>
          <w:szCs w:val="28"/>
        </w:rPr>
        <w:t>艺术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课程建设</w:t>
      </w:r>
      <w:r w:rsidRPr="00EB35F6">
        <w:rPr>
          <w:rFonts w:ascii="仿宋_GB2312" w:eastAsia="仿宋_GB2312" w:hAnsi="宋体" w:hint="eastAsia"/>
          <w:sz w:val="28"/>
          <w:szCs w:val="28"/>
        </w:rPr>
        <w:t>与学生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生活实际</w:t>
      </w:r>
      <w:r w:rsidRPr="00EB35F6">
        <w:rPr>
          <w:rFonts w:ascii="仿宋_GB2312" w:eastAsia="仿宋_GB2312" w:hAnsi="宋体" w:hint="eastAsia"/>
          <w:sz w:val="28"/>
          <w:szCs w:val="28"/>
        </w:rPr>
        <w:t>融合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AB4370">
        <w:rPr>
          <w:rFonts w:ascii="仿宋_GB2312" w:eastAsia="仿宋_GB2312" w:hAnsi="宋体" w:hint="eastAsia"/>
          <w:sz w:val="28"/>
          <w:szCs w:val="28"/>
        </w:rPr>
        <w:t>彰显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时代特征</w:t>
      </w:r>
      <w:r w:rsidRPr="00EB35F6">
        <w:rPr>
          <w:rFonts w:ascii="仿宋_GB2312" w:eastAsia="仿宋_GB2312" w:hAnsi="宋体" w:hint="eastAsia"/>
          <w:sz w:val="28"/>
          <w:szCs w:val="28"/>
        </w:rPr>
        <w:t>。结合学校大风车课程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让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教师与学生在互动体验中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拓宽发展</w:t>
      </w:r>
      <w:r w:rsidR="001B714E" w:rsidRPr="00EB35F6">
        <w:rPr>
          <w:rFonts w:ascii="仿宋_GB2312" w:eastAsia="仿宋_GB2312" w:hAnsi="宋体" w:hint="eastAsia"/>
          <w:sz w:val="28"/>
          <w:szCs w:val="28"/>
        </w:rPr>
        <w:t>空间，激发内驱力</w:t>
      </w:r>
      <w:r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5123C4">
        <w:rPr>
          <w:rFonts w:ascii="仿宋_GB2312" w:eastAsia="仿宋_GB2312" w:hAnsi="宋体" w:hint="eastAsia"/>
          <w:sz w:val="28"/>
          <w:szCs w:val="28"/>
        </w:rPr>
        <w:t>结合学生</w:t>
      </w:r>
      <w:r w:rsidR="00860BC0">
        <w:rPr>
          <w:rFonts w:ascii="仿宋_GB2312" w:eastAsia="仿宋_GB2312" w:hAnsi="宋体" w:hint="eastAsia"/>
          <w:sz w:val="28"/>
          <w:szCs w:val="28"/>
        </w:rPr>
        <w:t>的</w:t>
      </w:r>
      <w:r w:rsidR="005123C4">
        <w:rPr>
          <w:rFonts w:ascii="仿宋_GB2312" w:eastAsia="仿宋_GB2312" w:hAnsi="宋体" w:hint="eastAsia"/>
          <w:sz w:val="28"/>
          <w:szCs w:val="28"/>
        </w:rPr>
        <w:t>自身特点</w:t>
      </w:r>
      <w:r w:rsidR="001D78D4">
        <w:rPr>
          <w:rFonts w:ascii="仿宋_GB2312" w:eastAsia="仿宋_GB2312" w:hAnsi="宋体" w:hint="eastAsia"/>
          <w:sz w:val="28"/>
          <w:szCs w:val="28"/>
        </w:rPr>
        <w:t>和生活</w:t>
      </w:r>
      <w:r w:rsidR="00860BC0">
        <w:rPr>
          <w:rFonts w:ascii="仿宋_GB2312" w:eastAsia="仿宋_GB2312" w:hAnsi="宋体" w:hint="eastAsia"/>
          <w:sz w:val="28"/>
          <w:szCs w:val="28"/>
        </w:rPr>
        <w:t>环境</w:t>
      </w:r>
      <w:r w:rsidR="005123C4">
        <w:rPr>
          <w:rFonts w:ascii="仿宋_GB2312" w:eastAsia="仿宋_GB2312" w:hAnsi="宋体" w:hint="eastAsia"/>
          <w:sz w:val="28"/>
          <w:szCs w:val="28"/>
        </w:rPr>
        <w:t>创作富有个性的艺术作品，</w:t>
      </w:r>
      <w:r w:rsidRPr="00EB35F6">
        <w:rPr>
          <w:rFonts w:ascii="仿宋_GB2312" w:eastAsia="仿宋_GB2312" w:hAnsi="宋体" w:hint="eastAsia"/>
          <w:sz w:val="28"/>
          <w:szCs w:val="28"/>
        </w:rPr>
        <w:t>反映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创作本质和</w:t>
      </w:r>
      <w:r w:rsidR="005123C4">
        <w:rPr>
          <w:rFonts w:ascii="仿宋_GB2312" w:eastAsia="仿宋_GB2312" w:hAnsi="宋体" w:hint="eastAsia"/>
          <w:sz w:val="28"/>
          <w:szCs w:val="28"/>
        </w:rPr>
        <w:t>生活愿景。</w:t>
      </w:r>
    </w:p>
    <w:p w:rsidR="00B82F07" w:rsidRPr="00EB35F6" w:rsidRDefault="005A5B61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</w:t>
      </w:r>
      <w:r w:rsidR="005317A7" w:rsidRPr="00EB35F6">
        <w:rPr>
          <w:rFonts w:ascii="仿宋_GB2312" w:eastAsia="仿宋_GB2312" w:hAnsi="宋体" w:hint="eastAsia"/>
          <w:sz w:val="28"/>
          <w:szCs w:val="28"/>
        </w:rPr>
        <w:t>、艺术</w:t>
      </w:r>
      <w:r w:rsidR="00B55E23" w:rsidRPr="00EB35F6">
        <w:rPr>
          <w:rFonts w:ascii="仿宋_GB2312" w:eastAsia="仿宋_GB2312" w:hAnsi="宋体" w:hint="eastAsia"/>
          <w:sz w:val="28"/>
          <w:szCs w:val="28"/>
        </w:rPr>
        <w:t>评价。结合学校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艺术</w:t>
      </w:r>
      <w:r w:rsidR="00B55E23" w:rsidRPr="00EB35F6">
        <w:rPr>
          <w:rFonts w:ascii="仿宋_GB2312" w:eastAsia="仿宋_GB2312" w:hAnsi="宋体" w:hint="eastAsia"/>
          <w:sz w:val="28"/>
          <w:szCs w:val="28"/>
        </w:rPr>
        <w:t>教育内容（社会实践、艺术月、科技</w:t>
      </w:r>
      <w:r w:rsidR="00A96EE0" w:rsidRPr="00EB35F6">
        <w:rPr>
          <w:rFonts w:ascii="仿宋_GB2312" w:eastAsia="仿宋_GB2312" w:hAnsi="宋体" w:hint="eastAsia"/>
          <w:sz w:val="28"/>
          <w:szCs w:val="28"/>
        </w:rPr>
        <w:t>节、</w:t>
      </w:r>
      <w:r w:rsidR="00874082" w:rsidRPr="00EB35F6">
        <w:rPr>
          <w:rFonts w:ascii="仿宋_GB2312" w:eastAsia="仿宋_GB2312" w:hAnsi="宋体" w:hint="eastAsia"/>
          <w:sz w:val="28"/>
          <w:szCs w:val="28"/>
        </w:rPr>
        <w:t>书画展</w:t>
      </w:r>
      <w:r w:rsidR="00B55E23" w:rsidRPr="00EB35F6">
        <w:rPr>
          <w:rFonts w:ascii="仿宋_GB2312" w:eastAsia="仿宋_GB2312" w:hAnsi="宋体" w:hint="eastAsia"/>
          <w:sz w:val="28"/>
          <w:szCs w:val="28"/>
        </w:rPr>
        <w:t>、民乐秀等），教育手段（大风车艺术</w:t>
      </w:r>
      <w:r w:rsidRPr="00EB35F6">
        <w:rPr>
          <w:rFonts w:ascii="仿宋_GB2312" w:eastAsia="仿宋_GB2312" w:hAnsi="宋体" w:hint="eastAsia"/>
          <w:sz w:val="28"/>
          <w:szCs w:val="28"/>
        </w:rPr>
        <w:t>课程、交流感悟、创作表现等），组织形式（年级组、</w:t>
      </w:r>
      <w:r w:rsidR="00A96EE0" w:rsidRPr="00EB35F6">
        <w:rPr>
          <w:rFonts w:ascii="仿宋_GB2312" w:eastAsia="仿宋_GB2312" w:hAnsi="宋体" w:hint="eastAsia"/>
          <w:sz w:val="28"/>
          <w:szCs w:val="28"/>
        </w:rPr>
        <w:t>班级、小组、个人等），生活环节（节日、活动、竞赛、创作等），与</w:t>
      </w:r>
      <w:r w:rsidR="00B55E23" w:rsidRPr="00EB35F6">
        <w:rPr>
          <w:rFonts w:ascii="仿宋_GB2312" w:eastAsia="仿宋_GB2312" w:hAnsi="宋体" w:hint="eastAsia"/>
          <w:sz w:val="28"/>
          <w:szCs w:val="28"/>
        </w:rPr>
        <w:t>艺术</w:t>
      </w:r>
      <w:r w:rsidRPr="00EB35F6">
        <w:rPr>
          <w:rFonts w:ascii="仿宋_GB2312" w:eastAsia="仿宋_GB2312" w:hAnsi="宋体" w:hint="eastAsia"/>
          <w:sz w:val="28"/>
          <w:szCs w:val="28"/>
        </w:rPr>
        <w:t>评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价（</w:t>
      </w:r>
      <w:r w:rsidR="00B55E23" w:rsidRPr="00EB35F6">
        <w:rPr>
          <w:rFonts w:ascii="仿宋_GB2312" w:eastAsia="仿宋_GB2312" w:hAnsi="宋体" w:hint="eastAsia"/>
          <w:sz w:val="28"/>
          <w:szCs w:val="28"/>
        </w:rPr>
        <w:t>南苑小学大风车课程艺术</w:t>
      </w:r>
      <w:r w:rsidR="00A96EE0" w:rsidRPr="00EB35F6">
        <w:rPr>
          <w:rFonts w:ascii="仿宋_GB2312" w:eastAsia="仿宋_GB2312" w:hAnsi="宋体" w:hint="eastAsia"/>
          <w:sz w:val="28"/>
          <w:szCs w:val="28"/>
        </w:rPr>
        <w:t>评价体系）有机联系</w:t>
      </w:r>
      <w:r w:rsidRPr="00EB35F6">
        <w:rPr>
          <w:rFonts w:ascii="仿宋_GB2312" w:eastAsia="仿宋_GB2312" w:hAnsi="宋体" w:hint="eastAsia"/>
          <w:sz w:val="28"/>
          <w:szCs w:val="28"/>
        </w:rPr>
        <w:t>，促进学生在</w:t>
      </w:r>
      <w:r w:rsidR="00874082" w:rsidRPr="00EB35F6">
        <w:rPr>
          <w:rFonts w:ascii="仿宋_GB2312" w:eastAsia="仿宋_GB2312" w:hAnsi="宋体" w:hint="eastAsia"/>
          <w:sz w:val="28"/>
          <w:szCs w:val="28"/>
        </w:rPr>
        <w:t>技能、</w:t>
      </w:r>
      <w:r w:rsidRPr="00EB35F6">
        <w:rPr>
          <w:rFonts w:ascii="仿宋_GB2312" w:eastAsia="仿宋_GB2312" w:hAnsi="宋体" w:hint="eastAsia"/>
          <w:sz w:val="28"/>
          <w:szCs w:val="28"/>
        </w:rPr>
        <w:t>情感、审美等诸方面的品质发展。</w:t>
      </w:r>
    </w:p>
    <w:p w:rsidR="00C71AC9" w:rsidRPr="00EB35F6" w:rsidRDefault="00EB35F6" w:rsidP="00FE2CF6">
      <w:pPr>
        <w:spacing w:line="360" w:lineRule="auto"/>
        <w:ind w:firstLineChars="196" w:firstLine="549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◆ </w:t>
      </w:r>
      <w:r w:rsidR="00986D90" w:rsidRPr="00EB35F6">
        <w:rPr>
          <w:rFonts w:ascii="仿宋_GB2312" w:eastAsia="仿宋_GB2312" w:hAnsi="宋体" w:hint="eastAsia"/>
          <w:b/>
          <w:bCs/>
          <w:sz w:val="28"/>
          <w:szCs w:val="28"/>
        </w:rPr>
        <w:t>项目三</w:t>
      </w:r>
      <w:r w:rsidR="007752FD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</w:p>
    <w:p w:rsidR="00B76F53" w:rsidRPr="00EB35F6" w:rsidRDefault="00C71AC9" w:rsidP="00FE2CF6">
      <w:pPr>
        <w:spacing w:line="360" w:lineRule="auto"/>
        <w:ind w:firstLineChars="196" w:firstLine="549"/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bCs/>
          <w:sz w:val="28"/>
          <w:szCs w:val="28"/>
        </w:rPr>
        <w:t>——</w:t>
      </w:r>
      <w:r w:rsidR="00B76F53" w:rsidRPr="00EB35F6">
        <w:rPr>
          <w:rFonts w:ascii="仿宋_GB2312" w:eastAsia="仿宋_GB2312" w:hAnsi="宋体" w:hint="eastAsia"/>
          <w:b/>
          <w:bCs/>
          <w:sz w:val="28"/>
          <w:szCs w:val="28"/>
        </w:rPr>
        <w:t>科技创新教育项目</w:t>
      </w:r>
    </w:p>
    <w:p w:rsidR="00CB1C4D" w:rsidRPr="00EB35F6" w:rsidRDefault="00CB1C4D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lastRenderedPageBreak/>
        <w:t>（一）目标</w:t>
      </w:r>
    </w:p>
    <w:p w:rsidR="00282317" w:rsidRPr="00EB35F6" w:rsidRDefault="004C0E32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以气象与计量探秘校本课程实施为支点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，</w:t>
      </w:r>
      <w:r w:rsidRPr="00EB35F6">
        <w:rPr>
          <w:rFonts w:ascii="仿宋_GB2312" w:eastAsia="仿宋_GB2312" w:hAnsi="宋体" w:hint="eastAsia"/>
          <w:sz w:val="28"/>
          <w:szCs w:val="28"/>
        </w:rPr>
        <w:t>拓展校园科技</w:t>
      </w:r>
      <w:r w:rsidR="007077F7" w:rsidRPr="00EB35F6">
        <w:rPr>
          <w:rFonts w:ascii="仿宋_GB2312" w:eastAsia="仿宋_GB2312" w:hAnsi="宋体" w:hint="eastAsia"/>
          <w:sz w:val="28"/>
          <w:szCs w:val="28"/>
        </w:rPr>
        <w:t>教育活动形式，以“气象科技活动”、“探秘计量”、“竺可桢体验课程”为载体，以“科学探究”为平台，通过气象与计量科普活动的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有效</w:t>
      </w:r>
      <w:r w:rsidR="007077F7" w:rsidRPr="00EB35F6">
        <w:rPr>
          <w:rFonts w:ascii="仿宋_GB2312" w:eastAsia="仿宋_GB2312" w:hAnsi="宋体" w:hint="eastAsia"/>
          <w:sz w:val="28"/>
          <w:szCs w:val="28"/>
        </w:rPr>
        <w:t>开展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，</w:t>
      </w:r>
      <w:r w:rsidR="007077F7" w:rsidRPr="00EB35F6">
        <w:rPr>
          <w:rFonts w:ascii="仿宋_GB2312" w:eastAsia="仿宋_GB2312" w:hAnsi="宋体" w:hint="eastAsia"/>
          <w:sz w:val="28"/>
          <w:szCs w:val="28"/>
        </w:rPr>
        <w:t>使学生掌握一定的气象、计量科学知识和技术技能，增强学生的科学意识，形成</w:t>
      </w:r>
      <w:r w:rsidR="007752FD">
        <w:rPr>
          <w:rFonts w:ascii="仿宋_GB2312" w:eastAsia="仿宋_GB2312" w:hAnsi="宋体" w:hint="eastAsia"/>
          <w:sz w:val="28"/>
          <w:szCs w:val="28"/>
        </w:rPr>
        <w:t>积极</w:t>
      </w:r>
      <w:r w:rsidR="007077F7" w:rsidRPr="00EB35F6">
        <w:rPr>
          <w:rFonts w:ascii="仿宋_GB2312" w:eastAsia="仿宋_GB2312" w:hAnsi="宋体" w:hint="eastAsia"/>
          <w:sz w:val="28"/>
          <w:szCs w:val="28"/>
        </w:rPr>
        <w:t>的情感态度和</w:t>
      </w:r>
      <w:r w:rsidR="007752FD">
        <w:rPr>
          <w:rFonts w:ascii="仿宋_GB2312" w:eastAsia="仿宋_GB2312" w:hAnsi="宋体" w:hint="eastAsia"/>
          <w:sz w:val="28"/>
          <w:szCs w:val="28"/>
        </w:rPr>
        <w:t>正确的</w:t>
      </w:r>
      <w:r w:rsidR="007077F7" w:rsidRPr="00EB35F6">
        <w:rPr>
          <w:rFonts w:ascii="仿宋_GB2312" w:eastAsia="仿宋_GB2312" w:hAnsi="宋体" w:hint="eastAsia"/>
          <w:sz w:val="28"/>
          <w:szCs w:val="28"/>
        </w:rPr>
        <w:t>科学价值观。</w:t>
      </w:r>
    </w:p>
    <w:p w:rsidR="00CB1C4D" w:rsidRPr="00EB35F6" w:rsidRDefault="00CB1C4D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B8726C" w:rsidRDefault="001B4038" w:rsidP="001B403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B4038">
        <w:rPr>
          <w:rFonts w:ascii="仿宋_GB2312" w:eastAsia="仿宋_GB2312" w:hAnsi="宋体" w:hint="eastAsia"/>
          <w:sz w:val="28"/>
          <w:szCs w:val="28"/>
        </w:rPr>
        <w:t>1、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制度保障</w:t>
      </w:r>
      <w:r w:rsidR="00B8726C">
        <w:rPr>
          <w:rFonts w:ascii="仿宋_GB2312" w:eastAsia="仿宋_GB2312" w:hAnsi="宋体" w:hint="eastAsia"/>
          <w:sz w:val="28"/>
          <w:szCs w:val="28"/>
        </w:rPr>
        <w:t>。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为了确保气象和计量探秘</w:t>
      </w:r>
      <w:r w:rsidR="00B8726C">
        <w:rPr>
          <w:rFonts w:ascii="仿宋_GB2312" w:eastAsia="仿宋_GB2312" w:hAnsi="宋体" w:hint="eastAsia"/>
          <w:sz w:val="28"/>
          <w:szCs w:val="28"/>
        </w:rPr>
        <w:t>科技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工作的</w:t>
      </w:r>
      <w:r w:rsidR="00B8726C">
        <w:rPr>
          <w:rFonts w:ascii="仿宋_GB2312" w:eastAsia="仿宋_GB2312" w:hAnsi="宋体" w:hint="eastAsia"/>
          <w:sz w:val="28"/>
          <w:szCs w:val="28"/>
        </w:rPr>
        <w:t>有效开展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，</w:t>
      </w:r>
      <w:r w:rsidR="00015F0C">
        <w:rPr>
          <w:rFonts w:ascii="仿宋_GB2312" w:eastAsia="仿宋_GB2312" w:hAnsi="宋体" w:hint="eastAsia"/>
          <w:sz w:val="28"/>
          <w:szCs w:val="28"/>
        </w:rPr>
        <w:t>制定</w:t>
      </w:r>
      <w:r w:rsidR="00B8726C">
        <w:rPr>
          <w:rFonts w:ascii="仿宋_GB2312" w:eastAsia="仿宋_GB2312" w:hAnsi="宋体" w:hint="eastAsia"/>
          <w:sz w:val="28"/>
          <w:szCs w:val="28"/>
        </w:rPr>
        <w:t>实验教室和仪器设备管理使用制度、气象和计量教育课程开发管理制度、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气象和计量工作交流</w:t>
      </w:r>
      <w:r w:rsidR="00015F0C">
        <w:rPr>
          <w:rFonts w:ascii="仿宋_GB2312" w:eastAsia="仿宋_GB2312" w:hAnsi="宋体" w:hint="eastAsia"/>
          <w:sz w:val="28"/>
          <w:szCs w:val="28"/>
        </w:rPr>
        <w:t>评估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制度等。</w:t>
      </w:r>
    </w:p>
    <w:p w:rsidR="001B4038" w:rsidRPr="001B4038" w:rsidRDefault="001B4038" w:rsidP="00B8726C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B4038">
        <w:rPr>
          <w:rFonts w:ascii="仿宋_GB2312" w:eastAsia="仿宋_GB2312" w:hAnsi="宋体" w:hint="eastAsia"/>
          <w:sz w:val="28"/>
          <w:szCs w:val="28"/>
        </w:rPr>
        <w:t>2、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师资</w:t>
      </w:r>
      <w:r w:rsidR="00D91129">
        <w:rPr>
          <w:rFonts w:ascii="仿宋_GB2312" w:eastAsia="仿宋_GB2312" w:hAnsi="宋体" w:hint="eastAsia"/>
          <w:sz w:val="28"/>
          <w:szCs w:val="28"/>
        </w:rPr>
        <w:t>优化</w:t>
      </w:r>
      <w:r w:rsidR="00B8726C">
        <w:rPr>
          <w:rFonts w:ascii="仿宋_GB2312" w:eastAsia="仿宋_GB2312" w:hAnsi="宋体" w:hint="eastAsia"/>
          <w:sz w:val="28"/>
          <w:szCs w:val="28"/>
        </w:rPr>
        <w:t>。聘请</w:t>
      </w:r>
      <w:r w:rsidR="0003735E">
        <w:rPr>
          <w:rFonts w:ascii="仿宋_GB2312" w:eastAsia="仿宋_GB2312" w:hAnsi="宋体" w:hint="eastAsia"/>
          <w:sz w:val="28"/>
          <w:szCs w:val="28"/>
        </w:rPr>
        <w:t>嘉定气象局专家对师生</w:t>
      </w:r>
      <w:r w:rsidR="00954317">
        <w:rPr>
          <w:rFonts w:ascii="仿宋_GB2312" w:eastAsia="仿宋_GB2312" w:hAnsi="宋体" w:hint="eastAsia"/>
          <w:sz w:val="28"/>
          <w:szCs w:val="28"/>
        </w:rPr>
        <w:t>进行气象知识的系统化培训，</w:t>
      </w:r>
      <w:r w:rsidR="00DE1CFF">
        <w:rPr>
          <w:rFonts w:ascii="仿宋_GB2312" w:eastAsia="仿宋_GB2312" w:hAnsi="宋体" w:hint="eastAsia"/>
          <w:sz w:val="28"/>
          <w:szCs w:val="28"/>
        </w:rPr>
        <w:t>聘请青少年活动中心的倪佩丽老师担任气象社团的辅导教师。</w:t>
      </w:r>
      <w:r w:rsidR="00954317">
        <w:rPr>
          <w:rFonts w:ascii="仿宋_GB2312" w:eastAsia="仿宋_GB2312" w:hAnsi="宋体" w:hint="eastAsia"/>
          <w:sz w:val="28"/>
          <w:szCs w:val="28"/>
        </w:rPr>
        <w:t>学校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派送气象任课</w:t>
      </w:r>
      <w:r w:rsidR="00115482">
        <w:rPr>
          <w:rFonts w:ascii="仿宋_GB2312" w:eastAsia="仿宋_GB2312" w:hAnsi="宋体" w:hint="eastAsia"/>
          <w:sz w:val="28"/>
          <w:szCs w:val="28"/>
        </w:rPr>
        <w:t>教师前往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气象局开展短期培训，</w:t>
      </w:r>
      <w:r w:rsidR="00115482">
        <w:rPr>
          <w:rFonts w:ascii="仿宋_GB2312" w:eastAsia="仿宋_GB2312" w:hAnsi="宋体" w:hint="eastAsia"/>
          <w:sz w:val="28"/>
          <w:szCs w:val="28"/>
        </w:rPr>
        <w:t>招募嘉定气象局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的气象专业</w:t>
      </w:r>
      <w:r w:rsidR="00115482">
        <w:rPr>
          <w:rFonts w:ascii="仿宋_GB2312" w:eastAsia="仿宋_GB2312" w:hAnsi="宋体" w:hint="eastAsia"/>
          <w:sz w:val="28"/>
          <w:szCs w:val="28"/>
        </w:rPr>
        <w:t>员作为志愿者来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充实</w:t>
      </w:r>
      <w:r w:rsidR="00115482">
        <w:rPr>
          <w:rFonts w:ascii="仿宋_GB2312" w:eastAsia="仿宋_GB2312" w:hAnsi="宋体" w:hint="eastAsia"/>
          <w:sz w:val="28"/>
          <w:szCs w:val="28"/>
        </w:rPr>
        <w:t>气象师资队伍，形成一支相对稳定、专兼职共存的</w:t>
      </w:r>
      <w:r w:rsidR="00544218">
        <w:rPr>
          <w:rFonts w:ascii="仿宋_GB2312" w:eastAsia="仿宋_GB2312" w:hAnsi="宋体" w:hint="eastAsia"/>
          <w:sz w:val="28"/>
          <w:szCs w:val="28"/>
        </w:rPr>
        <w:t>创客</w:t>
      </w:r>
      <w:r w:rsidR="00C06F63">
        <w:rPr>
          <w:rFonts w:ascii="仿宋_GB2312" w:eastAsia="仿宋_GB2312" w:hAnsi="宋体" w:hint="eastAsia"/>
          <w:sz w:val="28"/>
          <w:szCs w:val="28"/>
        </w:rPr>
        <w:t>教育团队</w:t>
      </w:r>
      <w:r w:rsidR="00B8726C" w:rsidRPr="001B4038">
        <w:rPr>
          <w:rFonts w:ascii="仿宋_GB2312" w:eastAsia="仿宋_GB2312" w:hAnsi="宋体" w:hint="eastAsia"/>
          <w:sz w:val="28"/>
          <w:szCs w:val="28"/>
        </w:rPr>
        <w:t>。</w:t>
      </w:r>
    </w:p>
    <w:p w:rsidR="001B4038" w:rsidRDefault="001B4038" w:rsidP="001B403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B4038">
        <w:rPr>
          <w:rFonts w:ascii="仿宋_GB2312" w:eastAsia="仿宋_GB2312" w:hAnsi="宋体" w:hint="eastAsia"/>
          <w:sz w:val="28"/>
          <w:szCs w:val="28"/>
        </w:rPr>
        <w:t>3、</w:t>
      </w:r>
      <w:r w:rsidR="00260DF2" w:rsidRPr="001B4038">
        <w:rPr>
          <w:rFonts w:ascii="仿宋_GB2312" w:eastAsia="仿宋_GB2312" w:hAnsi="宋体" w:hint="eastAsia"/>
          <w:sz w:val="28"/>
          <w:szCs w:val="28"/>
        </w:rPr>
        <w:t>课程评价</w:t>
      </w:r>
      <w:r w:rsidR="00260DF2">
        <w:rPr>
          <w:rFonts w:ascii="仿宋_GB2312" w:eastAsia="仿宋_GB2312" w:hAnsi="宋体" w:hint="eastAsia"/>
          <w:sz w:val="28"/>
          <w:szCs w:val="28"/>
        </w:rPr>
        <w:t>。</w:t>
      </w:r>
      <w:r w:rsidR="0083494B">
        <w:rPr>
          <w:rFonts w:ascii="仿宋_GB2312" w:eastAsia="仿宋_GB2312" w:hAnsi="宋体" w:hint="eastAsia"/>
          <w:sz w:val="28"/>
          <w:szCs w:val="28"/>
        </w:rPr>
        <w:t>依据</w:t>
      </w:r>
      <w:r w:rsidR="00723776">
        <w:rPr>
          <w:rFonts w:ascii="仿宋_GB2312" w:eastAsia="仿宋_GB2312" w:hAnsi="宋体" w:hint="eastAsia"/>
          <w:sz w:val="28"/>
          <w:szCs w:val="28"/>
        </w:rPr>
        <w:t>实验室模块的</w:t>
      </w:r>
      <w:r w:rsidR="00E41403">
        <w:rPr>
          <w:rFonts w:ascii="仿宋_GB2312" w:eastAsia="仿宋_GB2312" w:hAnsi="宋体" w:hint="eastAsia"/>
          <w:sz w:val="28"/>
          <w:szCs w:val="28"/>
        </w:rPr>
        <w:t>功能</w:t>
      </w:r>
      <w:r w:rsidR="00723776">
        <w:rPr>
          <w:rFonts w:ascii="仿宋_GB2312" w:eastAsia="仿宋_GB2312" w:hAnsi="宋体" w:hint="eastAsia"/>
          <w:sz w:val="28"/>
          <w:szCs w:val="28"/>
        </w:rPr>
        <w:t>，在</w:t>
      </w:r>
      <w:r w:rsidR="00260DF2" w:rsidRPr="001B4038">
        <w:rPr>
          <w:rFonts w:ascii="仿宋_GB2312" w:eastAsia="仿宋_GB2312" w:hAnsi="宋体" w:hint="eastAsia"/>
          <w:sz w:val="28"/>
          <w:szCs w:val="28"/>
        </w:rPr>
        <w:t>学习过程阶段</w:t>
      </w:r>
      <w:r w:rsidR="00E41403">
        <w:rPr>
          <w:rFonts w:ascii="仿宋_GB2312" w:eastAsia="仿宋_GB2312" w:hAnsi="宋体" w:hint="eastAsia"/>
          <w:sz w:val="28"/>
          <w:szCs w:val="28"/>
        </w:rPr>
        <w:t>实施</w:t>
      </w:r>
      <w:r w:rsidR="001F5504">
        <w:rPr>
          <w:rFonts w:ascii="仿宋_GB2312" w:eastAsia="仿宋_GB2312" w:hAnsi="宋体" w:hint="eastAsia"/>
          <w:sz w:val="28"/>
          <w:szCs w:val="28"/>
        </w:rPr>
        <w:t>诊断性、形成性、总结性</w:t>
      </w:r>
      <w:r w:rsidR="000056BC">
        <w:rPr>
          <w:rFonts w:ascii="仿宋_GB2312" w:eastAsia="仿宋_GB2312" w:hAnsi="宋体" w:hint="eastAsia"/>
          <w:sz w:val="28"/>
          <w:szCs w:val="28"/>
        </w:rPr>
        <w:t>等</w:t>
      </w:r>
      <w:r w:rsidR="001F5504">
        <w:rPr>
          <w:rFonts w:ascii="仿宋_GB2312" w:eastAsia="仿宋_GB2312" w:hAnsi="宋体" w:hint="eastAsia"/>
          <w:sz w:val="28"/>
          <w:szCs w:val="28"/>
        </w:rPr>
        <w:t>评价类型；</w:t>
      </w:r>
      <w:r w:rsidR="0083494B">
        <w:rPr>
          <w:rFonts w:ascii="仿宋_GB2312" w:eastAsia="仿宋_GB2312" w:hAnsi="宋体" w:hint="eastAsia"/>
          <w:sz w:val="28"/>
          <w:szCs w:val="28"/>
        </w:rPr>
        <w:t>依据</w:t>
      </w:r>
      <w:r w:rsidR="00421228" w:rsidRPr="00421228">
        <w:rPr>
          <w:rFonts w:ascii="仿宋_GB2312" w:eastAsia="仿宋_GB2312" w:hAnsi="宋体" w:hint="eastAsia"/>
          <w:sz w:val="28"/>
          <w:szCs w:val="28"/>
        </w:rPr>
        <w:t>教育活动进行价值判断</w:t>
      </w:r>
      <w:r w:rsidR="00421228">
        <w:rPr>
          <w:rFonts w:ascii="仿宋_GB2312" w:eastAsia="仿宋_GB2312" w:hAnsi="宋体" w:hint="eastAsia"/>
          <w:sz w:val="28"/>
          <w:szCs w:val="28"/>
        </w:rPr>
        <w:t>，在</w:t>
      </w:r>
      <w:r w:rsidR="00260DF2" w:rsidRPr="001B4038">
        <w:rPr>
          <w:rFonts w:ascii="仿宋_GB2312" w:eastAsia="仿宋_GB2312" w:hAnsi="宋体" w:hint="eastAsia"/>
          <w:sz w:val="28"/>
          <w:szCs w:val="28"/>
        </w:rPr>
        <w:t>学习目标</w:t>
      </w:r>
      <w:r w:rsidR="00421228">
        <w:rPr>
          <w:rFonts w:ascii="仿宋_GB2312" w:eastAsia="仿宋_GB2312" w:hAnsi="宋体" w:hint="eastAsia"/>
          <w:sz w:val="28"/>
          <w:szCs w:val="28"/>
        </w:rPr>
        <w:t>的达成度上实施发展性、差异性等评价类型</w:t>
      </w:r>
      <w:r w:rsidR="00260DF2" w:rsidRPr="001B4038">
        <w:rPr>
          <w:rFonts w:ascii="仿宋_GB2312" w:eastAsia="仿宋_GB2312" w:hAnsi="宋体" w:hint="eastAsia"/>
          <w:sz w:val="28"/>
          <w:szCs w:val="28"/>
        </w:rPr>
        <w:t>。</w:t>
      </w:r>
    </w:p>
    <w:p w:rsidR="000F248E" w:rsidRPr="001B4038" w:rsidRDefault="000F248E" w:rsidP="001B403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4、资源拓展。积极与嘉定区气象局、嘉定区计量所</w:t>
      </w:r>
      <w:r w:rsidR="00534B88">
        <w:rPr>
          <w:rFonts w:ascii="仿宋_GB2312" w:eastAsia="仿宋_GB2312" w:hAnsi="宋体" w:hint="eastAsia"/>
          <w:sz w:val="28"/>
          <w:szCs w:val="28"/>
        </w:rPr>
        <w:t>合作，</w:t>
      </w:r>
      <w:r w:rsidR="00534B88" w:rsidRPr="00534B88">
        <w:rPr>
          <w:rFonts w:ascii="仿宋_GB2312" w:eastAsia="仿宋_GB2312" w:hAnsi="宋体" w:hint="eastAsia"/>
          <w:sz w:val="28"/>
          <w:szCs w:val="28"/>
        </w:rPr>
        <w:t xml:space="preserve">深入实施“一二三三特色工程”， </w:t>
      </w:r>
      <w:r w:rsidR="00534B88">
        <w:rPr>
          <w:rFonts w:ascii="仿宋_GB2312" w:eastAsia="仿宋_GB2312" w:hAnsi="宋体" w:hint="eastAsia"/>
          <w:sz w:val="28"/>
          <w:szCs w:val="28"/>
        </w:rPr>
        <w:t>建立科技教育校本培训网络、气象科普活动站和气象科普展示馆。</w:t>
      </w:r>
      <w:r w:rsidR="00534B88" w:rsidRPr="00534B88">
        <w:rPr>
          <w:rFonts w:ascii="仿宋_GB2312" w:eastAsia="仿宋_GB2312" w:hAnsi="宋体" w:hint="eastAsia"/>
          <w:sz w:val="28"/>
          <w:szCs w:val="28"/>
        </w:rPr>
        <w:t>建设</w:t>
      </w:r>
      <w:r w:rsidR="00534B88">
        <w:rPr>
          <w:rFonts w:ascii="仿宋_GB2312" w:eastAsia="仿宋_GB2312" w:hAnsi="宋体" w:hint="eastAsia"/>
          <w:sz w:val="28"/>
          <w:szCs w:val="28"/>
        </w:rPr>
        <w:t>科普教育</w:t>
      </w:r>
      <w:r w:rsidR="00534B88" w:rsidRPr="00534B88">
        <w:rPr>
          <w:rFonts w:ascii="仿宋_GB2312" w:eastAsia="仿宋_GB2312" w:hAnsi="宋体" w:hint="eastAsia"/>
          <w:sz w:val="28"/>
          <w:szCs w:val="28"/>
        </w:rPr>
        <w:t>三大宣传阵地</w:t>
      </w:r>
      <w:r w:rsidR="00534B88">
        <w:rPr>
          <w:rFonts w:ascii="仿宋_GB2312" w:eastAsia="仿宋_GB2312" w:hAnsi="宋体" w:hint="eastAsia"/>
          <w:sz w:val="28"/>
          <w:szCs w:val="28"/>
        </w:rPr>
        <w:t>，</w:t>
      </w:r>
      <w:r w:rsidR="00534B88" w:rsidRPr="00534B88">
        <w:rPr>
          <w:rFonts w:ascii="仿宋_GB2312" w:eastAsia="仿宋_GB2312" w:hAnsi="宋体" w:hint="eastAsia"/>
          <w:sz w:val="28"/>
          <w:szCs w:val="28"/>
        </w:rPr>
        <w:t>开展三大特色活动</w:t>
      </w:r>
      <w:r w:rsidR="00534B88">
        <w:rPr>
          <w:rFonts w:ascii="仿宋_GB2312" w:eastAsia="仿宋_GB2312" w:hAnsi="宋体" w:hint="eastAsia"/>
          <w:sz w:val="28"/>
          <w:szCs w:val="28"/>
        </w:rPr>
        <w:t>。</w:t>
      </w:r>
    </w:p>
    <w:p w:rsidR="001B4038" w:rsidRPr="00EB35F6" w:rsidRDefault="001B4038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B82F07" w:rsidRPr="00EB35F6" w:rsidRDefault="00B82F07" w:rsidP="003430AD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lastRenderedPageBreak/>
        <w:t>第四部分  条线工作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一、学校管理</w:t>
      </w:r>
    </w:p>
    <w:p w:rsidR="00B82F07" w:rsidRPr="00EB35F6" w:rsidRDefault="00B82F07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B82F07" w:rsidRPr="00EB35F6" w:rsidRDefault="00E22B2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进一步健全现代学校管理机制，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培育</w:t>
      </w:r>
      <w:r w:rsidRPr="00EB35F6">
        <w:rPr>
          <w:rFonts w:ascii="仿宋_GB2312" w:eastAsia="仿宋_GB2312" w:hAnsi="宋体" w:hint="eastAsia"/>
          <w:sz w:val="28"/>
          <w:szCs w:val="28"/>
        </w:rPr>
        <w:t>学校文化精神，建构协作高效的优秀团队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和学校管理文化，实现科学性和艺术</w:t>
      </w:r>
      <w:r w:rsidR="00B64EBC">
        <w:rPr>
          <w:rFonts w:ascii="仿宋_GB2312" w:eastAsia="仿宋_GB2312" w:hAnsi="宋体" w:hint="eastAsia"/>
          <w:sz w:val="28"/>
          <w:szCs w:val="28"/>
        </w:rPr>
        <w:t>性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有机结合、</w:t>
      </w:r>
      <w:r w:rsidRPr="00EB35F6">
        <w:rPr>
          <w:rFonts w:ascii="仿宋_GB2312" w:eastAsia="仿宋_GB2312" w:hAnsi="宋体" w:hint="eastAsia"/>
          <w:sz w:val="28"/>
          <w:szCs w:val="28"/>
        </w:rPr>
        <w:t>科学管理和文化管理相融并进的新型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学校</w:t>
      </w:r>
      <w:r w:rsidRPr="00EB35F6">
        <w:rPr>
          <w:rFonts w:ascii="仿宋_GB2312" w:eastAsia="仿宋_GB2312" w:hAnsi="宋体" w:hint="eastAsia"/>
          <w:sz w:val="28"/>
          <w:szCs w:val="28"/>
        </w:rPr>
        <w:t>管理模式，使学校管理成为服务学校发展、服务师生发展的有力保障。</w:t>
      </w:r>
    </w:p>
    <w:p w:rsidR="00B82F07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655C69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1、依据学校十三五发展规划总目标要求，分解和明晰校级层面及各条线部门的分年度目标任务，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认真制定</w:t>
      </w:r>
      <w:r w:rsidRPr="00EB35F6">
        <w:rPr>
          <w:rFonts w:ascii="仿宋_GB2312" w:eastAsia="仿宋_GB2312" w:hAnsi="宋体" w:hint="eastAsia"/>
          <w:sz w:val="28"/>
          <w:szCs w:val="28"/>
        </w:rPr>
        <w:t>部门、条线和教师个人专业发展规划，形成全面的目标管理体系。</w:t>
      </w:r>
    </w:p>
    <w:p w:rsidR="00655C69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2、修订和完善《南苑小学制度新编》，健全教工学年度考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核、教工奖惩考核等方案，</w:t>
      </w:r>
      <w:r w:rsidRPr="00EB35F6">
        <w:rPr>
          <w:rFonts w:ascii="仿宋_GB2312" w:eastAsia="仿宋_GB2312" w:hAnsi="宋体" w:hint="eastAsia"/>
          <w:sz w:val="28"/>
          <w:szCs w:val="28"/>
        </w:rPr>
        <w:t>关注规章制度的执行情况，提高</w:t>
      </w:r>
      <w:r w:rsidR="009640E1" w:rsidRPr="00EB35F6">
        <w:rPr>
          <w:rFonts w:ascii="仿宋_GB2312" w:eastAsia="仿宋_GB2312" w:hAnsi="宋体" w:hint="eastAsia"/>
          <w:sz w:val="28"/>
          <w:szCs w:val="28"/>
        </w:rPr>
        <w:t>制度管理的科学性、公正性和有效</w:t>
      </w:r>
      <w:r w:rsidRPr="00EB35F6">
        <w:rPr>
          <w:rFonts w:ascii="仿宋_GB2312" w:eastAsia="仿宋_GB2312" w:hAnsi="宋体" w:hint="eastAsia"/>
          <w:sz w:val="28"/>
          <w:szCs w:val="28"/>
        </w:rPr>
        <w:t>性。</w:t>
      </w:r>
    </w:p>
    <w:p w:rsidR="00655C69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3、加强中层干部队伍建设，完善干部培训体系和考核体系，实施“重点项目责任制”管理机制，提升中层班子的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管理</w:t>
      </w:r>
      <w:r w:rsidRPr="00EB35F6">
        <w:rPr>
          <w:rFonts w:ascii="仿宋_GB2312" w:eastAsia="仿宋_GB2312" w:hAnsi="宋体" w:hint="eastAsia"/>
          <w:sz w:val="28"/>
          <w:szCs w:val="28"/>
        </w:rPr>
        <w:t>能力，培养全能型的干部队伍。</w:t>
      </w:r>
    </w:p>
    <w:p w:rsidR="00655C69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4、实行</w:t>
      </w:r>
      <w:r w:rsidR="002649CD" w:rsidRPr="00EB35F6">
        <w:rPr>
          <w:rFonts w:ascii="仿宋_GB2312" w:eastAsia="仿宋_GB2312" w:hAnsi="宋体" w:hint="eastAsia"/>
          <w:sz w:val="28"/>
          <w:szCs w:val="28"/>
        </w:rPr>
        <w:t>青年教师</w:t>
      </w:r>
      <w:r w:rsidRPr="00EB35F6">
        <w:rPr>
          <w:rFonts w:ascii="仿宋_GB2312" w:eastAsia="仿宋_GB2312" w:hAnsi="宋体" w:hint="eastAsia"/>
          <w:sz w:val="28"/>
          <w:szCs w:val="28"/>
        </w:rPr>
        <w:t>后备干部管理岗位挂职锻炼制度，依托“青</w:t>
      </w:r>
      <w:r w:rsidR="002649CD" w:rsidRPr="00EB35F6">
        <w:rPr>
          <w:rFonts w:ascii="仿宋_GB2312" w:eastAsia="仿宋_GB2312" w:hAnsi="宋体" w:hint="eastAsia"/>
          <w:sz w:val="28"/>
          <w:szCs w:val="28"/>
        </w:rPr>
        <w:t>春季”团员青年社的组织建设，培养“博学、雅正、上善、崇美”的</w:t>
      </w:r>
      <w:r w:rsidRPr="00EB35F6">
        <w:rPr>
          <w:rFonts w:ascii="仿宋_GB2312" w:eastAsia="仿宋_GB2312" w:hAnsi="宋体" w:hint="eastAsia"/>
          <w:sz w:val="28"/>
          <w:szCs w:val="28"/>
        </w:rPr>
        <w:t>青年团体。</w:t>
      </w:r>
    </w:p>
    <w:p w:rsidR="00655C69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5、</w:t>
      </w:r>
      <w:r w:rsidR="006836D9" w:rsidRPr="00EB35F6">
        <w:rPr>
          <w:rFonts w:ascii="仿宋_GB2312" w:eastAsia="仿宋_GB2312" w:hAnsi="宋体" w:hint="eastAsia"/>
          <w:sz w:val="28"/>
          <w:szCs w:val="28"/>
        </w:rPr>
        <w:t>深入开展优秀团队创建工作，以“雅正品行、尚美人生”</w:t>
      </w:r>
      <w:r w:rsidR="0078735B" w:rsidRPr="00EB35F6">
        <w:rPr>
          <w:rFonts w:ascii="仿宋_GB2312" w:eastAsia="仿宋_GB2312" w:hAnsi="宋体" w:hint="eastAsia"/>
          <w:sz w:val="28"/>
          <w:szCs w:val="28"/>
        </w:rPr>
        <w:t>办学理念下的</w:t>
      </w:r>
      <w:r w:rsidR="006836D9" w:rsidRPr="00EB35F6">
        <w:rPr>
          <w:rFonts w:ascii="仿宋_GB2312" w:eastAsia="仿宋_GB2312" w:hAnsi="宋体" w:hint="eastAsia"/>
          <w:sz w:val="28"/>
          <w:szCs w:val="28"/>
        </w:rPr>
        <w:t>校园文化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践行活动为载体，深</w:t>
      </w:r>
      <w:r w:rsidR="006836D9" w:rsidRPr="00EB35F6">
        <w:rPr>
          <w:rFonts w:ascii="仿宋_GB2312" w:eastAsia="仿宋_GB2312" w:hAnsi="宋体" w:hint="eastAsia"/>
          <w:sz w:val="28"/>
          <w:szCs w:val="28"/>
        </w:rPr>
        <w:t>化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学校</w:t>
      </w:r>
      <w:r w:rsidRPr="00EB35F6">
        <w:rPr>
          <w:rFonts w:ascii="仿宋_GB2312" w:eastAsia="仿宋_GB2312" w:hAnsi="宋体" w:hint="eastAsia"/>
          <w:sz w:val="28"/>
          <w:szCs w:val="28"/>
        </w:rPr>
        <w:t>文化建设，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打造文化品牌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E22B2A" w:rsidRPr="00EB35F6" w:rsidRDefault="00655C6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6、</w:t>
      </w:r>
      <w:r w:rsidR="006836D9" w:rsidRPr="00EB35F6">
        <w:rPr>
          <w:rFonts w:ascii="仿宋_GB2312" w:eastAsia="仿宋_GB2312" w:hAnsi="宋体" w:hint="eastAsia"/>
          <w:sz w:val="28"/>
          <w:szCs w:val="28"/>
        </w:rPr>
        <w:t>健全校务党务公开制度、</w:t>
      </w:r>
      <w:r w:rsidRPr="00EB35F6">
        <w:rPr>
          <w:rFonts w:ascii="仿宋_GB2312" w:eastAsia="仿宋_GB2312" w:hAnsi="宋体" w:hint="eastAsia"/>
          <w:sz w:val="28"/>
          <w:szCs w:val="28"/>
        </w:rPr>
        <w:t>教职工代表大会制度，发挥教代会作</w:t>
      </w:r>
      <w:r w:rsidRPr="00EB35F6">
        <w:rPr>
          <w:rFonts w:ascii="仿宋_GB2312" w:eastAsia="仿宋_GB2312" w:hAnsi="宋体" w:hint="eastAsia"/>
          <w:sz w:val="28"/>
          <w:szCs w:val="28"/>
        </w:rPr>
        <w:lastRenderedPageBreak/>
        <w:t>用，增强教工民主管理意识，提高学校管理的透明度。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二</w:t>
      </w:r>
      <w:r w:rsidR="00E22B2A" w:rsidRPr="00EB35F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B35F6">
        <w:rPr>
          <w:rFonts w:ascii="仿宋_GB2312" w:eastAsia="仿宋_GB2312" w:hAnsi="宋体" w:hint="eastAsia"/>
          <w:b/>
          <w:sz w:val="28"/>
          <w:szCs w:val="28"/>
        </w:rPr>
        <w:t>文化建设</w:t>
      </w:r>
    </w:p>
    <w:p w:rsidR="00B82F07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目标</w:t>
      </w:r>
    </w:p>
    <w:p w:rsidR="00B82F07" w:rsidRPr="00EB35F6" w:rsidRDefault="00AF5C2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统筹规划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环境文化、制度文化和精神文化三大</w:t>
      </w:r>
      <w:r w:rsidR="00CB1797" w:rsidRPr="00EB35F6">
        <w:rPr>
          <w:rFonts w:ascii="仿宋_GB2312" w:eastAsia="仿宋_GB2312" w:hAnsi="宋体" w:hint="eastAsia"/>
          <w:sz w:val="28"/>
          <w:szCs w:val="28"/>
        </w:rPr>
        <w:t>文化建设项目，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形成</w:t>
      </w:r>
      <w:r w:rsidRPr="00EB35F6">
        <w:rPr>
          <w:rFonts w:ascii="仿宋_GB2312" w:eastAsia="仿宋_GB2312" w:hAnsi="宋体" w:hint="eastAsia"/>
          <w:sz w:val="28"/>
          <w:szCs w:val="28"/>
        </w:rPr>
        <w:t>完善的学校文化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实施</w:t>
      </w:r>
      <w:r w:rsidRPr="00EB35F6">
        <w:rPr>
          <w:rFonts w:ascii="仿宋_GB2312" w:eastAsia="仿宋_GB2312" w:hAnsi="宋体" w:hint="eastAsia"/>
          <w:sz w:val="28"/>
          <w:szCs w:val="28"/>
        </w:rPr>
        <w:t>体系。构建以“雅美教育”为核心的校园文化，</w:t>
      </w:r>
      <w:r w:rsidR="00CB1797" w:rsidRPr="00EB35F6">
        <w:rPr>
          <w:rFonts w:ascii="仿宋_GB2312" w:eastAsia="仿宋_GB2312" w:hAnsi="宋体" w:hint="eastAsia"/>
          <w:sz w:val="28"/>
          <w:szCs w:val="28"/>
        </w:rPr>
        <w:t>呈现优雅、和谐、进取的</w:t>
      </w:r>
      <w:r w:rsidRPr="00EB35F6">
        <w:rPr>
          <w:rFonts w:ascii="仿宋_GB2312" w:eastAsia="仿宋_GB2312" w:hAnsi="宋体" w:hint="eastAsia"/>
          <w:sz w:val="28"/>
          <w:szCs w:val="28"/>
        </w:rPr>
        <w:t>校园</w:t>
      </w:r>
      <w:r w:rsidR="00CB1797" w:rsidRPr="00EB35F6">
        <w:rPr>
          <w:rFonts w:ascii="仿宋_GB2312" w:eastAsia="仿宋_GB2312" w:hAnsi="宋体" w:hint="eastAsia"/>
          <w:sz w:val="28"/>
          <w:szCs w:val="28"/>
        </w:rPr>
        <w:t>氛围，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创建师生身心健康、</w:t>
      </w:r>
      <w:r w:rsidR="00CB1797" w:rsidRPr="00EB35F6">
        <w:rPr>
          <w:rFonts w:ascii="仿宋_GB2312" w:eastAsia="仿宋_GB2312" w:hAnsi="宋体" w:hint="eastAsia"/>
          <w:sz w:val="28"/>
          <w:szCs w:val="28"/>
        </w:rPr>
        <w:t>人格健全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的人文环境</w:t>
      </w:r>
      <w:r w:rsidR="00CB1797"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CB1797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CB1797" w:rsidRPr="00EB35F6" w:rsidRDefault="00CB179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1、加强环境文化建设，</w:t>
      </w:r>
      <w:r w:rsidR="000D064D">
        <w:rPr>
          <w:rFonts w:ascii="仿宋_GB2312" w:eastAsia="仿宋_GB2312" w:hAnsi="宋体" w:hint="eastAsia"/>
          <w:sz w:val="28"/>
          <w:szCs w:val="28"/>
        </w:rPr>
        <w:t>完善、美化校园环境布局，发挥环境育人的功能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，为师生营造温馨快乐的学习和工作氛围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CB1797" w:rsidRPr="00EB35F6" w:rsidRDefault="00CB179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2、健全学校</w:t>
      </w:r>
      <w:r w:rsidR="0078735B" w:rsidRPr="00EB35F6">
        <w:rPr>
          <w:rFonts w:ascii="仿宋_GB2312" w:eastAsia="仿宋_GB2312" w:hAnsi="宋体" w:hint="eastAsia"/>
          <w:sz w:val="28"/>
          <w:szCs w:val="28"/>
        </w:rPr>
        <w:t>文化制度</w:t>
      </w:r>
      <w:r w:rsidRPr="00EB35F6">
        <w:rPr>
          <w:rFonts w:ascii="仿宋_GB2312" w:eastAsia="仿宋_GB2312" w:hAnsi="宋体" w:hint="eastAsia"/>
          <w:sz w:val="28"/>
          <w:szCs w:val="28"/>
        </w:rPr>
        <w:t>和管</w:t>
      </w:r>
      <w:r w:rsidR="001B51B9" w:rsidRPr="00EB35F6">
        <w:rPr>
          <w:rFonts w:ascii="仿宋_GB2312" w:eastAsia="仿宋_GB2312" w:hAnsi="宋体" w:hint="eastAsia"/>
          <w:sz w:val="28"/>
          <w:szCs w:val="28"/>
        </w:rPr>
        <w:t>理手册，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完善</w:t>
      </w:r>
      <w:r w:rsidRPr="00EB35F6">
        <w:rPr>
          <w:rFonts w:ascii="仿宋_GB2312" w:eastAsia="仿宋_GB2312" w:hAnsi="宋体" w:hint="eastAsia"/>
          <w:sz w:val="28"/>
          <w:szCs w:val="28"/>
        </w:rPr>
        <w:t>学校管理体系，强化学校制度文化的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功能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CB1797" w:rsidRPr="00EB35F6" w:rsidRDefault="00CB179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</w:t>
      </w:r>
      <w:r w:rsidR="001B51B9" w:rsidRPr="00EB35F6">
        <w:rPr>
          <w:rFonts w:ascii="仿宋_GB2312" w:eastAsia="仿宋_GB2312" w:hAnsi="宋体" w:hint="eastAsia"/>
          <w:sz w:val="28"/>
          <w:szCs w:val="28"/>
        </w:rPr>
        <w:t>、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增强</w:t>
      </w:r>
      <w:r w:rsidR="00E43D9B">
        <w:rPr>
          <w:rFonts w:ascii="仿宋_GB2312" w:eastAsia="仿宋_GB2312" w:hAnsi="宋体" w:hint="eastAsia"/>
          <w:sz w:val="28"/>
          <w:szCs w:val="28"/>
        </w:rPr>
        <w:t>“雅美教育</w:t>
      </w:r>
      <w:r w:rsidR="00F67FB3">
        <w:rPr>
          <w:rFonts w:ascii="仿宋_GB2312" w:eastAsia="仿宋_GB2312" w:hAnsi="宋体" w:hint="eastAsia"/>
          <w:sz w:val="28"/>
          <w:szCs w:val="28"/>
        </w:rPr>
        <w:t>”</w:t>
      </w:r>
      <w:r w:rsidR="00E43D9B">
        <w:rPr>
          <w:rFonts w:ascii="仿宋_GB2312" w:eastAsia="仿宋_GB2312" w:hAnsi="宋体" w:hint="eastAsia"/>
          <w:sz w:val="28"/>
          <w:szCs w:val="28"/>
        </w:rPr>
        <w:t>的文化认同，形成“优雅、和谐、进取”的学校</w:t>
      </w:r>
      <w:r w:rsidRPr="00EB35F6">
        <w:rPr>
          <w:rFonts w:ascii="仿宋_GB2312" w:eastAsia="仿宋_GB2312" w:hAnsi="宋体" w:hint="eastAsia"/>
          <w:sz w:val="28"/>
          <w:szCs w:val="28"/>
        </w:rPr>
        <w:t>精神</w:t>
      </w:r>
      <w:r w:rsidR="000D064D">
        <w:rPr>
          <w:rFonts w:ascii="仿宋_GB2312" w:eastAsia="仿宋_GB2312" w:hAnsi="宋体" w:hint="eastAsia"/>
          <w:sz w:val="28"/>
          <w:szCs w:val="28"/>
        </w:rPr>
        <w:t>。树立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“</w:t>
      </w:r>
      <w:r w:rsidRPr="00EB35F6">
        <w:rPr>
          <w:rFonts w:ascii="仿宋_GB2312" w:eastAsia="仿宋_GB2312" w:hAnsi="宋体" w:hint="eastAsia"/>
          <w:sz w:val="28"/>
          <w:szCs w:val="28"/>
        </w:rPr>
        <w:t>教师与学生共成</w:t>
      </w:r>
      <w:r w:rsidR="001B51B9" w:rsidRPr="00EB35F6">
        <w:rPr>
          <w:rFonts w:ascii="仿宋_GB2312" w:eastAsia="仿宋_GB2312" w:hAnsi="宋体" w:hint="eastAsia"/>
          <w:sz w:val="28"/>
          <w:szCs w:val="28"/>
        </w:rPr>
        <w:t>长，务实与创新齐头进，生命质量与学业质量同提高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”的学校文化核心价值观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三</w:t>
      </w:r>
      <w:r w:rsidR="00E22B2A" w:rsidRPr="00EB35F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B35F6">
        <w:rPr>
          <w:rFonts w:ascii="仿宋_GB2312" w:eastAsia="仿宋_GB2312" w:hAnsi="宋体" w:hint="eastAsia"/>
          <w:b/>
          <w:sz w:val="28"/>
          <w:szCs w:val="28"/>
        </w:rPr>
        <w:t>师资队伍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2A4C9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建设一支具有高尚职业</w:t>
      </w:r>
      <w:r w:rsidR="007D7E01" w:rsidRPr="00EB35F6">
        <w:rPr>
          <w:rFonts w:ascii="仿宋_GB2312" w:eastAsia="仿宋_GB2312" w:hAnsi="宋体" w:hint="eastAsia"/>
          <w:sz w:val="28"/>
          <w:szCs w:val="28"/>
        </w:rPr>
        <w:t>道德和现代教育理念，掌握现代教育手段和先进的教学方法，教学</w:t>
      </w:r>
      <w:r w:rsidR="00C34FF8" w:rsidRPr="00EB35F6">
        <w:rPr>
          <w:rFonts w:ascii="仿宋_GB2312" w:eastAsia="仿宋_GB2312" w:hAnsi="宋体" w:hint="eastAsia"/>
          <w:sz w:val="28"/>
          <w:szCs w:val="28"/>
        </w:rPr>
        <w:t>业务精湛，</w:t>
      </w:r>
      <w:r w:rsidRPr="00EB35F6">
        <w:rPr>
          <w:rFonts w:ascii="仿宋_GB2312" w:eastAsia="仿宋_GB2312" w:hAnsi="宋体" w:hint="eastAsia"/>
          <w:sz w:val="28"/>
          <w:szCs w:val="28"/>
        </w:rPr>
        <w:t>具有凝聚力和战斗力的高素质的教师队伍。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F62378" w:rsidRPr="00EB35F6" w:rsidRDefault="00F62378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1、加大教师学历、教师职称、业务培训的力度，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为教师提供参加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lastRenderedPageBreak/>
        <w:t>高一层次的培训进修计划，</w:t>
      </w:r>
      <w:r w:rsidRPr="00EB35F6">
        <w:rPr>
          <w:rFonts w:ascii="仿宋_GB2312" w:eastAsia="仿宋_GB2312" w:hAnsi="宋体" w:hint="eastAsia"/>
          <w:sz w:val="28"/>
          <w:szCs w:val="28"/>
        </w:rPr>
        <w:t>鼓励在职教师攻读研究生学位，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并</w:t>
      </w:r>
      <w:r w:rsidRPr="00EB35F6">
        <w:rPr>
          <w:rFonts w:ascii="仿宋_GB2312" w:eastAsia="仿宋_GB2312" w:hAnsi="宋体" w:hint="eastAsia"/>
          <w:sz w:val="28"/>
          <w:szCs w:val="28"/>
        </w:rPr>
        <w:t>形成激励机制。</w:t>
      </w:r>
    </w:p>
    <w:p w:rsidR="00F62378" w:rsidRPr="00EB35F6" w:rsidRDefault="00F62378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建立师资培养机制，</w:t>
      </w:r>
      <w:r w:rsidRPr="00EB35F6">
        <w:rPr>
          <w:rFonts w:ascii="仿宋_GB2312" w:eastAsia="仿宋_GB2312" w:hAnsi="宋体" w:hint="eastAsia"/>
          <w:sz w:val="28"/>
          <w:szCs w:val="28"/>
        </w:rPr>
        <w:t>加强教师梯队建设，开展“青蓝工程”、“学科优秀教师”、“十佳班主任”、“优秀青年教师”等评选活动</w:t>
      </w:r>
      <w:r w:rsidR="002451CF">
        <w:rPr>
          <w:rFonts w:ascii="仿宋_GB2312" w:eastAsia="仿宋_GB2312" w:hAnsi="宋体" w:hint="eastAsia"/>
          <w:sz w:val="28"/>
          <w:szCs w:val="28"/>
        </w:rPr>
        <w:t>，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促进各梯队教师的专业成长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F62378" w:rsidRPr="00EB35F6" w:rsidRDefault="00F62378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3、加大校本培</w:t>
      </w:r>
      <w:r w:rsidR="009E11C0">
        <w:rPr>
          <w:rFonts w:ascii="仿宋_GB2312" w:eastAsia="仿宋_GB2312" w:hAnsi="宋体" w:hint="eastAsia"/>
          <w:sz w:val="28"/>
          <w:szCs w:val="28"/>
        </w:rPr>
        <w:t>训力度，开展新教师亮相课、展示课，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学科优秀教师示范课等活动，提高</w:t>
      </w:r>
      <w:r w:rsidRPr="00EB35F6">
        <w:rPr>
          <w:rFonts w:ascii="仿宋_GB2312" w:eastAsia="仿宋_GB2312" w:hAnsi="宋体" w:hint="eastAsia"/>
          <w:sz w:val="28"/>
          <w:szCs w:val="28"/>
        </w:rPr>
        <w:t>教师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的教育教学能力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F62378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、规划和落实“</w:t>
      </w:r>
      <w:r w:rsidRPr="00EB35F6">
        <w:rPr>
          <w:rFonts w:ascii="仿宋_GB2312" w:eastAsia="仿宋_GB2312" w:hAnsi="宋体" w:hint="eastAsia"/>
          <w:sz w:val="28"/>
          <w:szCs w:val="28"/>
        </w:rPr>
        <w:t>十三五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”</w:t>
      </w:r>
      <w:r w:rsidR="004409B4" w:rsidRPr="004409B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409B4" w:rsidRPr="00EB35F6">
        <w:rPr>
          <w:rFonts w:ascii="仿宋_GB2312" w:eastAsia="仿宋_GB2312" w:hAnsi="宋体" w:hint="eastAsia"/>
          <w:sz w:val="28"/>
          <w:szCs w:val="28"/>
        </w:rPr>
        <w:t>教师</w:t>
      </w:r>
      <w:r w:rsidRPr="00EB35F6">
        <w:rPr>
          <w:rFonts w:ascii="仿宋_GB2312" w:eastAsia="仿宋_GB2312" w:hAnsi="宋体" w:hint="eastAsia"/>
          <w:sz w:val="28"/>
          <w:szCs w:val="28"/>
        </w:rPr>
        <w:t>培训工作，</w:t>
      </w:r>
      <w:r w:rsidR="009D172E" w:rsidRPr="00EB35F6">
        <w:rPr>
          <w:rFonts w:ascii="仿宋_GB2312" w:eastAsia="仿宋_GB2312" w:hAnsi="宋体" w:hint="eastAsia"/>
          <w:sz w:val="28"/>
          <w:szCs w:val="28"/>
        </w:rPr>
        <w:t>鼓励教师积极参加市级、区级、校级三级培训，提升教师的专业</w:t>
      </w:r>
      <w:r w:rsidRPr="00EB35F6">
        <w:rPr>
          <w:rFonts w:ascii="仿宋_GB2312" w:eastAsia="仿宋_GB2312" w:hAnsi="宋体" w:hint="eastAsia"/>
          <w:sz w:val="28"/>
          <w:szCs w:val="28"/>
        </w:rPr>
        <w:t>素养。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四</w:t>
      </w:r>
      <w:r w:rsidR="00E22B2A" w:rsidRPr="00EB35F6"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B35F6">
        <w:rPr>
          <w:rFonts w:ascii="仿宋_GB2312" w:eastAsia="仿宋_GB2312" w:hAnsi="宋体" w:hint="eastAsia"/>
          <w:b/>
          <w:sz w:val="28"/>
          <w:szCs w:val="28"/>
        </w:rPr>
        <w:t>课程建设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借助校内外多元资源，</w:t>
      </w:r>
      <w:r w:rsidR="00331A13" w:rsidRPr="00EB35F6">
        <w:rPr>
          <w:rFonts w:ascii="仿宋_GB2312" w:eastAsia="仿宋_GB2312" w:hAnsi="宋体" w:hint="eastAsia"/>
          <w:sz w:val="28"/>
          <w:szCs w:val="28"/>
        </w:rPr>
        <w:t>对基础</w:t>
      </w:r>
      <w:r w:rsidR="009E11C0" w:rsidRPr="00EB35F6">
        <w:rPr>
          <w:rFonts w:ascii="仿宋_GB2312" w:eastAsia="仿宋_GB2312" w:hAnsi="宋体" w:hint="eastAsia"/>
          <w:sz w:val="28"/>
          <w:szCs w:val="28"/>
        </w:rPr>
        <w:t>型</w:t>
      </w:r>
      <w:r w:rsidR="00331A13" w:rsidRPr="00EB35F6">
        <w:rPr>
          <w:rFonts w:ascii="仿宋_GB2312" w:eastAsia="仿宋_GB2312" w:hAnsi="宋体" w:hint="eastAsia"/>
          <w:sz w:val="28"/>
          <w:szCs w:val="28"/>
        </w:rPr>
        <w:t>课程、探究型课程、拓展型课程、德育课程、少先队课程等进行统整，通过国家课程的校本化实施与校本课程的开发,</w:t>
      </w:r>
      <w:r w:rsidRPr="00EB35F6">
        <w:rPr>
          <w:rFonts w:ascii="仿宋_GB2312" w:eastAsia="仿宋_GB2312" w:hAnsi="宋体" w:hint="eastAsia"/>
          <w:sz w:val="28"/>
          <w:szCs w:val="28"/>
        </w:rPr>
        <w:t>使学校课程结构更合理，课程</w:t>
      </w:r>
      <w:r w:rsidR="00331A13" w:rsidRPr="00EB35F6">
        <w:rPr>
          <w:rFonts w:ascii="仿宋_GB2312" w:eastAsia="仿宋_GB2312" w:hAnsi="宋体" w:hint="eastAsia"/>
          <w:sz w:val="28"/>
          <w:szCs w:val="28"/>
        </w:rPr>
        <w:t>特色更鲜明。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认真</w:t>
      </w:r>
      <w:r w:rsidRPr="00EB35F6">
        <w:rPr>
          <w:rFonts w:ascii="仿宋_GB2312" w:eastAsia="仿宋_GB2312" w:hAnsi="宋体" w:hint="eastAsia"/>
          <w:sz w:val="28"/>
          <w:szCs w:val="28"/>
        </w:rPr>
        <w:t>编制学校课程计划，开全开齐开好</w:t>
      </w:r>
      <w:r w:rsidR="002A4231" w:rsidRPr="00EB35F6">
        <w:rPr>
          <w:rFonts w:ascii="仿宋_GB2312" w:eastAsia="仿宋_GB2312" w:hAnsi="宋体" w:hint="eastAsia"/>
          <w:sz w:val="28"/>
          <w:szCs w:val="28"/>
        </w:rPr>
        <w:t>各类</w:t>
      </w:r>
      <w:r w:rsidRPr="00EB35F6">
        <w:rPr>
          <w:rFonts w:ascii="仿宋_GB2312" w:eastAsia="仿宋_GB2312" w:hAnsi="宋体" w:hint="eastAsia"/>
          <w:sz w:val="28"/>
          <w:szCs w:val="28"/>
        </w:rPr>
        <w:t>课程。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</w:t>
      </w:r>
      <w:r w:rsidR="00C32AC4" w:rsidRPr="00EB35F6">
        <w:rPr>
          <w:rFonts w:ascii="仿宋_GB2312" w:eastAsia="仿宋_GB2312" w:hAnsi="宋体" w:hint="eastAsia"/>
          <w:sz w:val="28"/>
          <w:szCs w:val="28"/>
        </w:rPr>
        <w:t>、把</w:t>
      </w:r>
      <w:r w:rsidR="002A4231" w:rsidRPr="00EB35F6">
        <w:rPr>
          <w:rFonts w:ascii="仿宋_GB2312" w:eastAsia="仿宋_GB2312" w:hAnsi="宋体" w:hint="eastAsia"/>
          <w:sz w:val="28"/>
          <w:szCs w:val="28"/>
        </w:rPr>
        <w:t>区级重点课题</w:t>
      </w:r>
      <w:r w:rsidRPr="00EB35F6">
        <w:rPr>
          <w:rFonts w:ascii="仿宋_GB2312" w:eastAsia="仿宋_GB2312" w:hAnsi="宋体" w:hint="eastAsia"/>
          <w:sz w:val="28"/>
          <w:szCs w:val="28"/>
        </w:rPr>
        <w:t>《基于4R</w:t>
      </w:r>
      <w:r w:rsidR="00B46474">
        <w:rPr>
          <w:rFonts w:ascii="仿宋_GB2312" w:eastAsia="仿宋_GB2312" w:hAnsi="宋体" w:hint="eastAsia"/>
          <w:sz w:val="28"/>
          <w:szCs w:val="28"/>
        </w:rPr>
        <w:t>理论的生成课程模体的实践研究</w:t>
      </w:r>
      <w:r w:rsidR="002A4231" w:rsidRPr="00EB35F6">
        <w:rPr>
          <w:rFonts w:ascii="仿宋_GB2312" w:eastAsia="仿宋_GB2312" w:hAnsi="宋体" w:hint="eastAsia"/>
          <w:sz w:val="28"/>
          <w:szCs w:val="28"/>
        </w:rPr>
        <w:t>》</w:t>
      </w:r>
      <w:r w:rsidR="00C32AC4" w:rsidRPr="00EB35F6">
        <w:rPr>
          <w:rFonts w:ascii="仿宋_GB2312" w:eastAsia="仿宋_GB2312" w:hAnsi="宋体" w:hint="eastAsia"/>
          <w:sz w:val="28"/>
          <w:szCs w:val="28"/>
        </w:rPr>
        <w:t>作为学校课程建设实施的重要抓手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</w:t>
      </w:r>
      <w:r w:rsidR="008C6E12" w:rsidRPr="00EB35F6">
        <w:rPr>
          <w:rFonts w:ascii="仿宋_GB2312" w:eastAsia="仿宋_GB2312" w:hAnsi="宋体" w:hint="eastAsia"/>
          <w:sz w:val="28"/>
          <w:szCs w:val="28"/>
        </w:rPr>
        <w:t>、优化课程结构，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强调</w:t>
      </w:r>
      <w:r w:rsidR="008C6E12" w:rsidRPr="00EB35F6">
        <w:rPr>
          <w:rFonts w:ascii="仿宋_GB2312" w:eastAsia="仿宋_GB2312" w:hAnsi="宋体" w:hint="eastAsia"/>
          <w:sz w:val="28"/>
          <w:szCs w:val="28"/>
        </w:rPr>
        <w:t>课程内容</w:t>
      </w:r>
      <w:r w:rsidR="00395699">
        <w:rPr>
          <w:rFonts w:ascii="仿宋_GB2312" w:eastAsia="仿宋_GB2312" w:hAnsi="宋体" w:hint="eastAsia"/>
          <w:sz w:val="28"/>
          <w:szCs w:val="28"/>
        </w:rPr>
        <w:t>的多样性和选择性，着力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校本课程的系统化设计和</w:t>
      </w:r>
      <w:r w:rsidR="008C6E12" w:rsidRPr="00EB35F6">
        <w:rPr>
          <w:rFonts w:ascii="仿宋_GB2312" w:eastAsia="仿宋_GB2312" w:hAnsi="宋体" w:hint="eastAsia"/>
          <w:sz w:val="28"/>
          <w:szCs w:val="28"/>
        </w:rPr>
        <w:t>创造性开发。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4、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健</w:t>
      </w:r>
      <w:r w:rsidR="003C09BF" w:rsidRPr="00EB35F6">
        <w:rPr>
          <w:rFonts w:ascii="仿宋_GB2312" w:eastAsia="仿宋_GB2312" w:hAnsi="宋体" w:hint="eastAsia"/>
          <w:sz w:val="28"/>
          <w:szCs w:val="28"/>
        </w:rPr>
        <w:t>全课程</w:t>
      </w:r>
      <w:r w:rsidRPr="00EB35F6">
        <w:rPr>
          <w:rFonts w:ascii="仿宋_GB2312" w:eastAsia="仿宋_GB2312" w:hAnsi="宋体" w:hint="eastAsia"/>
          <w:sz w:val="28"/>
          <w:szCs w:val="28"/>
        </w:rPr>
        <w:t>管理</w:t>
      </w:r>
      <w:r w:rsidR="003C09BF" w:rsidRPr="00EB35F6">
        <w:rPr>
          <w:rFonts w:ascii="仿宋_GB2312" w:eastAsia="仿宋_GB2312" w:hAnsi="宋体" w:hint="eastAsia"/>
          <w:sz w:val="28"/>
          <w:szCs w:val="28"/>
        </w:rPr>
        <w:t>运行</w:t>
      </w:r>
      <w:r w:rsidRPr="00EB35F6">
        <w:rPr>
          <w:rFonts w:ascii="仿宋_GB2312" w:eastAsia="仿宋_GB2312" w:hAnsi="宋体" w:hint="eastAsia"/>
          <w:sz w:val="28"/>
          <w:szCs w:val="28"/>
        </w:rPr>
        <w:t>机制，保证课程建设的有效落实。</w:t>
      </w:r>
      <w:r w:rsidR="002A4611" w:rsidRPr="00EB35F6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5、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发掘</w:t>
      </w:r>
      <w:r w:rsidR="0078735B" w:rsidRPr="00EB35F6">
        <w:rPr>
          <w:rFonts w:ascii="仿宋_GB2312" w:eastAsia="仿宋_GB2312" w:hAnsi="宋体" w:hint="eastAsia"/>
          <w:sz w:val="28"/>
          <w:szCs w:val="28"/>
        </w:rPr>
        <w:t>教师的多元智能，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倡导教师积极参与课程开发，</w:t>
      </w:r>
      <w:r w:rsidR="0078735B" w:rsidRPr="00EB35F6">
        <w:rPr>
          <w:rFonts w:ascii="仿宋_GB2312" w:eastAsia="仿宋_GB2312" w:hAnsi="宋体" w:hint="eastAsia"/>
          <w:sz w:val="28"/>
          <w:szCs w:val="28"/>
        </w:rPr>
        <w:t>不断提升</w:t>
      </w:r>
      <w:r w:rsidR="0078735B" w:rsidRPr="00EB35F6">
        <w:rPr>
          <w:rFonts w:ascii="仿宋_GB2312" w:eastAsia="仿宋_GB2312" w:hAnsi="宋体" w:hint="eastAsia"/>
          <w:sz w:val="28"/>
          <w:szCs w:val="28"/>
        </w:rPr>
        <w:lastRenderedPageBreak/>
        <w:t>课程实施</w:t>
      </w:r>
      <w:r w:rsidRPr="00EB35F6">
        <w:rPr>
          <w:rFonts w:ascii="仿宋_GB2312" w:eastAsia="仿宋_GB2312" w:hAnsi="宋体" w:hint="eastAsia"/>
          <w:sz w:val="28"/>
          <w:szCs w:val="28"/>
        </w:rPr>
        <w:t>力、课程执行力。</w:t>
      </w:r>
    </w:p>
    <w:p w:rsidR="00C400E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6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、实行多元性、激励性评价</w:t>
      </w:r>
      <w:r w:rsidRPr="00EB35F6">
        <w:rPr>
          <w:rFonts w:ascii="仿宋_GB2312" w:eastAsia="仿宋_GB2312" w:hAnsi="宋体" w:hint="eastAsia"/>
          <w:sz w:val="28"/>
          <w:szCs w:val="28"/>
        </w:rPr>
        <w:t>，建立</w:t>
      </w:r>
      <w:r w:rsidR="0010190D" w:rsidRPr="00EB35F6">
        <w:rPr>
          <w:rFonts w:ascii="仿宋_GB2312" w:eastAsia="仿宋_GB2312" w:hAnsi="宋体" w:hint="eastAsia"/>
          <w:sz w:val="28"/>
          <w:szCs w:val="28"/>
        </w:rPr>
        <w:t>科学、合理的</w:t>
      </w:r>
      <w:r w:rsidRPr="00EB35F6">
        <w:rPr>
          <w:rFonts w:ascii="仿宋_GB2312" w:eastAsia="仿宋_GB2312" w:hAnsi="宋体" w:hint="eastAsia"/>
          <w:sz w:val="28"/>
          <w:szCs w:val="28"/>
        </w:rPr>
        <w:t>学生评价体系。</w:t>
      </w:r>
    </w:p>
    <w:p w:rsidR="00B82F07" w:rsidRPr="00EB35F6" w:rsidRDefault="00C400E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7、设立课程改革专项经费，为教师的研讨活动、校本课程的开发、培训等提供经费支持。</w:t>
      </w:r>
    </w:p>
    <w:p w:rsidR="00B82F07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五、德育工作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围绕“爱嘉学子五大行动”，以发展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“养成教育100步”、“幸福课程”、“大风车小主人在行动”特色品牌为重点，</w:t>
      </w:r>
      <w:r w:rsidRPr="00EB35F6">
        <w:rPr>
          <w:rFonts w:ascii="仿宋_GB2312" w:eastAsia="仿宋_GB2312" w:hAnsi="宋体" w:hint="eastAsia"/>
          <w:sz w:val="28"/>
          <w:szCs w:val="28"/>
        </w:rPr>
        <w:t>完善全员育人机制，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依托“两纲”教育深入推进学校德育工作，</w:t>
      </w:r>
      <w:r w:rsidRPr="00EB35F6">
        <w:rPr>
          <w:rFonts w:ascii="仿宋_GB2312" w:eastAsia="仿宋_GB2312" w:hAnsi="宋体" w:hint="eastAsia"/>
          <w:sz w:val="28"/>
          <w:szCs w:val="28"/>
        </w:rPr>
        <w:t>实现“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全科育人、全程育人、全员育人</w:t>
      </w:r>
      <w:r w:rsidRPr="00EB35F6">
        <w:rPr>
          <w:rFonts w:ascii="仿宋_GB2312" w:eastAsia="仿宋_GB2312" w:hAnsi="宋体" w:hint="eastAsia"/>
          <w:sz w:val="28"/>
          <w:szCs w:val="28"/>
        </w:rPr>
        <w:t>”的培养目标</w:t>
      </w:r>
      <w:r w:rsidR="00395699">
        <w:rPr>
          <w:rFonts w:ascii="仿宋_GB2312" w:eastAsia="仿宋_GB2312" w:hAnsi="宋体" w:hint="eastAsia"/>
          <w:sz w:val="28"/>
          <w:szCs w:val="28"/>
        </w:rPr>
        <w:t>。</w:t>
      </w:r>
    </w:p>
    <w:p w:rsidR="0010190D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10190D" w:rsidRPr="00EB35F6" w:rsidRDefault="000D2E79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1、以培育和践行社会主义核心价值观为核心，以关注与研究学生成长特点与需求为切入点，挖掘完善学科</w:t>
      </w:r>
      <w:r w:rsidR="00120D43" w:rsidRPr="00EB35F6">
        <w:rPr>
          <w:rFonts w:ascii="仿宋_GB2312" w:eastAsia="仿宋_GB2312" w:hAnsi="宋体" w:hint="eastAsia"/>
          <w:sz w:val="28"/>
          <w:szCs w:val="28"/>
        </w:rPr>
        <w:t>（课程）的德育功能，促进学校德育工作内涵发展。</w:t>
      </w:r>
    </w:p>
    <w:p w:rsidR="0010190D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</w:t>
      </w:r>
      <w:r w:rsidR="00120D43" w:rsidRPr="00EB35F6">
        <w:rPr>
          <w:rFonts w:ascii="仿宋_GB2312" w:eastAsia="仿宋_GB2312" w:hAnsi="宋体" w:hint="eastAsia"/>
          <w:sz w:val="28"/>
          <w:szCs w:val="28"/>
        </w:rPr>
        <w:t>强化德育常规管理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，形成层次清晰、内容具体、学段衔接、操作易</w:t>
      </w:r>
      <w:r w:rsidRPr="00EB35F6">
        <w:rPr>
          <w:rFonts w:ascii="仿宋_GB2312" w:eastAsia="仿宋_GB2312" w:hAnsi="宋体" w:hint="eastAsia"/>
          <w:sz w:val="28"/>
          <w:szCs w:val="28"/>
        </w:rPr>
        <w:t>行的</w:t>
      </w:r>
      <w:r w:rsidR="00120D43" w:rsidRPr="00EB35F6">
        <w:rPr>
          <w:rFonts w:ascii="仿宋_GB2312" w:eastAsia="仿宋_GB2312" w:hAnsi="宋体" w:hint="eastAsia"/>
          <w:sz w:val="28"/>
          <w:szCs w:val="28"/>
        </w:rPr>
        <w:t>德育常规工作序列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。注重德育过程管理，完善动态考评机制。</w:t>
      </w:r>
    </w:p>
    <w:p w:rsidR="000D2E79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3、以立德树人为导向，构建一体化德育课程，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丰富“雅美教育</w:t>
      </w:r>
      <w:r w:rsidR="00120D43" w:rsidRPr="00EB35F6">
        <w:rPr>
          <w:rFonts w:ascii="仿宋_GB2312" w:eastAsia="仿宋_GB2312" w:hAnsi="宋体" w:hint="eastAsia"/>
          <w:sz w:val="28"/>
          <w:szCs w:val="28"/>
        </w:rPr>
        <w:t>”内涵，积极践行“爱嘉学子五大行动”，优化校园内外德育生态环境。</w:t>
      </w:r>
    </w:p>
    <w:p w:rsidR="0010190D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、以</w:t>
      </w:r>
      <w:r w:rsidR="007C2BF2" w:rsidRPr="00EB35F6">
        <w:rPr>
          <w:rFonts w:ascii="仿宋_GB2312" w:eastAsia="仿宋_GB2312" w:hAnsi="宋体" w:hint="eastAsia"/>
          <w:sz w:val="28"/>
          <w:szCs w:val="28"/>
        </w:rPr>
        <w:t>传承中华优秀传统文化为重点，以构建一体化德育课程为抓手，挖掘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《语文》、《自然》、《音乐》、《美术》和其它各类课程</w:t>
      </w:r>
      <w:r w:rsidR="003B524A" w:rsidRPr="00EB35F6">
        <w:rPr>
          <w:rFonts w:ascii="仿宋_GB2312" w:eastAsia="仿宋_GB2312" w:hAnsi="宋体" w:hint="eastAsia"/>
          <w:sz w:val="28"/>
          <w:szCs w:val="28"/>
        </w:rPr>
        <w:t>的德育内容，逐步完善</w:t>
      </w:r>
      <w:r w:rsidR="007C2BF2" w:rsidRPr="00EB35F6">
        <w:rPr>
          <w:rFonts w:ascii="仿宋_GB2312" w:eastAsia="仿宋_GB2312" w:hAnsi="宋体" w:hint="eastAsia"/>
          <w:sz w:val="28"/>
          <w:szCs w:val="28"/>
        </w:rPr>
        <w:t>德育校本课程体系。</w:t>
      </w:r>
    </w:p>
    <w:p w:rsidR="000D2E79" w:rsidRPr="00EB35F6" w:rsidRDefault="0010190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5、整合校本德育“十大”主题教育课程资源，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开展</w:t>
      </w:r>
      <w:r w:rsidR="003B524A" w:rsidRPr="00EB35F6">
        <w:rPr>
          <w:rFonts w:ascii="仿宋_GB2312" w:eastAsia="仿宋_GB2312" w:hAnsi="宋体" w:hint="eastAsia"/>
          <w:sz w:val="28"/>
          <w:szCs w:val="28"/>
        </w:rPr>
        <w:t>菜单式</w:t>
      </w:r>
      <w:r w:rsidR="00E10FEA" w:rsidRPr="00EB35F6">
        <w:rPr>
          <w:rFonts w:ascii="仿宋_GB2312" w:eastAsia="仿宋_GB2312" w:hAnsi="宋体" w:hint="eastAsia"/>
          <w:sz w:val="28"/>
          <w:szCs w:val="28"/>
        </w:rPr>
        <w:t>学生实践活</w:t>
      </w:r>
      <w:r w:rsidR="00E10FEA" w:rsidRPr="00EB35F6">
        <w:rPr>
          <w:rFonts w:ascii="仿宋_GB2312" w:eastAsia="仿宋_GB2312" w:hAnsi="宋体" w:hint="eastAsia"/>
          <w:sz w:val="28"/>
          <w:szCs w:val="28"/>
        </w:rPr>
        <w:lastRenderedPageBreak/>
        <w:t>动，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促进学生知行统一。</w:t>
      </w:r>
    </w:p>
    <w:p w:rsidR="00BF7F5B" w:rsidRPr="00EB35F6" w:rsidRDefault="00BF7F5B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6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、以践行“文化铸魂</w:t>
      </w:r>
      <w:r w:rsidR="008F14C4" w:rsidRPr="00EB35F6">
        <w:rPr>
          <w:rFonts w:ascii="仿宋_GB2312" w:eastAsia="仿宋_GB2312" w:hAnsi="宋体" w:hint="eastAsia"/>
          <w:sz w:val="28"/>
          <w:szCs w:val="28"/>
        </w:rPr>
        <w:t>，科技提升”为目标，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优化学校、家庭、社</w:t>
      </w:r>
      <w:r w:rsidR="008F14C4" w:rsidRPr="00EB35F6">
        <w:rPr>
          <w:rFonts w:ascii="仿宋_GB2312" w:eastAsia="仿宋_GB2312" w:hAnsi="宋体" w:hint="eastAsia"/>
          <w:sz w:val="28"/>
          <w:szCs w:val="28"/>
        </w:rPr>
        <w:t>会三结合的德育生态环境。整合社区、家庭、学校三者的德育资源，实施</w:t>
      </w:r>
      <w:r w:rsidR="00395699">
        <w:rPr>
          <w:rFonts w:ascii="仿宋_GB2312" w:eastAsia="仿宋_GB2312" w:hAnsi="宋体" w:hint="eastAsia"/>
          <w:sz w:val="28"/>
          <w:szCs w:val="28"/>
        </w:rPr>
        <w:t>“大风车小主人在行动之</w:t>
      </w:r>
      <w:r w:rsidR="008F14C4" w:rsidRPr="00EB35F6">
        <w:rPr>
          <w:rFonts w:ascii="仿宋_GB2312" w:eastAsia="仿宋_GB2312" w:hAnsi="宋体" w:hint="eastAsia"/>
          <w:sz w:val="28"/>
          <w:szCs w:val="28"/>
        </w:rPr>
        <w:t>小鬼当家”德育活动课程。</w:t>
      </w:r>
    </w:p>
    <w:p w:rsidR="00075FA7" w:rsidRPr="00EB35F6" w:rsidRDefault="00BF7F5B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7</w:t>
      </w:r>
      <w:r w:rsidR="00CD2FFD" w:rsidRPr="00EB35F6">
        <w:rPr>
          <w:rFonts w:ascii="仿宋_GB2312" w:eastAsia="仿宋_GB2312" w:hAnsi="宋体" w:hint="eastAsia"/>
          <w:sz w:val="28"/>
          <w:szCs w:val="28"/>
        </w:rPr>
        <w:t>、培育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教师的育德意识与育德</w:t>
      </w:r>
      <w:r w:rsidR="00395699">
        <w:rPr>
          <w:rFonts w:ascii="仿宋_GB2312" w:eastAsia="仿宋_GB2312" w:hAnsi="宋体" w:hint="eastAsia"/>
          <w:sz w:val="28"/>
          <w:szCs w:val="28"/>
        </w:rPr>
        <w:t>能力，完善全员育人机制。加强三支队伍建设，强化全员育人工作职责，完善全员育人德岗制度。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以加强班主任教研组建设为依托，造就一支能够支撑和推动学校德育</w:t>
      </w:r>
      <w:r w:rsidR="0093793C" w:rsidRPr="00EB35F6">
        <w:rPr>
          <w:rFonts w:ascii="仿宋_GB2312" w:eastAsia="仿宋_GB2312" w:hAnsi="宋体" w:hint="eastAsia"/>
          <w:sz w:val="28"/>
          <w:szCs w:val="28"/>
        </w:rPr>
        <w:t>工作发展的雅美德育团队。</w:t>
      </w:r>
    </w:p>
    <w:p w:rsidR="00E22B2A" w:rsidRPr="00EB35F6" w:rsidRDefault="00075FA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8、</w:t>
      </w:r>
      <w:r w:rsidR="0093793C" w:rsidRPr="00EB35F6">
        <w:rPr>
          <w:rFonts w:ascii="仿宋_GB2312" w:eastAsia="仿宋_GB2312" w:hAnsi="宋体" w:hint="eastAsia"/>
          <w:sz w:val="28"/>
          <w:szCs w:val="28"/>
        </w:rPr>
        <w:t>健全班级、年级、校级三级德育队伍培训机制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，落实德育队</w:t>
      </w:r>
      <w:r w:rsidR="0093793C" w:rsidRPr="00EB35F6">
        <w:rPr>
          <w:rFonts w:ascii="仿宋_GB2312" w:eastAsia="仿宋_GB2312" w:hAnsi="宋体" w:hint="eastAsia"/>
          <w:sz w:val="28"/>
          <w:szCs w:val="28"/>
        </w:rPr>
        <w:t>伍全员通识培训和分层提高培训。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在教师职称评定和学</w:t>
      </w:r>
      <w:r w:rsidR="0093793C" w:rsidRPr="00EB35F6">
        <w:rPr>
          <w:rFonts w:ascii="仿宋_GB2312" w:eastAsia="仿宋_GB2312" w:hAnsi="宋体" w:hint="eastAsia"/>
          <w:sz w:val="28"/>
          <w:szCs w:val="28"/>
        </w:rPr>
        <w:t>科优秀教师评选中，加大德育绩效考核权重，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增</w:t>
      </w:r>
      <w:r w:rsidR="0093793C" w:rsidRPr="00EB35F6">
        <w:rPr>
          <w:rFonts w:ascii="仿宋_GB2312" w:eastAsia="仿宋_GB2312" w:hAnsi="宋体" w:hint="eastAsia"/>
          <w:sz w:val="28"/>
          <w:szCs w:val="28"/>
        </w:rPr>
        <w:t>设德育学科带头人，</w:t>
      </w:r>
      <w:r w:rsidR="000D2E79" w:rsidRPr="00EB35F6">
        <w:rPr>
          <w:rFonts w:ascii="仿宋_GB2312" w:eastAsia="仿宋_GB2312" w:hAnsi="宋体" w:hint="eastAsia"/>
          <w:sz w:val="28"/>
          <w:szCs w:val="28"/>
        </w:rPr>
        <w:t>充分调动全体教师共同开展德育工作的自觉性、主动性和创造性。</w:t>
      </w:r>
    </w:p>
    <w:p w:rsidR="00B82F07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六、教学工作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以课堂转型、慧雅阅读、信息技术应用、评价改革等项目为抓手，整合各种教学资源，优化教学行为，落</w:t>
      </w:r>
      <w:r w:rsidR="00E34A3E" w:rsidRPr="00EB35F6">
        <w:rPr>
          <w:rFonts w:ascii="仿宋_GB2312" w:eastAsia="仿宋_GB2312" w:hAnsi="宋体" w:hint="eastAsia"/>
          <w:sz w:val="28"/>
          <w:szCs w:val="28"/>
        </w:rPr>
        <w:t>实减负增效，实施以“课程—课堂—践行”为主线的教学改革，打造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“</w:t>
      </w:r>
      <w:r w:rsidRPr="00EB35F6">
        <w:rPr>
          <w:rFonts w:ascii="仿宋_GB2312" w:eastAsia="仿宋_GB2312" w:hAnsi="宋体" w:hint="eastAsia"/>
          <w:sz w:val="28"/>
          <w:szCs w:val="28"/>
        </w:rPr>
        <w:t>雅美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”特征的</w:t>
      </w:r>
      <w:r w:rsidRPr="00EB35F6">
        <w:rPr>
          <w:rFonts w:ascii="仿宋_GB2312" w:eastAsia="仿宋_GB2312" w:hAnsi="宋体" w:hint="eastAsia"/>
          <w:sz w:val="28"/>
          <w:szCs w:val="28"/>
        </w:rPr>
        <w:t>品质教育。</w:t>
      </w:r>
    </w:p>
    <w:p w:rsidR="00E22B2A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D27D0F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1、细化教学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常规</w:t>
      </w:r>
      <w:r w:rsidRPr="00EB35F6">
        <w:rPr>
          <w:rFonts w:ascii="仿宋_GB2312" w:eastAsia="仿宋_GB2312" w:hAnsi="宋体" w:hint="eastAsia"/>
          <w:sz w:val="28"/>
          <w:szCs w:val="28"/>
        </w:rPr>
        <w:t>工作，加强教学五环节管理，通过备课检查制、作业检查制、作业备案制、作业公示制、行政听课制，严把备课关、作业关、上课关。</w:t>
      </w:r>
    </w:p>
    <w:p w:rsidR="00D27D0F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2、加强校本教研团队建设，通过多种方式的校本教研</w:t>
      </w:r>
      <w:r w:rsidR="003B524A" w:rsidRPr="00EB35F6">
        <w:rPr>
          <w:rFonts w:ascii="仿宋_GB2312" w:eastAsia="仿宋_GB2312" w:hAnsi="宋体" w:hint="eastAsia"/>
          <w:sz w:val="28"/>
          <w:szCs w:val="28"/>
        </w:rPr>
        <w:t>活动，把握</w:t>
      </w:r>
      <w:r w:rsidR="003B524A" w:rsidRPr="00EB35F6">
        <w:rPr>
          <w:rFonts w:ascii="仿宋_GB2312" w:eastAsia="仿宋_GB2312" w:hAnsi="宋体" w:hint="eastAsia"/>
          <w:sz w:val="28"/>
          <w:szCs w:val="28"/>
        </w:rPr>
        <w:lastRenderedPageBreak/>
        <w:t>各学科、各年段课程标准，提高教研质量，每学期开展校级</w:t>
      </w:r>
      <w:r w:rsidRPr="00EB35F6">
        <w:rPr>
          <w:rFonts w:ascii="仿宋_GB2312" w:eastAsia="仿宋_GB2312" w:hAnsi="宋体" w:hint="eastAsia"/>
          <w:sz w:val="28"/>
          <w:szCs w:val="28"/>
        </w:rPr>
        <w:t>优秀教研组评选活动。</w:t>
      </w:r>
    </w:p>
    <w:p w:rsidR="00D27D0F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3、与金仕达公司合作，借助“豆朋”平台，在对教师培训的基础上开展基于课程标准的评价研究，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倡导</w:t>
      </w:r>
      <w:r w:rsidRPr="00EB35F6">
        <w:rPr>
          <w:rFonts w:ascii="仿宋_GB2312" w:eastAsia="仿宋_GB2312" w:hAnsi="宋体" w:hint="eastAsia"/>
          <w:sz w:val="28"/>
          <w:szCs w:val="28"/>
        </w:rPr>
        <w:t>教师尝试依据课标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自主构建</w:t>
      </w:r>
      <w:r w:rsidRPr="00EB35F6">
        <w:rPr>
          <w:rFonts w:ascii="仿宋_GB2312" w:eastAsia="仿宋_GB2312" w:hAnsi="宋体" w:hint="eastAsia"/>
          <w:sz w:val="28"/>
          <w:szCs w:val="28"/>
        </w:rPr>
        <w:t>相应的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学科</w:t>
      </w:r>
      <w:r w:rsidRPr="00EB35F6">
        <w:rPr>
          <w:rFonts w:ascii="仿宋_GB2312" w:eastAsia="仿宋_GB2312" w:hAnsi="宋体" w:hint="eastAsia"/>
          <w:sz w:val="28"/>
          <w:szCs w:val="28"/>
        </w:rPr>
        <w:t>评价指标体系，做好学生过程性评价。</w:t>
      </w:r>
    </w:p>
    <w:p w:rsidR="00D27D0F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4、进一步推进“慧雅阅读”项目，结合语文基础型课程，挖掘1+x慧雅微课程内容，开展“慧雅阅读”微课程研讨活动，逐步完善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“</w:t>
      </w:r>
      <w:r w:rsidRPr="00EB35F6">
        <w:rPr>
          <w:rFonts w:ascii="仿宋_GB2312" w:eastAsia="仿宋_GB2312" w:hAnsi="宋体" w:hint="eastAsia"/>
          <w:sz w:val="28"/>
          <w:szCs w:val="28"/>
        </w:rPr>
        <w:t>慧雅</w:t>
      </w:r>
      <w:r w:rsidR="00075FA7" w:rsidRPr="00EB35F6">
        <w:rPr>
          <w:rFonts w:ascii="仿宋_GB2312" w:eastAsia="仿宋_GB2312" w:hAnsi="宋体" w:hint="eastAsia"/>
          <w:sz w:val="28"/>
          <w:szCs w:val="28"/>
        </w:rPr>
        <w:t>”</w:t>
      </w:r>
      <w:r w:rsidRPr="00EB35F6">
        <w:rPr>
          <w:rFonts w:ascii="仿宋_GB2312" w:eastAsia="仿宋_GB2312" w:hAnsi="宋体" w:hint="eastAsia"/>
          <w:sz w:val="28"/>
          <w:szCs w:val="28"/>
        </w:rPr>
        <w:t>校本微课程。</w:t>
      </w:r>
    </w:p>
    <w:p w:rsidR="00D27D0F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5、加强对技艺类课堂教学的管理与监控，每学期做好技艺类课堂教学的常规检查与考核。</w:t>
      </w:r>
    </w:p>
    <w:p w:rsidR="00B82F07" w:rsidRPr="00EB35F6" w:rsidRDefault="00D27D0F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6、邀请专家对教师进行数字技术培训，组织教师开展数字技术应用等比赛活动。</w:t>
      </w:r>
    </w:p>
    <w:p w:rsidR="00B82F07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七、</w:t>
      </w:r>
      <w:r w:rsidR="001667A1" w:rsidRPr="00EB35F6">
        <w:rPr>
          <w:rFonts w:ascii="仿宋_GB2312" w:eastAsia="仿宋_GB2312" w:hAnsi="宋体" w:hint="eastAsia"/>
          <w:b/>
          <w:sz w:val="28"/>
          <w:szCs w:val="28"/>
        </w:rPr>
        <w:t>教育科研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243DB5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以学校五年发展</w:t>
      </w:r>
      <w:r w:rsidR="001667A1" w:rsidRPr="00EB35F6">
        <w:rPr>
          <w:rFonts w:ascii="仿宋_GB2312" w:eastAsia="仿宋_GB2312" w:hAnsi="宋体" w:hint="eastAsia"/>
          <w:sz w:val="28"/>
          <w:szCs w:val="28"/>
        </w:rPr>
        <w:t>规划为依据，把学校发展和教师专业成长作为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学校</w:t>
      </w:r>
      <w:r w:rsidR="001667A1" w:rsidRPr="00EB35F6">
        <w:rPr>
          <w:rFonts w:ascii="仿宋_GB2312" w:eastAsia="仿宋_GB2312" w:hAnsi="宋体" w:hint="eastAsia"/>
          <w:sz w:val="28"/>
          <w:szCs w:val="28"/>
        </w:rPr>
        <w:t>教育科研工作的重点，务实、创新地</w:t>
      </w:r>
      <w:r w:rsidR="00EB5ED8" w:rsidRPr="00EB35F6">
        <w:rPr>
          <w:rFonts w:ascii="仿宋_GB2312" w:eastAsia="仿宋_GB2312" w:hAnsi="宋体" w:hint="eastAsia"/>
          <w:sz w:val="28"/>
          <w:szCs w:val="28"/>
        </w:rPr>
        <w:t>开展科研工作，进一步提升教育科研品质</w:t>
      </w:r>
      <w:r w:rsidR="001667A1"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color w:val="FF0000"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6839C8" w:rsidRPr="006839C8" w:rsidRDefault="006839C8" w:rsidP="006839C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839C8">
        <w:rPr>
          <w:rFonts w:ascii="仿宋_GB2312" w:eastAsia="仿宋_GB2312" w:hAnsi="宋体" w:hint="eastAsia"/>
          <w:sz w:val="28"/>
          <w:szCs w:val="28"/>
        </w:rPr>
        <w:t>1</w:t>
      </w:r>
      <w:r w:rsidR="004011DC">
        <w:rPr>
          <w:rFonts w:ascii="仿宋_GB2312" w:eastAsia="仿宋_GB2312" w:hAnsi="宋体" w:hint="eastAsia"/>
          <w:sz w:val="28"/>
          <w:szCs w:val="28"/>
        </w:rPr>
        <w:t>、完善科研管理制度，提高科研执行力度</w:t>
      </w:r>
      <w:r w:rsidRPr="006839C8">
        <w:rPr>
          <w:rFonts w:ascii="仿宋_GB2312" w:eastAsia="仿宋_GB2312" w:hAnsi="宋体" w:hint="eastAsia"/>
          <w:sz w:val="28"/>
          <w:szCs w:val="28"/>
        </w:rPr>
        <w:t>。加强科研室自</w:t>
      </w:r>
      <w:r w:rsidR="00A33F37">
        <w:rPr>
          <w:rFonts w:ascii="仿宋_GB2312" w:eastAsia="仿宋_GB2312" w:hAnsi="宋体" w:hint="eastAsia"/>
          <w:sz w:val="28"/>
          <w:szCs w:val="28"/>
        </w:rPr>
        <w:t>身建设，完善科研管理制度，</w:t>
      </w:r>
      <w:r w:rsidR="000F783B">
        <w:rPr>
          <w:rFonts w:ascii="仿宋_GB2312" w:eastAsia="仿宋_GB2312" w:hAnsi="宋体" w:hint="eastAsia"/>
          <w:sz w:val="28"/>
          <w:szCs w:val="28"/>
        </w:rPr>
        <w:t>规范</w:t>
      </w:r>
      <w:r w:rsidR="00A33F37">
        <w:rPr>
          <w:rFonts w:ascii="仿宋_GB2312" w:eastAsia="仿宋_GB2312" w:hAnsi="宋体" w:hint="eastAsia"/>
          <w:sz w:val="28"/>
          <w:szCs w:val="28"/>
        </w:rPr>
        <w:t>教育科研行为，</w:t>
      </w:r>
      <w:r w:rsidR="00A33F37" w:rsidRPr="00A33F37">
        <w:rPr>
          <w:rFonts w:ascii="仿宋_GB2312" w:eastAsia="仿宋_GB2312" w:hAnsi="宋体" w:hint="eastAsia"/>
          <w:sz w:val="28"/>
          <w:szCs w:val="28"/>
        </w:rPr>
        <w:t>保证学校教育科研工作规范、有序、高效地开展</w:t>
      </w:r>
      <w:r w:rsidR="00A33F37">
        <w:rPr>
          <w:rFonts w:ascii="仿宋_GB2312" w:eastAsia="仿宋_GB2312" w:hAnsi="宋体" w:hint="eastAsia"/>
          <w:sz w:val="28"/>
          <w:szCs w:val="28"/>
        </w:rPr>
        <w:t>。</w:t>
      </w:r>
    </w:p>
    <w:p w:rsidR="006839C8" w:rsidRPr="006839C8" w:rsidRDefault="006839C8" w:rsidP="006839C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839C8">
        <w:rPr>
          <w:rFonts w:ascii="仿宋_GB2312" w:eastAsia="仿宋_GB2312" w:hAnsi="宋体" w:hint="eastAsia"/>
          <w:sz w:val="28"/>
          <w:szCs w:val="28"/>
        </w:rPr>
        <w:t>2、优化课题管理流程，提高课题研究水平。密切关注各级课题研</w:t>
      </w:r>
      <w:r w:rsidRPr="006839C8">
        <w:rPr>
          <w:rFonts w:ascii="仿宋_GB2312" w:eastAsia="仿宋_GB2312" w:hAnsi="宋体" w:hint="eastAsia"/>
          <w:sz w:val="28"/>
          <w:szCs w:val="28"/>
        </w:rPr>
        <w:lastRenderedPageBreak/>
        <w:t>究进度，促进教师把课题研究与个人的专业发展紧密地结合起来，探索“研训教一体化”在科研工作的新思路。</w:t>
      </w:r>
    </w:p>
    <w:p w:rsidR="006839C8" w:rsidRPr="006839C8" w:rsidRDefault="006839C8" w:rsidP="006839C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839C8">
        <w:rPr>
          <w:rFonts w:ascii="仿宋_GB2312" w:eastAsia="仿宋_GB2312" w:hAnsi="宋体" w:hint="eastAsia"/>
          <w:sz w:val="28"/>
          <w:szCs w:val="28"/>
        </w:rPr>
        <w:t>3、加强科研队伍建设，构建科研培训体系。加强科研</w:t>
      </w:r>
      <w:r w:rsidR="009F4D7B">
        <w:rPr>
          <w:rFonts w:ascii="仿宋_GB2312" w:eastAsia="仿宋_GB2312" w:hAnsi="宋体" w:hint="eastAsia"/>
          <w:sz w:val="28"/>
          <w:szCs w:val="28"/>
        </w:rPr>
        <w:t>经验交流</w:t>
      </w:r>
      <w:r w:rsidR="009863C8">
        <w:rPr>
          <w:rFonts w:ascii="仿宋_GB2312" w:eastAsia="仿宋_GB2312" w:hAnsi="宋体" w:hint="eastAsia"/>
          <w:sz w:val="28"/>
          <w:szCs w:val="28"/>
        </w:rPr>
        <w:t>，通过区级培训、专题研讨、科研沙龙等形式，促进教师教育</w:t>
      </w:r>
      <w:r w:rsidRPr="006839C8">
        <w:rPr>
          <w:rFonts w:ascii="仿宋_GB2312" w:eastAsia="仿宋_GB2312" w:hAnsi="宋体" w:hint="eastAsia"/>
          <w:sz w:val="28"/>
          <w:szCs w:val="28"/>
        </w:rPr>
        <w:t>经验共享，营造浓郁的科研氛围。</w:t>
      </w:r>
    </w:p>
    <w:p w:rsidR="006839C8" w:rsidRPr="006839C8" w:rsidRDefault="006839C8" w:rsidP="006839C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839C8">
        <w:rPr>
          <w:rFonts w:ascii="仿宋_GB2312" w:eastAsia="仿宋_GB2312" w:hAnsi="宋体" w:hint="eastAsia"/>
          <w:sz w:val="28"/>
          <w:szCs w:val="28"/>
        </w:rPr>
        <w:t>4、聚焦龙头课题研究，提升</w:t>
      </w:r>
      <w:r w:rsidR="004011DC">
        <w:rPr>
          <w:rFonts w:ascii="仿宋_GB2312" w:eastAsia="仿宋_GB2312" w:hAnsi="宋体" w:hint="eastAsia"/>
          <w:sz w:val="28"/>
          <w:szCs w:val="28"/>
        </w:rPr>
        <w:t>雅美</w:t>
      </w:r>
      <w:r w:rsidRPr="006839C8">
        <w:rPr>
          <w:rFonts w:ascii="仿宋_GB2312" w:eastAsia="仿宋_GB2312" w:hAnsi="宋体" w:hint="eastAsia"/>
          <w:sz w:val="28"/>
          <w:szCs w:val="28"/>
        </w:rPr>
        <w:t>教育品质。依托各方资源，结合学校触点变革计划，组建课题中心组，</w:t>
      </w:r>
      <w:r w:rsidR="00B46F5E">
        <w:rPr>
          <w:rFonts w:ascii="仿宋_GB2312" w:eastAsia="仿宋_GB2312" w:hAnsi="宋体" w:hint="eastAsia"/>
          <w:sz w:val="28"/>
          <w:szCs w:val="28"/>
        </w:rPr>
        <w:t>建立良好的部门协作关系</w:t>
      </w:r>
      <w:r w:rsidRPr="006839C8">
        <w:rPr>
          <w:rFonts w:ascii="仿宋_GB2312" w:eastAsia="仿宋_GB2312" w:hAnsi="宋体" w:hint="eastAsia"/>
          <w:sz w:val="28"/>
          <w:szCs w:val="28"/>
        </w:rPr>
        <w:t>，分阶段实效</w:t>
      </w:r>
      <w:r w:rsidR="006A541C">
        <w:rPr>
          <w:rFonts w:ascii="仿宋_GB2312" w:eastAsia="仿宋_GB2312" w:hAnsi="宋体" w:hint="eastAsia"/>
          <w:sz w:val="28"/>
          <w:szCs w:val="28"/>
        </w:rPr>
        <w:t>推动</w:t>
      </w:r>
      <w:r w:rsidRPr="006839C8">
        <w:rPr>
          <w:rFonts w:ascii="仿宋_GB2312" w:eastAsia="仿宋_GB2312" w:hAnsi="宋体" w:hint="eastAsia"/>
          <w:sz w:val="28"/>
          <w:szCs w:val="28"/>
        </w:rPr>
        <w:t>课题的研究进程，创建校园文化品牌。</w:t>
      </w:r>
    </w:p>
    <w:p w:rsidR="006839C8" w:rsidRPr="00EB35F6" w:rsidRDefault="006839C8" w:rsidP="006839C8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839C8">
        <w:rPr>
          <w:rFonts w:ascii="仿宋_GB2312" w:eastAsia="仿宋_GB2312" w:hAnsi="宋体" w:hint="eastAsia"/>
          <w:sz w:val="28"/>
          <w:szCs w:val="28"/>
        </w:rPr>
        <w:t>5、提炼优秀科研成果，注重</w:t>
      </w:r>
      <w:r w:rsidR="004011DC">
        <w:rPr>
          <w:rFonts w:ascii="仿宋_GB2312" w:eastAsia="仿宋_GB2312" w:hAnsi="宋体" w:hint="eastAsia"/>
          <w:sz w:val="28"/>
          <w:szCs w:val="28"/>
        </w:rPr>
        <w:t>课题</w:t>
      </w:r>
      <w:r w:rsidRPr="006839C8">
        <w:rPr>
          <w:rFonts w:ascii="仿宋_GB2312" w:eastAsia="仿宋_GB2312" w:hAnsi="宋体" w:hint="eastAsia"/>
          <w:sz w:val="28"/>
          <w:szCs w:val="28"/>
        </w:rPr>
        <w:t>推广运用。鼓励教师挖掘教育实践的亮点，提炼课题研究的精髓，</w:t>
      </w:r>
      <w:r w:rsidR="000D0F43">
        <w:rPr>
          <w:rFonts w:ascii="仿宋_GB2312" w:eastAsia="仿宋_GB2312" w:hAnsi="宋体" w:hint="eastAsia"/>
          <w:sz w:val="28"/>
          <w:szCs w:val="28"/>
        </w:rPr>
        <w:t>提升</w:t>
      </w:r>
      <w:r w:rsidRPr="006839C8">
        <w:rPr>
          <w:rFonts w:ascii="仿宋_GB2312" w:eastAsia="仿宋_GB2312" w:hAnsi="宋体" w:hint="eastAsia"/>
          <w:sz w:val="28"/>
          <w:szCs w:val="28"/>
        </w:rPr>
        <w:t>学校科研的影响力和知名度。</w:t>
      </w:r>
    </w:p>
    <w:p w:rsidR="00B82F07" w:rsidRPr="00EB35F6" w:rsidRDefault="00E22B2A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八、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后勤工作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（一）目标</w:t>
      </w:r>
    </w:p>
    <w:p w:rsidR="00E22B2A" w:rsidRPr="00EB35F6" w:rsidRDefault="00922671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加强后勤队伍建设，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强化后勤服务意识，</w:t>
      </w:r>
      <w:r w:rsidRPr="00EB35F6">
        <w:rPr>
          <w:rFonts w:ascii="仿宋_GB2312" w:eastAsia="仿宋_GB2312" w:hAnsi="宋体" w:hint="eastAsia"/>
          <w:sz w:val="28"/>
          <w:szCs w:val="28"/>
        </w:rPr>
        <w:t>努力提高后勤人员的整体素质，建设一支吃苦耐劳、无私奉献、团结协作的后勤队伍，为师生提供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优质教育</w:t>
      </w:r>
      <w:r w:rsidRPr="00EB35F6">
        <w:rPr>
          <w:rFonts w:ascii="仿宋_GB2312" w:eastAsia="仿宋_GB2312" w:hAnsi="宋体" w:hint="eastAsia"/>
          <w:sz w:val="28"/>
          <w:szCs w:val="28"/>
        </w:rPr>
        <w:t>服务。</w:t>
      </w:r>
    </w:p>
    <w:p w:rsidR="00E22B2A" w:rsidRPr="00EB35F6" w:rsidRDefault="00E22B2A" w:rsidP="00FE2CF6">
      <w:pPr>
        <w:spacing w:line="360" w:lineRule="auto"/>
        <w:ind w:firstLineChars="200" w:firstLine="560"/>
        <w:rPr>
          <w:rFonts w:ascii="仿宋_GB2312" w:eastAsia="仿宋_GB2312" w:hAnsi="宋体"/>
          <w:b/>
          <w:color w:val="FF0000"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（二）措施</w:t>
      </w:r>
    </w:p>
    <w:p w:rsidR="001619DA" w:rsidRPr="00EB35F6" w:rsidRDefault="001619D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1、加强后勤队伍建设，增强服务意识。</w:t>
      </w:r>
    </w:p>
    <w:p w:rsidR="001619DA" w:rsidRPr="00EB35F6" w:rsidRDefault="001619D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2、严格财务管理制度，合理使用经费。</w:t>
      </w:r>
    </w:p>
    <w:p w:rsidR="001619DA" w:rsidRPr="00EB35F6" w:rsidRDefault="001619D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3、发挥仪器设备功能，优化教育资源。</w:t>
      </w:r>
    </w:p>
    <w:p w:rsidR="001619DA" w:rsidRPr="00EB35F6" w:rsidRDefault="001619D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4、做好环境卫生工作，创设洁净校园。</w:t>
      </w:r>
    </w:p>
    <w:p w:rsidR="00B82F07" w:rsidRPr="00EB35F6" w:rsidRDefault="001619DA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5、提高安全防范能力，落实责任措施。</w:t>
      </w:r>
    </w:p>
    <w:p w:rsidR="00B82F07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B82F07" w:rsidRPr="00EB35F6" w:rsidRDefault="00B82F07" w:rsidP="00FE2CF6">
      <w:pPr>
        <w:spacing w:line="360" w:lineRule="auto"/>
        <w:ind w:firstLineChars="200" w:firstLine="560"/>
        <w:jc w:val="center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lastRenderedPageBreak/>
        <w:t>第五部分  保障措施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一、组织保障</w:t>
      </w:r>
    </w:p>
    <w:p w:rsidR="004F1736" w:rsidRPr="00EB35F6" w:rsidRDefault="00B82F07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</w:t>
      </w:r>
      <w:r w:rsidR="004F1736" w:rsidRPr="00EB35F6">
        <w:rPr>
          <w:rFonts w:ascii="仿宋_GB2312" w:eastAsia="仿宋_GB2312" w:hAnsi="宋体" w:hint="eastAsia"/>
          <w:sz w:val="28"/>
          <w:szCs w:val="28"/>
        </w:rPr>
        <w:t>充分</w:t>
      </w:r>
      <w:r w:rsidR="00E214DC">
        <w:rPr>
          <w:rFonts w:ascii="仿宋_GB2312" w:eastAsia="仿宋_GB2312" w:hAnsi="宋体" w:hint="eastAsia"/>
          <w:sz w:val="28"/>
          <w:szCs w:val="28"/>
        </w:rPr>
        <w:t>发挥学校党支部的政治核心和监督保证作用，确保学校正确的办学方向，</w:t>
      </w:r>
      <w:r w:rsidR="004F1736" w:rsidRPr="00EB35F6">
        <w:rPr>
          <w:rFonts w:ascii="仿宋_GB2312" w:eastAsia="仿宋_GB2312" w:hAnsi="宋体" w:hint="eastAsia"/>
          <w:sz w:val="28"/>
          <w:szCs w:val="28"/>
        </w:rPr>
        <w:t>为实现规划目标、提高目标达成度提供政治和组织保障。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2、建立学校发展规划实施领导小组，组织和落实发展规划的调研、制定、审议、修改、实施、评估等具体工作。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3、充分发挥教代会的民主管理和民主监督作用，以教代会程序完成学校五年发展规划的制定、论证、审议、修订、调整、评估等工作。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二、制度保障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、制定并实行规划实施的检查、评价制度，明确</w:t>
      </w:r>
      <w:r w:rsidRPr="00EB35F6">
        <w:rPr>
          <w:rFonts w:ascii="仿宋_GB2312" w:eastAsia="仿宋_GB2312" w:hAnsi="宋体" w:hint="eastAsia"/>
          <w:sz w:val="28"/>
          <w:szCs w:val="28"/>
        </w:rPr>
        <w:t>可行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性</w:t>
      </w:r>
      <w:r w:rsidRPr="00EB35F6">
        <w:rPr>
          <w:rFonts w:ascii="仿宋_GB2312" w:eastAsia="仿宋_GB2312" w:hAnsi="宋体" w:hint="eastAsia"/>
          <w:sz w:val="28"/>
          <w:szCs w:val="28"/>
        </w:rPr>
        <w:t>的评价指标和操作细则，加强监督、指导，以制度保障推进学校发展规划目标任务的</w:t>
      </w:r>
      <w:r w:rsidR="008771BC" w:rsidRPr="00EB35F6">
        <w:rPr>
          <w:rFonts w:ascii="仿宋_GB2312" w:eastAsia="仿宋_GB2312" w:hAnsi="宋体" w:hint="eastAsia"/>
          <w:sz w:val="28"/>
          <w:szCs w:val="28"/>
        </w:rPr>
        <w:t>如期完成</w:t>
      </w:r>
      <w:r w:rsidRPr="00EB35F6">
        <w:rPr>
          <w:rFonts w:ascii="仿宋_GB2312" w:eastAsia="仿宋_GB2312" w:hAnsi="宋体" w:hint="eastAsia"/>
          <w:sz w:val="28"/>
          <w:szCs w:val="28"/>
        </w:rPr>
        <w:t>。</w:t>
      </w:r>
    </w:p>
    <w:p w:rsidR="00B82F07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2、实行各部门规划目标达成度考核制度，坚持过程考核和年度考核相结合。</w:t>
      </w:r>
    </w:p>
    <w:p w:rsidR="00B82F07" w:rsidRPr="00EB35F6" w:rsidRDefault="00B82F07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三、责任保障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1、分解学校发展规划总体目标，建立条线部门的具体目标体系，并将目标责任落实到具体部门和个人。 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2、建立和健全学校、部门、教师个人规划的目标责任制，明确岗位职责，落实考核制度。</w:t>
      </w:r>
    </w:p>
    <w:p w:rsidR="004F1736" w:rsidRPr="00EB35F6" w:rsidRDefault="004F1736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四、资源保障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 xml:space="preserve">1、后勤保障。加强后勤制度与队伍建设，为教师有效使用教学设施、设备，有序开展教育教学活动，推进教育综合改革创造条件。   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lastRenderedPageBreak/>
        <w:t>2</w:t>
      </w:r>
      <w:r w:rsidR="00D35266" w:rsidRPr="00EB35F6">
        <w:rPr>
          <w:rFonts w:ascii="仿宋_GB2312" w:eastAsia="仿宋_GB2312" w:hAnsi="宋体" w:hint="eastAsia"/>
          <w:sz w:val="28"/>
          <w:szCs w:val="28"/>
        </w:rPr>
        <w:t>、经费保障。</w:t>
      </w:r>
      <w:r w:rsidRPr="00EB35F6">
        <w:rPr>
          <w:rFonts w:ascii="仿宋_GB2312" w:eastAsia="仿宋_GB2312" w:hAnsi="宋体" w:hint="eastAsia"/>
          <w:sz w:val="28"/>
          <w:szCs w:val="28"/>
        </w:rPr>
        <w:t>加大</w:t>
      </w:r>
      <w:r w:rsidR="00D35266" w:rsidRPr="00EB35F6">
        <w:rPr>
          <w:rFonts w:ascii="仿宋_GB2312" w:eastAsia="仿宋_GB2312" w:hAnsi="宋体" w:hint="eastAsia"/>
          <w:sz w:val="28"/>
          <w:szCs w:val="28"/>
        </w:rPr>
        <w:t>文化建设、课程建设、教育科研、教师培训、设备更新、学生实践活动等方面的</w:t>
      </w:r>
      <w:r w:rsidRPr="00EB35F6">
        <w:rPr>
          <w:rFonts w:ascii="仿宋_GB2312" w:eastAsia="仿宋_GB2312" w:hAnsi="宋体" w:hint="eastAsia"/>
          <w:sz w:val="28"/>
          <w:szCs w:val="28"/>
        </w:rPr>
        <w:t>资金投入，</w:t>
      </w:r>
      <w:r w:rsidR="00D35266" w:rsidRPr="00EB35F6">
        <w:rPr>
          <w:rFonts w:ascii="仿宋_GB2312" w:eastAsia="仿宋_GB2312" w:hAnsi="宋体" w:hint="eastAsia"/>
          <w:sz w:val="28"/>
          <w:szCs w:val="28"/>
        </w:rPr>
        <w:t>为规划的有效实施提供保障</w:t>
      </w:r>
      <w:r w:rsidRPr="00EB35F6">
        <w:rPr>
          <w:rFonts w:ascii="仿宋_GB2312" w:eastAsia="仿宋_GB2312" w:hAnsi="宋体" w:hint="eastAsia"/>
          <w:sz w:val="28"/>
          <w:szCs w:val="28"/>
        </w:rPr>
        <w:t xml:space="preserve">。  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3、师资保障。完善教师全员聘任制和绩效工资分配考核制，促进教师有序流动。</w:t>
      </w:r>
    </w:p>
    <w:p w:rsidR="00B82F07" w:rsidRPr="00EB35F6" w:rsidRDefault="00F067F0" w:rsidP="00FE2CF6">
      <w:pPr>
        <w:spacing w:line="360" w:lineRule="auto"/>
        <w:ind w:firstLineChars="196" w:firstLine="549"/>
        <w:rPr>
          <w:rFonts w:ascii="仿宋_GB2312" w:eastAsia="仿宋_GB2312" w:hAnsi="宋体"/>
          <w:b/>
          <w:sz w:val="28"/>
          <w:szCs w:val="28"/>
        </w:rPr>
      </w:pPr>
      <w:r w:rsidRPr="00EB35F6">
        <w:rPr>
          <w:rFonts w:ascii="仿宋_GB2312" w:eastAsia="仿宋_GB2312" w:hAnsi="宋体" w:hint="eastAsia"/>
          <w:b/>
          <w:sz w:val="28"/>
          <w:szCs w:val="28"/>
        </w:rPr>
        <w:t>五</w:t>
      </w:r>
      <w:r w:rsidR="00B82F07" w:rsidRPr="00EB35F6">
        <w:rPr>
          <w:rFonts w:ascii="仿宋_GB2312" w:eastAsia="仿宋_GB2312" w:hAnsi="宋体" w:hint="eastAsia"/>
          <w:b/>
          <w:sz w:val="28"/>
          <w:szCs w:val="28"/>
        </w:rPr>
        <w:t>、评估保障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1、由学校发展规划实施领导小组具体负责发展规划实施过程的检查、督促、指导、评价等工作，每年通过教代会程序对发展规划的年度达成度情况进行审议和评估，并对发展规划的目标内容提出相应的调整和修改意见。</w:t>
      </w:r>
    </w:p>
    <w:p w:rsidR="004F1736" w:rsidRPr="00EB35F6" w:rsidRDefault="004F1736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B35F6">
        <w:rPr>
          <w:rFonts w:ascii="仿宋_GB2312" w:eastAsia="仿宋_GB2312" w:hAnsi="宋体" w:hint="eastAsia"/>
          <w:sz w:val="28"/>
          <w:szCs w:val="28"/>
        </w:rPr>
        <w:t>2、结合学校领导及中层干部每年的述职报告，以测评形式，由全体教工评价学校发展规划的整体达成情况，及时公示，提高规划实施的透明度。</w:t>
      </w:r>
    </w:p>
    <w:p w:rsidR="00E7218A" w:rsidRPr="00EB35F6" w:rsidRDefault="006705BD" w:rsidP="00EB35F6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  <w:sectPr w:rsidR="00E7218A" w:rsidRPr="00EB35F6" w:rsidSect="006B00B0">
          <w:headerReference w:type="default" r:id="rId8"/>
          <w:footerReference w:type="even" r:id="rId9"/>
          <w:footerReference w:type="default" r:id="rId10"/>
          <w:pgSz w:w="11906" w:h="16838" w:code="9"/>
          <w:pgMar w:top="1440" w:right="1416" w:bottom="1440" w:left="1797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Pr="006705BD">
        <w:rPr>
          <w:rFonts w:ascii="仿宋_GB2312" w:eastAsia="仿宋_GB2312" w:hAnsi="宋体" w:hint="eastAsia"/>
          <w:sz w:val="28"/>
          <w:szCs w:val="28"/>
        </w:rPr>
        <w:t>架构学校、家庭和社会三位一体的基础教育质量评价体系，在多元、主体、开放的评价视角下促进学校办学行为更规范，规划实施更高效。</w:t>
      </w:r>
    </w:p>
    <w:p w:rsidR="00B82F07" w:rsidRPr="00A876F4" w:rsidRDefault="00B82F07" w:rsidP="00EB35F6">
      <w:pPr>
        <w:spacing w:line="300" w:lineRule="auto"/>
        <w:jc w:val="center"/>
        <w:rPr>
          <w:rFonts w:ascii="楷体_GB2312" w:eastAsia="楷体_GB2312" w:hAnsi="宋体"/>
          <w:b/>
          <w:sz w:val="24"/>
        </w:rPr>
      </w:pPr>
      <w:bookmarkStart w:id="13" w:name="OLE_LINK42"/>
      <w:bookmarkStart w:id="14" w:name="OLE_LINK45"/>
      <w:r w:rsidRPr="00A876F4">
        <w:rPr>
          <w:rFonts w:ascii="楷体_GB2312" w:eastAsia="楷体_GB2312" w:hAnsi="宋体" w:hint="eastAsia"/>
          <w:b/>
          <w:sz w:val="24"/>
        </w:rPr>
        <w:lastRenderedPageBreak/>
        <w:t>第六部分  条线工作（项目）五年目标分年度达成细目表</w:t>
      </w:r>
    </w:p>
    <w:tbl>
      <w:tblPr>
        <w:tblW w:w="1585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95"/>
        <w:gridCol w:w="1050"/>
        <w:gridCol w:w="2205"/>
        <w:gridCol w:w="5985"/>
        <w:gridCol w:w="2415"/>
        <w:gridCol w:w="945"/>
      </w:tblGrid>
      <w:tr w:rsidR="00D31B75" w:rsidRPr="00EB35F6">
        <w:tc>
          <w:tcPr>
            <w:tcW w:w="1260" w:type="dxa"/>
            <w:vAlign w:val="center"/>
          </w:tcPr>
          <w:bookmarkEnd w:id="0"/>
          <w:bookmarkEnd w:id="1"/>
          <w:bookmarkEnd w:id="2"/>
          <w:bookmarkEnd w:id="13"/>
          <w:bookmarkEnd w:id="14"/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条线工作</w:t>
            </w:r>
          </w:p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（项目）</w:t>
            </w:r>
          </w:p>
        </w:tc>
        <w:tc>
          <w:tcPr>
            <w:tcW w:w="1995" w:type="dxa"/>
            <w:vAlign w:val="center"/>
          </w:tcPr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总目标</w:t>
            </w:r>
          </w:p>
        </w:tc>
        <w:tc>
          <w:tcPr>
            <w:tcW w:w="1050" w:type="dxa"/>
            <w:vAlign w:val="center"/>
          </w:tcPr>
          <w:p w:rsidR="00D31B75" w:rsidRPr="00EB35F6" w:rsidRDefault="00D31B75" w:rsidP="00EB35F6">
            <w:pPr>
              <w:spacing w:line="300" w:lineRule="auto"/>
              <w:ind w:firstLineChars="49" w:firstLine="118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年度</w:t>
            </w:r>
          </w:p>
        </w:tc>
        <w:tc>
          <w:tcPr>
            <w:tcW w:w="2205" w:type="dxa"/>
            <w:vAlign w:val="center"/>
          </w:tcPr>
          <w:p w:rsidR="00D31B75" w:rsidRPr="00EB35F6" w:rsidRDefault="00D31B75" w:rsidP="00FE2CF6">
            <w:pPr>
              <w:spacing w:line="300" w:lineRule="auto"/>
              <w:ind w:leftChars="13" w:left="27" w:firstLineChars="147" w:firstLine="353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年度目标</w:t>
            </w:r>
          </w:p>
        </w:tc>
        <w:tc>
          <w:tcPr>
            <w:tcW w:w="5985" w:type="dxa"/>
            <w:vAlign w:val="center"/>
          </w:tcPr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主 要 措 施</w:t>
            </w:r>
          </w:p>
        </w:tc>
        <w:tc>
          <w:tcPr>
            <w:tcW w:w="2415" w:type="dxa"/>
            <w:vAlign w:val="center"/>
          </w:tcPr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达 成 标 识</w:t>
            </w:r>
          </w:p>
        </w:tc>
        <w:tc>
          <w:tcPr>
            <w:tcW w:w="945" w:type="dxa"/>
            <w:vAlign w:val="center"/>
          </w:tcPr>
          <w:p w:rsidR="00D31B75" w:rsidRPr="00EB35F6" w:rsidRDefault="00D31B75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EB35F6">
              <w:rPr>
                <w:rFonts w:ascii="楷体_GB2312" w:eastAsia="楷体_GB2312" w:hAnsi="宋体" w:hint="eastAsia"/>
                <w:b/>
                <w:sz w:val="24"/>
              </w:rPr>
              <w:t>责任人</w:t>
            </w:r>
          </w:p>
        </w:tc>
      </w:tr>
      <w:tr w:rsidR="00364900" w:rsidRPr="00A876F4">
        <w:trPr>
          <w:trHeight w:val="599"/>
        </w:trPr>
        <w:tc>
          <w:tcPr>
            <w:tcW w:w="1260" w:type="dxa"/>
            <w:vMerge w:val="restart"/>
            <w:vAlign w:val="center"/>
          </w:tcPr>
          <w:p w:rsidR="00364900" w:rsidRPr="003C61D0" w:rsidRDefault="00364900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学校管理</w:t>
            </w:r>
          </w:p>
        </w:tc>
        <w:tc>
          <w:tcPr>
            <w:tcW w:w="1995" w:type="dxa"/>
            <w:vMerge w:val="restart"/>
          </w:tcPr>
          <w:p w:rsidR="00364900" w:rsidRPr="00A876F4" w:rsidRDefault="007C0D41" w:rsidP="00B36E33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进一步健全现代学校管理机制，形成学校文化精神，建构协作高效的优秀团队和建设学习型学校，提升教师文化素质，构建校园管理文化，实现学校管理科学性和艺术性的有机结合，形成科学管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理和文化管理相融并进的新型管理模式，使学校管理成为服务学校发展、服务师生发展的有力保障。</w:t>
            </w:r>
          </w:p>
        </w:tc>
        <w:tc>
          <w:tcPr>
            <w:tcW w:w="1050" w:type="dxa"/>
            <w:vAlign w:val="center"/>
          </w:tcPr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364900" w:rsidRPr="00A876F4" w:rsidRDefault="00C42DE9" w:rsidP="00B844E1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依据学校五年发展规划总目标要求，明确学校办学理念、办学目标，构建“以人为本，文化育人”的管理运行机制，形成学校发展目标管理体系。</w:t>
            </w:r>
          </w:p>
        </w:tc>
        <w:tc>
          <w:tcPr>
            <w:tcW w:w="5985" w:type="dxa"/>
          </w:tcPr>
          <w:p w:rsidR="00364900" w:rsidRPr="00A876F4" w:rsidRDefault="00C50A2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依据学校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“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十三五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”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发展规划总目标要求，分解和明晰校级层面及各条线部门的分年度目标任务，形成全面的目标管理体系。</w:t>
            </w:r>
          </w:p>
          <w:p w:rsidR="00C42DE9" w:rsidRPr="00A876F4" w:rsidRDefault="00C50A2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组织全体教工认真学习和领会学校十三五发展规划，明确办学理念和办学目标，在对学校共同价值取向有认同感的同时制定好部门、条线和教师个人专业发展规划。</w:t>
            </w:r>
          </w:p>
          <w:p w:rsidR="00C42DE9" w:rsidRPr="00A876F4" w:rsidRDefault="00C50A2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修订和完善《南苑小学制度新编》，健全教工学年度考核、教工奖惩考核等考核方案，并关注规章制度的执行情况，提高考核的科学性、公正性和合理性。</w:t>
            </w:r>
          </w:p>
          <w:p w:rsidR="00364900" w:rsidRPr="00A876F4" w:rsidRDefault="00C50A2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健全和完善学校中层干部考核办法，明晰考核细则，严格中层干部竞聘、述职、群众评议等考核程序。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健全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学校后备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干部的培养、选拔、任用机制，培养全能型的干部队伍。</w:t>
            </w:r>
          </w:p>
        </w:tc>
        <w:tc>
          <w:tcPr>
            <w:tcW w:w="2415" w:type="dxa"/>
          </w:tcPr>
          <w:p w:rsidR="00C42DE9" w:rsidRPr="00A876F4" w:rsidRDefault="00C50A2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D03B85" w:rsidRPr="00A876F4">
              <w:rPr>
                <w:rFonts w:ascii="楷体_GB2312" w:eastAsia="楷体_GB2312" w:hAnsi="宋体" w:hint="eastAsia"/>
                <w:szCs w:val="21"/>
              </w:rPr>
              <w:t>修订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《南苑小学管理制度新编》。</w:t>
            </w:r>
          </w:p>
          <w:p w:rsidR="00C42DE9" w:rsidRPr="00A876F4" w:rsidRDefault="00C42DE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632EEA" w:rsidRPr="00A876F4">
              <w:rPr>
                <w:rFonts w:ascii="楷体_GB2312" w:eastAsia="楷体_GB2312" w:hAnsi="宋体" w:hint="eastAsia"/>
                <w:szCs w:val="21"/>
              </w:rPr>
              <w:t>落实南苑小学干部考核细则、竞聘、述职、群众评议、培养等工作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364900" w:rsidRPr="00A876F4" w:rsidRDefault="00C42DE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632EEA" w:rsidRPr="00A876F4">
              <w:rPr>
                <w:rFonts w:ascii="楷体_GB2312" w:eastAsia="楷体_GB2312" w:hAnsi="宋体" w:hint="eastAsia"/>
                <w:szCs w:val="21"/>
              </w:rPr>
              <w:t>制订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南苑小学各条线、部门、教师个人发展规划。</w:t>
            </w:r>
          </w:p>
        </w:tc>
        <w:tc>
          <w:tcPr>
            <w:tcW w:w="945" w:type="dxa"/>
          </w:tcPr>
          <w:p w:rsidR="00364900" w:rsidRPr="00A876F4" w:rsidRDefault="00DC1242" w:rsidP="00B36E33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吴玉兰</w:t>
            </w:r>
          </w:p>
        </w:tc>
      </w:tr>
      <w:tr w:rsidR="00364900" w:rsidRPr="00A876F4">
        <w:trPr>
          <w:trHeight w:val="608"/>
        </w:trPr>
        <w:tc>
          <w:tcPr>
            <w:tcW w:w="1260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364900" w:rsidRPr="00A876F4" w:rsidRDefault="00C42DE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加强学校中层班子文化管理认知度的培训，强化思想建设、组织建设和作风建设，强化合作意识、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服务意识、责任意识、全局意识、前瞻意识，提高中层班子的文化管理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领导力和执行力。</w:t>
            </w:r>
          </w:p>
        </w:tc>
        <w:tc>
          <w:tcPr>
            <w:tcW w:w="5985" w:type="dxa"/>
          </w:tcPr>
          <w:p w:rsidR="00C42DE9" w:rsidRPr="00A876F4" w:rsidRDefault="00DE25F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建立中层班子校本培训制</w:t>
            </w:r>
            <w:r w:rsidR="0022779F" w:rsidRPr="00A876F4">
              <w:rPr>
                <w:rFonts w:ascii="楷体_GB2312" w:eastAsia="楷体_GB2312" w:hAnsi="宋体" w:hint="eastAsia"/>
                <w:szCs w:val="21"/>
              </w:rPr>
              <w:t>度</w:t>
            </w:r>
            <w:r w:rsidR="00C52976" w:rsidRPr="00A876F4">
              <w:rPr>
                <w:rFonts w:ascii="楷体_GB2312" w:eastAsia="楷体_GB2312" w:hAnsi="宋体" w:hint="eastAsia"/>
                <w:szCs w:val="21"/>
              </w:rPr>
              <w:t>，包括培训制度、培训方案、培训考核制度等，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完善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管理流程，提高管理效能，保障管理质量。</w:t>
            </w:r>
          </w:p>
          <w:p w:rsidR="00C42DE9" w:rsidRPr="00A876F4" w:rsidRDefault="00DE25F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实施“重点项目责任制”管理机制，强化项目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责任人意识，建立科学、客观的业绩考核体系，明确岗位责任，提高目标达成度，提升中层班子的变革适应性和胜任能力。</w:t>
            </w:r>
          </w:p>
          <w:p w:rsidR="00C42DE9" w:rsidRPr="00A876F4" w:rsidRDefault="00DE25F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建立青年教师培养体系。依托“青春季”团员青年社组织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，培养“博学、雅正、上</w:t>
            </w:r>
            <w:r w:rsidR="00C52976" w:rsidRPr="00A876F4">
              <w:rPr>
                <w:rFonts w:ascii="楷体_GB2312" w:eastAsia="楷体_GB2312" w:hAnsi="宋体" w:hint="eastAsia"/>
                <w:szCs w:val="21"/>
              </w:rPr>
              <w:t>善、崇美”的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青年团体。</w:t>
            </w:r>
          </w:p>
          <w:p w:rsidR="00364900" w:rsidRPr="00A876F4" w:rsidRDefault="00C5297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4．完善中层干部竞聘上岗制。加大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后备干部的培养力度，实行后备干部管理岗位挂职锻炼制度，保证学校持续健康发展。</w:t>
            </w:r>
          </w:p>
        </w:tc>
        <w:tc>
          <w:tcPr>
            <w:tcW w:w="2415" w:type="dxa"/>
          </w:tcPr>
          <w:p w:rsidR="00C42DE9" w:rsidRPr="00A876F4" w:rsidRDefault="00DE25F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中层班子校本培训资料集。</w:t>
            </w:r>
          </w:p>
          <w:p w:rsidR="00C42DE9" w:rsidRPr="00A876F4" w:rsidRDefault="00C42DE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2．南苑小学重点项目实施案例集。</w:t>
            </w:r>
          </w:p>
          <w:p w:rsidR="00364900" w:rsidRPr="00A876F4" w:rsidRDefault="00DE25F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C42DE9" w:rsidRPr="00A876F4">
              <w:rPr>
                <w:rFonts w:ascii="楷体_GB2312" w:eastAsia="楷体_GB2312" w:hAnsi="宋体" w:hint="eastAsia"/>
                <w:szCs w:val="21"/>
              </w:rPr>
              <w:t>青年教师培养经验总结。</w:t>
            </w:r>
          </w:p>
        </w:tc>
        <w:tc>
          <w:tcPr>
            <w:tcW w:w="945" w:type="dxa"/>
          </w:tcPr>
          <w:p w:rsidR="00DC1242" w:rsidRPr="00A876F4" w:rsidRDefault="00DC1242" w:rsidP="00B36E33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吴玉兰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4900" w:rsidRPr="00A876F4">
        <w:trPr>
          <w:trHeight w:val="615"/>
        </w:trPr>
        <w:tc>
          <w:tcPr>
            <w:tcW w:w="1260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364900" w:rsidRPr="00A876F4" w:rsidRDefault="001746A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加强科学化、人文化、民主化学校管理，形成良好“雅美”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文化氛围，增强教工的集体荣誉感和责任感，提升学校“雅美”教育品牌。</w:t>
            </w:r>
          </w:p>
        </w:tc>
        <w:tc>
          <w:tcPr>
            <w:tcW w:w="5985" w:type="dxa"/>
          </w:tcPr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1．开展“雅正品行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、尚美人生”</w:t>
            </w:r>
            <w:r w:rsidR="0022779F" w:rsidRPr="00A876F4">
              <w:rPr>
                <w:rFonts w:ascii="楷体_GB2312" w:eastAsia="楷体_GB2312" w:hAnsi="宋体" w:hint="eastAsia"/>
                <w:szCs w:val="21"/>
              </w:rPr>
              <w:t>办学理念下的</w:t>
            </w:r>
            <w:r w:rsidR="00B36E33">
              <w:rPr>
                <w:rFonts w:ascii="楷体_GB2312" w:eastAsia="楷体_GB2312" w:hAnsi="宋体" w:hint="eastAsia"/>
                <w:szCs w:val="21"/>
              </w:rPr>
              <w:t>校园文化建设系列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活动，强化师德建设，深化《教师师德档案制度》，提高教师队伍整体素质。</w:t>
            </w:r>
          </w:p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2．构建以学校精神建设为核心的课题研究实施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机制。发挥中层、年级组、教研组在学校管理中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的作用，鼓励、支持教师在学科管理和年级管理中创新，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管理特色。</w:t>
            </w:r>
          </w:p>
          <w:p w:rsidR="00364900" w:rsidRPr="00A876F4" w:rsidRDefault="00B844E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健全校务公开，教职工代</w:t>
            </w:r>
            <w:r w:rsidR="00EB35F6" w:rsidRPr="00A876F4">
              <w:rPr>
                <w:rFonts w:ascii="楷体_GB2312" w:eastAsia="楷体_GB2312" w:hAnsi="宋体" w:hint="eastAsia"/>
                <w:szCs w:val="21"/>
              </w:rPr>
              <w:t>表大会制度，发挥教代会作用，增强教工民主管理意识，提高学校管理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透明度。</w:t>
            </w:r>
          </w:p>
        </w:tc>
        <w:tc>
          <w:tcPr>
            <w:tcW w:w="2415" w:type="dxa"/>
          </w:tcPr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完成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教师师德档案、师德模范评选。</w:t>
            </w:r>
          </w:p>
          <w:p w:rsidR="00364900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教代会</w:t>
            </w:r>
            <w:r w:rsidR="00A876F4">
              <w:rPr>
                <w:rFonts w:ascii="楷体_GB2312" w:eastAsia="楷体_GB2312" w:hAnsi="宋体" w:hint="eastAsia"/>
                <w:szCs w:val="21"/>
              </w:rPr>
              <w:t>工作不断</w:t>
            </w:r>
            <w:r w:rsidR="00A876F4">
              <w:rPr>
                <w:rFonts w:ascii="楷体_GB2312" w:eastAsia="楷体_GB2312" w:hAnsi="宋体" w:hint="eastAsia"/>
                <w:szCs w:val="21"/>
              </w:rPr>
              <w:lastRenderedPageBreak/>
              <w:t>完善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364900" w:rsidRPr="00A876F4" w:rsidRDefault="00DC1242" w:rsidP="00B36E33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吴玉兰</w:t>
            </w:r>
          </w:p>
        </w:tc>
      </w:tr>
      <w:tr w:rsidR="00364900" w:rsidRPr="00A876F4">
        <w:trPr>
          <w:trHeight w:val="609"/>
        </w:trPr>
        <w:tc>
          <w:tcPr>
            <w:tcW w:w="1260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364900" w:rsidRPr="00A876F4" w:rsidRDefault="001746A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初步形成科学管理和文化管理相融并进的新型管理模式，</w:t>
            </w:r>
            <w:r w:rsidR="0093684B" w:rsidRPr="00A876F4">
              <w:rPr>
                <w:rFonts w:ascii="楷体_GB2312" w:eastAsia="楷体_GB2312" w:hAnsi="宋体" w:hint="eastAsia"/>
                <w:szCs w:val="21"/>
              </w:rPr>
              <w:t>实现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学校管理</w:t>
            </w:r>
            <w:r w:rsidR="0093684B" w:rsidRPr="00A876F4">
              <w:rPr>
                <w:rFonts w:ascii="楷体_GB2312" w:eastAsia="楷体_GB2312" w:hAnsi="宋体" w:hint="eastAsia"/>
                <w:szCs w:val="21"/>
              </w:rPr>
              <w:t>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清晰、协调、高效。</w:t>
            </w:r>
          </w:p>
        </w:tc>
        <w:tc>
          <w:tcPr>
            <w:tcW w:w="5985" w:type="dxa"/>
          </w:tcPr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22779F" w:rsidRPr="00A876F4">
              <w:rPr>
                <w:rFonts w:ascii="楷体_GB2312" w:eastAsia="楷体_GB2312" w:hAnsi="宋体" w:hint="eastAsia"/>
                <w:szCs w:val="21"/>
              </w:rPr>
              <w:t>建立以价值和信念为导向的激励机制、选拔机制、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考核评价机制，增强群体凝聚力、亲和力和战斗力，实现教师专业化素质的整体提升。</w:t>
            </w:r>
          </w:p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深入开展优秀团队创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建工作，通过团队激励，在精神上、情感上关怀每一个教师，最大限度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调动教师的内在生命激情，使学校真正成为教师的精神家园。</w:t>
            </w:r>
          </w:p>
          <w:p w:rsidR="00364900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重视学习型校园建设，加强教师现代教育理论学习，提高学习的针对性和实效性，注重教育理念与教育行为的吻合，切实解决学校教育教学中的实际问题。</w:t>
            </w:r>
            <w:r w:rsidR="00364900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学校管理中的激励机制、选拔机制，考核评价机制等执行</w:t>
            </w:r>
            <w:r w:rsidR="00A876F4">
              <w:rPr>
                <w:rFonts w:ascii="楷体_GB2312" w:eastAsia="楷体_GB2312" w:hAnsi="宋体" w:hint="eastAsia"/>
                <w:szCs w:val="21"/>
              </w:rPr>
              <w:t>情况良好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1746A8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优秀团队创建工作不断推进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364900" w:rsidRPr="00A876F4" w:rsidRDefault="0093684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完成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重点项目实施成果集。</w:t>
            </w:r>
          </w:p>
        </w:tc>
        <w:tc>
          <w:tcPr>
            <w:tcW w:w="945" w:type="dxa"/>
          </w:tcPr>
          <w:p w:rsidR="00364900" w:rsidRPr="00A876F4" w:rsidRDefault="00DC1242" w:rsidP="00B844E1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吴玉兰</w:t>
            </w:r>
          </w:p>
        </w:tc>
      </w:tr>
      <w:tr w:rsidR="00364900" w:rsidRPr="00A876F4">
        <w:trPr>
          <w:trHeight w:val="620"/>
        </w:trPr>
        <w:tc>
          <w:tcPr>
            <w:tcW w:w="1260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364900" w:rsidRPr="00A876F4" w:rsidRDefault="0036490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83506" w:rsidRPr="00A876F4" w:rsidRDefault="002835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83506" w:rsidRPr="00A876F4" w:rsidRDefault="002835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83506" w:rsidRPr="00A876F4" w:rsidRDefault="002835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364900" w:rsidRPr="00A876F4" w:rsidRDefault="001746A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学校管理机制日趋成熟，教育教学工作有序、有效开展，学校品质办学特色在同类学校中有一定影响力。</w:t>
            </w:r>
          </w:p>
        </w:tc>
        <w:tc>
          <w:tcPr>
            <w:tcW w:w="5985" w:type="dxa"/>
          </w:tcPr>
          <w:p w:rsidR="001746A8" w:rsidRPr="00A876F4" w:rsidRDefault="00BE166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各部门从学</w:t>
            </w:r>
            <w:r w:rsidR="0022779F" w:rsidRPr="00A876F4">
              <w:rPr>
                <w:rFonts w:ascii="楷体_GB2312" w:eastAsia="楷体_GB2312" w:hAnsi="宋体" w:hint="eastAsia"/>
                <w:szCs w:val="21"/>
              </w:rPr>
              <w:t>校总体办学愿景出发，回顾管理历程，梳理管理资料，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总结管理经验，形成管理特色。</w:t>
            </w:r>
          </w:p>
          <w:p w:rsidR="001746A8" w:rsidRPr="00A876F4" w:rsidRDefault="00BE166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梳理各阶段规划落实情况，进行适当调整、充实，及时总结。</w:t>
            </w:r>
          </w:p>
          <w:p w:rsidR="00364900" w:rsidRPr="00A876F4" w:rsidRDefault="00BE166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做好年度教师个人发展规划自我检测及评价工作。</w:t>
            </w:r>
          </w:p>
        </w:tc>
        <w:tc>
          <w:tcPr>
            <w:tcW w:w="2415" w:type="dxa"/>
          </w:tcPr>
          <w:p w:rsidR="001746A8" w:rsidRPr="00A876F4" w:rsidRDefault="00BE166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形成学校发展规划目标达成报告。</w:t>
            </w:r>
          </w:p>
          <w:p w:rsidR="001746A8" w:rsidRPr="00A876F4" w:rsidRDefault="001746A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BE166D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《雅美教育》专辑。</w:t>
            </w:r>
          </w:p>
          <w:p w:rsidR="001746A8" w:rsidRPr="00A876F4" w:rsidRDefault="001746A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BE166D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拍摄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《让每一个孩子驻足聆听美的声音》纪录片。</w:t>
            </w:r>
          </w:p>
          <w:p w:rsidR="00364900" w:rsidRPr="00A876F4" w:rsidRDefault="00BE166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1746A8" w:rsidRPr="00A876F4">
              <w:rPr>
                <w:rFonts w:ascii="楷体_GB2312" w:eastAsia="楷体_GB2312" w:hAnsi="宋体" w:hint="eastAsia"/>
                <w:szCs w:val="21"/>
              </w:rPr>
              <w:t>办学水平保持同类学校一流，学生、家长、社会的满意率95%以上。</w:t>
            </w:r>
          </w:p>
        </w:tc>
        <w:tc>
          <w:tcPr>
            <w:tcW w:w="945" w:type="dxa"/>
          </w:tcPr>
          <w:p w:rsidR="00846F16" w:rsidRPr="00A876F4" w:rsidRDefault="00846F16" w:rsidP="00B844E1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吴玉兰</w:t>
            </w:r>
          </w:p>
          <w:p w:rsidR="00364900" w:rsidRPr="00A876F4" w:rsidRDefault="00364900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06169" w:rsidRPr="00A876F4">
        <w:trPr>
          <w:trHeight w:val="611"/>
        </w:trPr>
        <w:tc>
          <w:tcPr>
            <w:tcW w:w="1260" w:type="dxa"/>
            <w:vMerge w:val="restart"/>
            <w:vAlign w:val="center"/>
          </w:tcPr>
          <w:p w:rsidR="00606169" w:rsidRPr="00A876F4" w:rsidRDefault="00606169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文化建设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606169" w:rsidRPr="00A876F4" w:rsidRDefault="0085026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统筹规划环境文化、制度文化和精神文化三大校园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文化建设项目，形成持续完善的学校文化体系。构建以“雅美教育”为核心的校园文化，呈现优雅、和谐、进取的校园氛围，师生身心健康，人格健全。学校形象识别系统使用规范，学校管理制度等得到完善。</w:t>
            </w:r>
          </w:p>
          <w:p w:rsidR="00606169" w:rsidRPr="00A876F4" w:rsidRDefault="00606169" w:rsidP="00A876F4">
            <w:pPr>
              <w:spacing w:line="300" w:lineRule="auto"/>
              <w:ind w:firstLineChars="250" w:firstLine="525"/>
              <w:rPr>
                <w:rFonts w:ascii="楷体_GB2312" w:eastAsia="楷体_GB2312" w:hAnsi="宋体"/>
                <w:szCs w:val="21"/>
              </w:rPr>
            </w:pPr>
          </w:p>
          <w:p w:rsidR="00606169" w:rsidRPr="00A876F4" w:rsidRDefault="00606169" w:rsidP="00A876F4">
            <w:pPr>
              <w:spacing w:line="300" w:lineRule="auto"/>
              <w:ind w:firstLineChars="250" w:firstLine="525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BF71D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规范学校形象识别系统。环境文化建设得到推进，学校各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类主题鲜明的文化活动产生一定的影响力。</w:t>
            </w:r>
          </w:p>
        </w:tc>
        <w:tc>
          <w:tcPr>
            <w:tcW w:w="5985" w:type="dxa"/>
          </w:tcPr>
          <w:p w:rsidR="00BF71D5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F757A9" w:rsidRPr="00A876F4">
              <w:rPr>
                <w:rFonts w:ascii="楷体_GB2312" w:eastAsia="楷体_GB2312" w:hAnsi="宋体" w:hint="eastAsia"/>
                <w:szCs w:val="21"/>
              </w:rPr>
              <w:t>加强学校的硬件建设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，优化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教师办公环境，谋求</w:t>
            </w:r>
            <w:r w:rsidR="00E95519" w:rsidRPr="00A876F4">
              <w:rPr>
                <w:rFonts w:ascii="楷体_GB2312" w:eastAsia="楷体_GB2312" w:hAnsi="宋体" w:hint="eastAsia"/>
                <w:szCs w:val="21"/>
              </w:rPr>
              <w:t>特色，净化环境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BF71D5" w:rsidRPr="00A876F4" w:rsidRDefault="00BF71D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2．创设良好的校园文化环境，强化校园环境的隐性德育功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能。继续办好学校的广播站，出版学校校刊，进一步发挥宣传舆论功能。</w:t>
            </w:r>
          </w:p>
          <w:p w:rsidR="00BF71D5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3．规范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学校相关物料统一标识的设计。</w:t>
            </w:r>
          </w:p>
          <w:p w:rsidR="00606169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F757A9" w:rsidRPr="00A876F4">
              <w:rPr>
                <w:rFonts w:ascii="楷体_GB2312" w:eastAsia="楷体_GB2312" w:hAnsi="宋体" w:hint="eastAsia"/>
                <w:szCs w:val="21"/>
              </w:rPr>
              <w:t>确立文化建设课题研究。</w:t>
            </w:r>
          </w:p>
        </w:tc>
        <w:tc>
          <w:tcPr>
            <w:tcW w:w="2415" w:type="dxa"/>
          </w:tcPr>
          <w:p w:rsidR="00BF71D5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E95519" w:rsidRPr="00A876F4">
              <w:rPr>
                <w:rFonts w:ascii="楷体_GB2312" w:eastAsia="楷体_GB2312" w:hAnsi="宋体" w:hint="eastAsia"/>
                <w:szCs w:val="21"/>
              </w:rPr>
              <w:t>完成</w:t>
            </w:r>
            <w:r w:rsidR="00A876F4">
              <w:rPr>
                <w:rFonts w:ascii="楷体_GB2312" w:eastAsia="楷体_GB2312" w:hAnsi="宋体" w:hint="eastAsia"/>
                <w:szCs w:val="21"/>
              </w:rPr>
              <w:t>办公室</w:t>
            </w:r>
            <w:r w:rsidR="00F757A9" w:rsidRPr="00A876F4">
              <w:rPr>
                <w:rFonts w:ascii="楷体_GB2312" w:eastAsia="楷体_GB2312" w:hAnsi="宋体" w:hint="eastAsia"/>
                <w:szCs w:val="21"/>
              </w:rPr>
              <w:t>美化工程。</w:t>
            </w:r>
          </w:p>
          <w:p w:rsidR="00BF71D5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E96A7D" w:rsidRPr="00A876F4">
              <w:rPr>
                <w:rFonts w:ascii="楷体_GB2312" w:eastAsia="楷体_GB2312" w:hAnsi="宋体" w:hint="eastAsia"/>
                <w:szCs w:val="21"/>
              </w:rPr>
              <w:t>推送广播站、校</w:t>
            </w:r>
            <w:r w:rsidR="00E96A7D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刊、学校微信号</w:t>
            </w:r>
            <w:r w:rsidR="00F757A9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06169" w:rsidRPr="00A876F4" w:rsidRDefault="00A1671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F757A9" w:rsidRPr="00A876F4">
              <w:rPr>
                <w:rFonts w:ascii="楷体_GB2312" w:eastAsia="楷体_GB2312" w:hAnsi="宋体" w:hint="eastAsia"/>
                <w:szCs w:val="21"/>
              </w:rPr>
              <w:t xml:space="preserve">学校公物使用统一标识。 </w:t>
            </w:r>
          </w:p>
        </w:tc>
        <w:tc>
          <w:tcPr>
            <w:tcW w:w="945" w:type="dxa"/>
          </w:tcPr>
          <w:p w:rsidR="00606169" w:rsidRPr="00A876F4" w:rsidRDefault="003C3AC7" w:rsidP="00A876F4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陆林芳</w:t>
            </w:r>
          </w:p>
        </w:tc>
      </w:tr>
      <w:tr w:rsidR="00606169" w:rsidRPr="00A876F4">
        <w:trPr>
          <w:trHeight w:val="619"/>
        </w:trPr>
        <w:tc>
          <w:tcPr>
            <w:tcW w:w="1260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BF71D5" w:rsidP="00A876F4">
            <w:pPr>
              <w:spacing w:line="300" w:lineRule="auto"/>
              <w:ind w:firstLineChars="250" w:firstLine="525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继续优化校园环境</w:t>
            </w:r>
            <w:r w:rsidR="001129D7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追求</w:t>
            </w:r>
            <w:r w:rsidR="001129D7" w:rsidRPr="00A876F4">
              <w:rPr>
                <w:rFonts w:ascii="楷体_GB2312" w:eastAsia="楷体_GB2312" w:hAnsi="宋体" w:hint="eastAsia"/>
                <w:szCs w:val="21"/>
              </w:rPr>
              <w:t>文化制度的合理、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有效，</w:t>
            </w:r>
            <w:r w:rsidR="00A876F4">
              <w:rPr>
                <w:rFonts w:ascii="楷体_GB2312" w:eastAsia="楷体_GB2312" w:hAnsi="宋体" w:hint="eastAsia"/>
                <w:szCs w:val="21"/>
              </w:rPr>
              <w:t>并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成为教师的共同信仰。</w:t>
            </w:r>
          </w:p>
        </w:tc>
        <w:tc>
          <w:tcPr>
            <w:tcW w:w="5985" w:type="dxa"/>
          </w:tcPr>
          <w:p w:rsidR="00BF71D5" w:rsidRPr="00A876F4" w:rsidRDefault="007B291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进行校园“雅美”文化环境的改造工程。</w:t>
            </w:r>
          </w:p>
          <w:p w:rsidR="00606169" w:rsidRPr="00A876F4" w:rsidRDefault="00BF71D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129D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进一步提高</w:t>
            </w:r>
            <w:r w:rsidR="001129D7" w:rsidRPr="00A876F4">
              <w:rPr>
                <w:rFonts w:ascii="楷体_GB2312" w:eastAsia="楷体_GB2312" w:hAnsi="宋体" w:hint="eastAsia"/>
                <w:szCs w:val="21"/>
              </w:rPr>
              <w:t>教师绩效考核的信度和效度，通过明确教职员工的工作责任、工作标准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和绩效考核标准，</w:t>
            </w:r>
            <w:r w:rsidR="00A876F4">
              <w:rPr>
                <w:rFonts w:ascii="楷体_GB2312" w:eastAsia="楷体_GB2312" w:hAnsi="宋体" w:hint="eastAsia"/>
                <w:szCs w:val="21"/>
              </w:rPr>
              <w:t>提高教育教学目标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达成</w:t>
            </w:r>
            <w:r w:rsidR="00A876F4">
              <w:rPr>
                <w:rFonts w:ascii="楷体_GB2312" w:eastAsia="楷体_GB2312" w:hAnsi="宋体" w:hint="eastAsia"/>
                <w:szCs w:val="21"/>
              </w:rPr>
              <w:t>度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2415" w:type="dxa"/>
          </w:tcPr>
          <w:p w:rsidR="00BF71D5" w:rsidRPr="00A876F4" w:rsidRDefault="007B291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完成学校十大景观改造。</w:t>
            </w:r>
          </w:p>
          <w:p w:rsidR="00606169" w:rsidRPr="00A876F4" w:rsidRDefault="001129D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出台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《教职工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管理手册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》</w:t>
            </w:r>
            <w:r w:rsidR="00BF71D5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606169" w:rsidRPr="00A876F4" w:rsidRDefault="003C3AC7" w:rsidP="00CF4D19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606169" w:rsidRPr="00A876F4">
        <w:trPr>
          <w:trHeight w:val="274"/>
        </w:trPr>
        <w:tc>
          <w:tcPr>
            <w:tcW w:w="1260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B4769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加强教师学生的团队建设，以社团文化建设深化校园文化内涵，把“雅正、尚美”作为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师生的共同追求。</w:t>
            </w:r>
          </w:p>
        </w:tc>
        <w:tc>
          <w:tcPr>
            <w:tcW w:w="5985" w:type="dxa"/>
          </w:tcPr>
          <w:p w:rsidR="00BC01AC" w:rsidRPr="00A876F4" w:rsidRDefault="00B4769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完成学校核心价值观的梳理，改造门厅、会议室</w:t>
            </w:r>
            <w:r w:rsidR="00BE1488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阶梯教室环境。</w:t>
            </w:r>
          </w:p>
          <w:p w:rsidR="00BC01AC" w:rsidRPr="00A876F4" w:rsidRDefault="00BC01A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2．加强人文系列培训，开展教师形象大讨论。</w:t>
            </w:r>
          </w:p>
          <w:p w:rsidR="00606169" w:rsidRPr="00A876F4" w:rsidRDefault="00BC01A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3．丰富校园文化活动</w:t>
            </w:r>
            <w:r w:rsidR="00FB5F8D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E95519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艺术节、体育节、语文节等活动，促进传统文化融入教育全过程。</w:t>
            </w:r>
            <w:r w:rsidR="00606169" w:rsidRPr="00A876F4"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</w:tc>
        <w:tc>
          <w:tcPr>
            <w:tcW w:w="2415" w:type="dxa"/>
          </w:tcPr>
          <w:p w:rsidR="00BC01AC" w:rsidRPr="00A876F4" w:rsidRDefault="00B4769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改造会议室</w:t>
            </w:r>
            <w:r w:rsidR="00794761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阶梯教室环境。</w:t>
            </w:r>
          </w:p>
          <w:p w:rsidR="00BC01AC" w:rsidRPr="00A876F4" w:rsidRDefault="00B4769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E95519" w:rsidRPr="00A876F4">
              <w:rPr>
                <w:rFonts w:ascii="楷体_GB2312" w:eastAsia="楷体_GB2312" w:hAnsi="宋体" w:hint="eastAsia"/>
                <w:szCs w:val="21"/>
              </w:rPr>
              <w:t>“雅正、尚美”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教师形象</w:t>
            </w:r>
            <w:r w:rsidR="00794761" w:rsidRPr="00A876F4">
              <w:rPr>
                <w:rFonts w:ascii="楷体_GB2312" w:eastAsia="楷体_GB2312" w:hAnsi="宋体" w:hint="eastAsia"/>
                <w:szCs w:val="21"/>
              </w:rPr>
              <w:t>展示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06169" w:rsidRPr="00A876F4" w:rsidRDefault="00B4769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举办各类</w:t>
            </w:r>
            <w:r w:rsidR="00BC01AC" w:rsidRPr="00A876F4">
              <w:rPr>
                <w:rFonts w:ascii="楷体_GB2312" w:eastAsia="楷体_GB2312" w:hAnsi="宋体" w:hint="eastAsia"/>
                <w:szCs w:val="21"/>
              </w:rPr>
              <w:t>活动节。</w:t>
            </w:r>
          </w:p>
        </w:tc>
        <w:tc>
          <w:tcPr>
            <w:tcW w:w="945" w:type="dxa"/>
          </w:tcPr>
          <w:p w:rsidR="00606169" w:rsidRPr="00A876F4" w:rsidRDefault="003C3AC7" w:rsidP="00CF4D19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606169" w:rsidRPr="00A876F4">
        <w:trPr>
          <w:trHeight w:val="607"/>
        </w:trPr>
        <w:tc>
          <w:tcPr>
            <w:tcW w:w="1260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A07F91" w:rsidP="00CF4D19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完善工作制度，在学校规范</w:t>
            </w:r>
            <w:r w:rsidR="004452A0" w:rsidRPr="00A876F4">
              <w:rPr>
                <w:rFonts w:ascii="楷体_GB2312" w:eastAsia="楷体_GB2312" w:hAnsi="宋体" w:hint="eastAsia"/>
                <w:szCs w:val="21"/>
              </w:rPr>
              <w:t>办学的基础上，谋求学校的特色发展。</w:t>
            </w:r>
          </w:p>
        </w:tc>
        <w:tc>
          <w:tcPr>
            <w:tcW w:w="5985" w:type="dxa"/>
          </w:tcPr>
          <w:p w:rsidR="004452A0" w:rsidRPr="00A876F4" w:rsidRDefault="0060616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263A42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86665" w:rsidRPr="00A876F4">
              <w:rPr>
                <w:rFonts w:ascii="楷体_GB2312" w:eastAsia="楷体_GB2312" w:hAnsi="宋体" w:hint="eastAsia"/>
                <w:szCs w:val="21"/>
              </w:rPr>
              <w:t>教师参与学校</w:t>
            </w:r>
            <w:r w:rsidR="004452A0" w:rsidRPr="00A876F4">
              <w:rPr>
                <w:rFonts w:ascii="楷体_GB2312" w:eastAsia="楷体_GB2312" w:hAnsi="宋体" w:hint="eastAsia"/>
                <w:szCs w:val="21"/>
              </w:rPr>
              <w:t>管理，明晰学校的发展目标和思路，</w:t>
            </w:r>
            <w:r w:rsidR="00A07F91" w:rsidRPr="00A876F4">
              <w:rPr>
                <w:rFonts w:ascii="楷体_GB2312" w:eastAsia="楷体_GB2312" w:hAnsi="宋体" w:hint="eastAsia"/>
                <w:szCs w:val="21"/>
              </w:rPr>
              <w:t>增强工作使命感和责任感，树立和谐、责任文化标杆</w:t>
            </w:r>
            <w:r w:rsidR="004452A0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4452A0" w:rsidRPr="00A876F4" w:rsidRDefault="004452A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2．加大</w:t>
            </w:r>
            <w:r w:rsidR="00924843" w:rsidRPr="00A876F4">
              <w:rPr>
                <w:rFonts w:ascii="楷体_GB2312" w:eastAsia="楷体_GB2312" w:hAnsi="宋体" w:hint="eastAsia"/>
                <w:szCs w:val="21"/>
              </w:rPr>
              <w:t>文化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科研力度，加强特色教育研究，搭建科研平台，引领特色发展。</w:t>
            </w:r>
          </w:p>
          <w:p w:rsidR="00606169" w:rsidRPr="00A876F4" w:rsidRDefault="004452A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3．注重师生社团文化与学校特色发展的相融，开展各类校园文化活动。</w:t>
            </w:r>
          </w:p>
        </w:tc>
        <w:tc>
          <w:tcPr>
            <w:tcW w:w="2415" w:type="dxa"/>
          </w:tcPr>
          <w:p w:rsidR="00080466" w:rsidRPr="00A876F4" w:rsidRDefault="00263A4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927369" w:rsidRPr="00A876F4">
              <w:rPr>
                <w:rFonts w:ascii="楷体_GB2312" w:eastAsia="楷体_GB2312" w:hAnsi="宋体" w:hint="eastAsia"/>
                <w:szCs w:val="21"/>
              </w:rPr>
              <w:t>形成学校文化建设特色，</w:t>
            </w:r>
            <w:r w:rsidR="00080466" w:rsidRPr="00A876F4">
              <w:rPr>
                <w:rFonts w:ascii="楷体_GB2312" w:eastAsia="楷体_GB2312" w:hAnsi="宋体" w:hint="eastAsia"/>
                <w:szCs w:val="21"/>
              </w:rPr>
              <w:t>争创文化建设品牌校。</w:t>
            </w:r>
          </w:p>
          <w:p w:rsidR="00606169" w:rsidRPr="00A876F4" w:rsidRDefault="00263A4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646E98" w:rsidRPr="00A876F4">
              <w:rPr>
                <w:rFonts w:ascii="楷体_GB2312" w:eastAsia="楷体_GB2312" w:hAnsi="宋体" w:hint="eastAsia"/>
                <w:szCs w:val="21"/>
              </w:rPr>
              <w:t>区级层面展示学校文化建设</w:t>
            </w:r>
            <w:r w:rsidR="00080466" w:rsidRPr="00A876F4">
              <w:rPr>
                <w:rFonts w:ascii="楷体_GB2312" w:eastAsia="楷体_GB2312" w:hAnsi="宋体" w:hint="eastAsia"/>
                <w:szCs w:val="21"/>
              </w:rPr>
              <w:t>成果。</w:t>
            </w:r>
          </w:p>
        </w:tc>
        <w:tc>
          <w:tcPr>
            <w:tcW w:w="945" w:type="dxa"/>
          </w:tcPr>
          <w:p w:rsidR="00606169" w:rsidRPr="00A876F4" w:rsidRDefault="003C3AC7" w:rsidP="00CF4D19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606169" w:rsidRPr="00A876F4">
        <w:trPr>
          <w:trHeight w:val="615"/>
        </w:trPr>
        <w:tc>
          <w:tcPr>
            <w:tcW w:w="1260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674C7B" w:rsidP="00CF4D19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“雅美教育”的顶层设计进一步系统化。</w:t>
            </w:r>
          </w:p>
          <w:p w:rsidR="00606169" w:rsidRPr="00A876F4" w:rsidRDefault="0060616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85" w:type="dxa"/>
          </w:tcPr>
          <w:p w:rsidR="00674C7B" w:rsidRPr="00A876F4" w:rsidRDefault="00AD771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梳理和总结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学校文化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特色成果。</w:t>
            </w:r>
          </w:p>
          <w:p w:rsidR="00674C7B" w:rsidRPr="00A876F4" w:rsidRDefault="00674C7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D739F1" w:rsidRPr="00A876F4">
              <w:rPr>
                <w:rFonts w:ascii="楷体_GB2312" w:eastAsia="楷体_GB2312" w:hAnsi="宋体" w:hint="eastAsia"/>
                <w:szCs w:val="21"/>
              </w:rPr>
              <w:t>．通过教代会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对学校五年发展规划的目标达成情况进行总结和评估，为</w:t>
            </w:r>
            <w:r w:rsidR="0020564D">
              <w:rPr>
                <w:rFonts w:ascii="楷体_GB2312" w:eastAsia="楷体_GB2312" w:hAnsi="宋体" w:hint="eastAsia"/>
                <w:szCs w:val="21"/>
              </w:rPr>
              <w:t>制定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学校的新一轮发展</w:t>
            </w:r>
            <w:r w:rsidR="0020564D">
              <w:rPr>
                <w:rFonts w:ascii="楷体_GB2312" w:eastAsia="楷体_GB2312" w:hAnsi="宋体" w:hint="eastAsia"/>
                <w:szCs w:val="21"/>
              </w:rPr>
              <w:t>规划提供科学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依据。</w:t>
            </w:r>
          </w:p>
          <w:p w:rsidR="00674C7B" w:rsidRPr="00A876F4" w:rsidRDefault="00AD771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组织“学习型团队”评</w:t>
            </w:r>
            <w:r w:rsidR="00646E98" w:rsidRPr="00A876F4">
              <w:rPr>
                <w:rFonts w:ascii="楷体_GB2312" w:eastAsia="楷体_GB2312" w:hAnsi="宋体" w:hint="eastAsia"/>
                <w:szCs w:val="21"/>
              </w:rPr>
              <w:t>比</w:t>
            </w:r>
            <w:r w:rsidR="00A876F4">
              <w:rPr>
                <w:rFonts w:ascii="楷体_GB2312" w:eastAsia="楷体_GB2312" w:hAnsi="宋体" w:hint="eastAsia"/>
                <w:szCs w:val="21"/>
              </w:rPr>
              <w:t>展示活动，提高教工队伍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整体素质。</w:t>
            </w:r>
          </w:p>
          <w:p w:rsidR="00606169" w:rsidRPr="00A876F4" w:rsidRDefault="00AD771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组织先进教师、先进班组、先进典型的评比活动，推动学校精神文化的不断提高。</w:t>
            </w:r>
            <w:r w:rsidR="00606169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674C7B" w:rsidRPr="00A876F4" w:rsidRDefault="00AD771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“雅美教育</w:t>
            </w:r>
            <w:r w:rsidR="0020564D" w:rsidRPr="00A876F4">
              <w:rPr>
                <w:rFonts w:ascii="楷体_GB2312" w:eastAsia="楷体_GB2312" w:hAnsi="宋体" w:hint="eastAsia"/>
                <w:szCs w:val="21"/>
              </w:rPr>
              <w:t>”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在区域有一定的品牌知名度。</w:t>
            </w:r>
          </w:p>
          <w:p w:rsidR="00606169" w:rsidRPr="00A876F4" w:rsidRDefault="00AD771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形成</w:t>
            </w:r>
            <w:r w:rsidR="007042BB" w:rsidRPr="00A876F4">
              <w:rPr>
                <w:rFonts w:ascii="楷体_GB2312" w:eastAsia="楷体_GB2312" w:hAnsi="宋体" w:hint="eastAsia"/>
                <w:szCs w:val="21"/>
              </w:rPr>
              <w:t>“</w:t>
            </w:r>
            <w:r w:rsidR="00646E98" w:rsidRPr="00A876F4">
              <w:rPr>
                <w:rFonts w:ascii="楷体_GB2312" w:eastAsia="楷体_GB2312" w:hAnsi="宋体" w:hint="eastAsia"/>
                <w:szCs w:val="21"/>
              </w:rPr>
              <w:t>优雅、和谐、进取”的校园文化精神</w:t>
            </w:r>
            <w:r w:rsidR="00674C7B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606169" w:rsidRPr="00A876F4" w:rsidRDefault="003C3AC7" w:rsidP="00CF4D19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606169" w:rsidRPr="00A876F4">
        <w:trPr>
          <w:trHeight w:val="622"/>
        </w:trPr>
        <w:tc>
          <w:tcPr>
            <w:tcW w:w="1260" w:type="dxa"/>
            <w:vMerge w:val="restart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606169" w:rsidRPr="00A876F4" w:rsidRDefault="00606169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师资队伍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2036A3" w:rsidRPr="00A876F4" w:rsidRDefault="002036A3" w:rsidP="00A876F4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建设一支具有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高尚职业道德和现代教育理念，掌握现代教育手段和先进的教学方法，教师业务精湛，师资结构合理，具有凝聚力和战斗力的高素质的教师队伍。</w:t>
            </w:r>
          </w:p>
          <w:p w:rsidR="00606169" w:rsidRPr="00A876F4" w:rsidRDefault="0060616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2A4C9D" w:rsidP="00CF4D19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骨干教师引领，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新教师迅速成长。</w:t>
            </w:r>
          </w:p>
        </w:tc>
        <w:tc>
          <w:tcPr>
            <w:tcW w:w="5985" w:type="dxa"/>
          </w:tcPr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1．举办教学节，展示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骨干教师教学风采。</w:t>
            </w:r>
          </w:p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骨干教师指导、帮助青年教师，</w:t>
            </w:r>
            <w:r w:rsidR="00CF7354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师徒结对。</w:t>
            </w:r>
          </w:p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新教师每周听师傅一节课，上好亮相课和见习期汇报课。</w:t>
            </w:r>
          </w:p>
          <w:p w:rsidR="00606169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启动十三五教师培训工作。</w:t>
            </w:r>
          </w:p>
        </w:tc>
        <w:tc>
          <w:tcPr>
            <w:tcW w:w="2415" w:type="dxa"/>
          </w:tcPr>
          <w:p w:rsidR="00C039EE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新教师展示高质</w:t>
            </w:r>
            <w:r w:rsidR="00A876F4">
              <w:rPr>
                <w:rFonts w:ascii="楷体_GB2312" w:eastAsia="楷体_GB2312" w:hAnsi="宋体" w:hint="eastAsia"/>
                <w:szCs w:val="21"/>
              </w:rPr>
              <w:lastRenderedPageBreak/>
              <w:t>量</w:t>
            </w:r>
            <w:r w:rsidR="00C039EE" w:rsidRPr="00A876F4">
              <w:rPr>
                <w:rFonts w:ascii="楷体_GB2312" w:eastAsia="楷体_GB2312" w:hAnsi="宋体" w:hint="eastAsia"/>
                <w:szCs w:val="21"/>
              </w:rPr>
              <w:t>见习期汇报课。</w:t>
            </w:r>
          </w:p>
          <w:p w:rsidR="00606169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2．区骨干教师和校</w:t>
            </w:r>
            <w:r w:rsidR="00C039EE" w:rsidRPr="00A876F4">
              <w:rPr>
                <w:rFonts w:ascii="楷体_GB2312" w:eastAsia="楷体_GB2312" w:hAnsi="宋体" w:hint="eastAsia"/>
                <w:szCs w:val="21"/>
              </w:rPr>
              <w:t>优秀教师的教育教学成绩优异。</w:t>
            </w:r>
          </w:p>
        </w:tc>
        <w:tc>
          <w:tcPr>
            <w:tcW w:w="945" w:type="dxa"/>
          </w:tcPr>
          <w:p w:rsidR="00606169" w:rsidRPr="00A876F4" w:rsidRDefault="003C3AC7" w:rsidP="00A876F4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李迎先</w:t>
            </w:r>
          </w:p>
        </w:tc>
      </w:tr>
      <w:tr w:rsidR="00606169" w:rsidRPr="00A876F4">
        <w:trPr>
          <w:trHeight w:val="274"/>
        </w:trPr>
        <w:tc>
          <w:tcPr>
            <w:tcW w:w="1260" w:type="dxa"/>
            <w:vMerge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2A4C9D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提升教师素养，打造一支教育科研团队。</w:t>
            </w:r>
          </w:p>
        </w:tc>
        <w:tc>
          <w:tcPr>
            <w:tcW w:w="5985" w:type="dxa"/>
          </w:tcPr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加大教师学历、教师职称、业务培训的力度，鼓励教师继续教育，学校提供政策鼓励在职教师攻读研究生学位，形成激励机制。</w:t>
            </w:r>
          </w:p>
          <w:p w:rsidR="00606169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新教师能在骨干教师带领下独立或与人合作制定课题。</w:t>
            </w:r>
          </w:p>
          <w:p w:rsidR="00EF4502" w:rsidRDefault="00FE2B3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</w:t>
            </w:r>
            <w:r w:rsidRPr="004F4B08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EF4502" w:rsidRPr="00A876F4">
              <w:rPr>
                <w:rFonts w:ascii="楷体_GB2312" w:eastAsia="楷体_GB2312" w:hAnsi="宋体" w:hint="eastAsia"/>
                <w:szCs w:val="21"/>
              </w:rPr>
              <w:t>鼓励优秀教师参与区级骨干教师评选。</w:t>
            </w:r>
          </w:p>
          <w:p w:rsidR="00FE2B38" w:rsidRPr="00A876F4" w:rsidRDefault="00EF450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4. </w:t>
            </w:r>
            <w:r w:rsidR="00FE2B38" w:rsidRPr="004F4B08">
              <w:rPr>
                <w:rFonts w:ascii="楷体_GB2312" w:eastAsia="楷体_GB2312" w:hAnsi="宋体" w:hint="eastAsia"/>
                <w:szCs w:val="21"/>
              </w:rPr>
              <w:t>打造名师工程，辐射引领学科教学</w:t>
            </w:r>
            <w:r w:rsidR="00FE2B38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2415" w:type="dxa"/>
          </w:tcPr>
          <w:p w:rsidR="00606169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CF7354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039EE" w:rsidRPr="00A876F4">
              <w:rPr>
                <w:rFonts w:ascii="楷体_GB2312" w:eastAsia="楷体_GB2312" w:hAnsi="宋体" w:hint="eastAsia"/>
                <w:szCs w:val="21"/>
              </w:rPr>
              <w:t>新教师、骨干教师、青年教师都有</w:t>
            </w:r>
            <w:r w:rsidR="006E519B" w:rsidRPr="00A876F4">
              <w:rPr>
                <w:rFonts w:ascii="楷体_GB2312" w:eastAsia="楷体_GB2312" w:hAnsi="宋体" w:hint="eastAsia"/>
                <w:szCs w:val="21"/>
              </w:rPr>
              <w:t>研究</w:t>
            </w:r>
            <w:r w:rsidR="00A876F4">
              <w:rPr>
                <w:rFonts w:ascii="楷体_GB2312" w:eastAsia="楷体_GB2312" w:hAnsi="宋体" w:hint="eastAsia"/>
                <w:szCs w:val="21"/>
              </w:rPr>
              <w:t>课题，</w:t>
            </w:r>
            <w:r w:rsidR="00C039EE" w:rsidRPr="00A876F4">
              <w:rPr>
                <w:rFonts w:ascii="楷体_GB2312" w:eastAsia="楷体_GB2312" w:hAnsi="宋体" w:hint="eastAsia"/>
                <w:szCs w:val="21"/>
              </w:rPr>
              <w:t>区级课题不少于2个。</w:t>
            </w:r>
          </w:p>
          <w:p w:rsidR="00957B10" w:rsidRPr="00A876F4" w:rsidRDefault="00957B10" w:rsidP="00FE2B38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="00FE2B38" w:rsidRPr="00A876F4">
              <w:rPr>
                <w:rFonts w:ascii="楷体_GB2312" w:eastAsia="楷体_GB2312" w:hAnsi="宋体" w:hint="eastAsia"/>
                <w:szCs w:val="21"/>
              </w:rPr>
              <w:t>区骨干教师不少于4名。</w:t>
            </w:r>
          </w:p>
        </w:tc>
        <w:tc>
          <w:tcPr>
            <w:tcW w:w="945" w:type="dxa"/>
          </w:tcPr>
          <w:p w:rsidR="00606169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606169" w:rsidRPr="00A876F4">
        <w:trPr>
          <w:trHeight w:val="605"/>
        </w:trPr>
        <w:tc>
          <w:tcPr>
            <w:tcW w:w="1260" w:type="dxa"/>
            <w:vMerge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D744A0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内需驱动，转型发展，新老教师共成长。</w:t>
            </w:r>
          </w:p>
        </w:tc>
        <w:tc>
          <w:tcPr>
            <w:tcW w:w="5985" w:type="dxa"/>
          </w:tcPr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搭建舞台，青年教师试身手。</w:t>
            </w:r>
          </w:p>
          <w:p w:rsidR="00D744A0" w:rsidRPr="00A876F4" w:rsidRDefault="002036A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EF4502" w:rsidRPr="00A876F4">
              <w:rPr>
                <w:rFonts w:ascii="楷体_GB2312" w:eastAsia="楷体_GB2312" w:hAnsi="宋体" w:hint="eastAsia"/>
                <w:szCs w:val="21"/>
              </w:rPr>
              <w:t>加大校本培训力度，提升教师素养。</w:t>
            </w:r>
          </w:p>
          <w:p w:rsidR="004F4B08" w:rsidRPr="00A876F4" w:rsidRDefault="002036A3" w:rsidP="00EF4502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F82FC7">
              <w:rPr>
                <w:rFonts w:ascii="楷体_GB2312" w:eastAsia="楷体_GB2312" w:hAnsi="宋体" w:hint="eastAsia"/>
                <w:szCs w:val="21"/>
              </w:rPr>
              <w:t>参加区试点教师信息技术应用能力提升的培训。</w:t>
            </w:r>
          </w:p>
        </w:tc>
        <w:tc>
          <w:tcPr>
            <w:tcW w:w="2415" w:type="dxa"/>
          </w:tcPr>
          <w:p w:rsidR="00606169" w:rsidRDefault="002036A3" w:rsidP="00FE2B38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青年教师</w:t>
            </w:r>
            <w:r w:rsidR="00C039EE" w:rsidRPr="00A876F4">
              <w:rPr>
                <w:rFonts w:ascii="楷体_GB2312" w:eastAsia="楷体_GB2312" w:hAnsi="宋体" w:hint="eastAsia"/>
                <w:szCs w:val="21"/>
              </w:rPr>
              <w:t>在区级各类比赛中获等第奖。</w:t>
            </w:r>
          </w:p>
          <w:p w:rsidR="00F82FC7" w:rsidRPr="00A876F4" w:rsidRDefault="00F82FC7" w:rsidP="00F82FC7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2．区“微课程”制作培训教师不少于1名。</w:t>
            </w:r>
          </w:p>
        </w:tc>
        <w:tc>
          <w:tcPr>
            <w:tcW w:w="945" w:type="dxa"/>
          </w:tcPr>
          <w:p w:rsidR="00606169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606169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D744A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主题论坛有实效，师德评价机制好。</w:t>
            </w:r>
          </w:p>
        </w:tc>
        <w:tc>
          <w:tcPr>
            <w:tcW w:w="5985" w:type="dxa"/>
          </w:tcPr>
          <w:p w:rsidR="00D744A0" w:rsidRPr="00A876F4" w:rsidRDefault="00242D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开展形式多样的德育、教学主题论坛活动。</w:t>
            </w:r>
          </w:p>
          <w:p w:rsidR="00606169" w:rsidRPr="00A876F4" w:rsidRDefault="00242D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开展校“优秀青年教师”和“优秀班主任”评比活动。</w:t>
            </w:r>
          </w:p>
        </w:tc>
        <w:tc>
          <w:tcPr>
            <w:tcW w:w="2415" w:type="dxa"/>
          </w:tcPr>
          <w:p w:rsidR="00427053" w:rsidRPr="00A876F4" w:rsidRDefault="00242D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427053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主题式</w:t>
            </w:r>
            <w:r w:rsidR="00427053" w:rsidRPr="00A876F4">
              <w:rPr>
                <w:rFonts w:ascii="楷体_GB2312" w:eastAsia="楷体_GB2312" w:hAnsi="宋体" w:hint="eastAsia"/>
                <w:szCs w:val="21"/>
              </w:rPr>
              <w:t>论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坛活动</w:t>
            </w:r>
            <w:r w:rsidR="00427053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06169" w:rsidRPr="00A876F4" w:rsidRDefault="00242D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A876F4">
              <w:rPr>
                <w:rFonts w:ascii="楷体_GB2312" w:eastAsia="楷体_GB2312" w:hAnsi="宋体" w:hint="eastAsia"/>
                <w:szCs w:val="21"/>
              </w:rPr>
              <w:t>做好“优秀青年教师”、“优秀班主任”</w:t>
            </w:r>
            <w:r w:rsidR="00427053" w:rsidRPr="00A876F4">
              <w:rPr>
                <w:rFonts w:ascii="楷体_GB2312" w:eastAsia="楷体_GB2312" w:hAnsi="宋体" w:hint="eastAsia"/>
                <w:szCs w:val="21"/>
              </w:rPr>
              <w:t>评比活动。</w:t>
            </w:r>
          </w:p>
        </w:tc>
        <w:tc>
          <w:tcPr>
            <w:tcW w:w="945" w:type="dxa"/>
          </w:tcPr>
          <w:p w:rsidR="00606169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606169" w:rsidRPr="00A876F4">
        <w:trPr>
          <w:trHeight w:val="622"/>
        </w:trPr>
        <w:tc>
          <w:tcPr>
            <w:tcW w:w="1260" w:type="dxa"/>
            <w:vMerge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606169" w:rsidRPr="00A876F4" w:rsidRDefault="00606169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606169" w:rsidRPr="00A876F4" w:rsidRDefault="00606169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606169" w:rsidRPr="00A876F4" w:rsidRDefault="00D744A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完善教师自主发展评价机制，教师科研意识强。</w:t>
            </w:r>
          </w:p>
        </w:tc>
        <w:tc>
          <w:tcPr>
            <w:tcW w:w="5985" w:type="dxa"/>
          </w:tcPr>
          <w:p w:rsidR="00D744A0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1．充实、调整教师</w:t>
            </w:r>
            <w:r w:rsidR="005D56FE">
              <w:rPr>
                <w:rFonts w:ascii="楷体_GB2312" w:eastAsia="楷体_GB2312" w:hAnsi="宋体" w:hint="eastAsia"/>
                <w:szCs w:val="21"/>
              </w:rPr>
              <w:t>发展目标，激发教师为实现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目标而努力工作。</w:t>
            </w:r>
          </w:p>
          <w:p w:rsidR="00D744A0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5D56FE">
              <w:rPr>
                <w:rFonts w:ascii="楷体_GB2312" w:eastAsia="楷体_GB2312" w:hAnsi="宋体" w:hint="eastAsia"/>
                <w:szCs w:val="21"/>
              </w:rPr>
              <w:t>加强科研引领，聘请专家指导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校本培训，增强教师科研意识和能力。</w:t>
            </w:r>
          </w:p>
          <w:p w:rsidR="00D744A0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为新教师搭建舞台，展示各自风采。</w:t>
            </w:r>
          </w:p>
          <w:p w:rsidR="00606169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D744A0" w:rsidRPr="00A876F4">
              <w:rPr>
                <w:rFonts w:ascii="楷体_GB2312" w:eastAsia="楷体_GB2312" w:hAnsi="宋体" w:hint="eastAsia"/>
                <w:szCs w:val="21"/>
              </w:rPr>
              <w:t>完成十三五教师培训任务。</w:t>
            </w:r>
          </w:p>
        </w:tc>
        <w:tc>
          <w:tcPr>
            <w:tcW w:w="2415" w:type="dxa"/>
          </w:tcPr>
          <w:p w:rsidR="00427053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5D56FE">
              <w:rPr>
                <w:rFonts w:ascii="楷体_GB2312" w:eastAsia="楷体_GB2312" w:hAnsi="宋体" w:hint="eastAsia"/>
                <w:szCs w:val="21"/>
              </w:rPr>
              <w:t>．形成具有较强科研意识和能力的教师队伍，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区级以上课题</w:t>
            </w:r>
            <w:r w:rsidR="005D56FE">
              <w:rPr>
                <w:rFonts w:ascii="楷体_GB2312" w:eastAsia="楷体_GB2312" w:hAnsi="宋体" w:hint="eastAsia"/>
                <w:szCs w:val="21"/>
              </w:rPr>
              <w:t>不少于</w:t>
            </w:r>
            <w:r w:rsidR="005D56FE" w:rsidRPr="00A876F4">
              <w:rPr>
                <w:rFonts w:ascii="楷体_GB2312" w:eastAsia="楷体_GB2312" w:hAnsi="宋体" w:hint="eastAsia"/>
                <w:szCs w:val="21"/>
              </w:rPr>
              <w:t>2个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427053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FE2B38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中学高级教师</w:t>
            </w:r>
            <w:r w:rsidR="00FE2B38">
              <w:rPr>
                <w:rFonts w:ascii="楷体_GB2312" w:eastAsia="楷体_GB2312" w:hAnsi="宋体" w:hint="eastAsia"/>
                <w:szCs w:val="21"/>
              </w:rPr>
              <w:t>不少于4名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06169" w:rsidRPr="00A876F4" w:rsidRDefault="009973E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3．新教师在区级教育教学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评比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活动中取得好成绩。</w:t>
            </w:r>
          </w:p>
        </w:tc>
        <w:tc>
          <w:tcPr>
            <w:tcW w:w="945" w:type="dxa"/>
          </w:tcPr>
          <w:p w:rsidR="00606169" w:rsidRPr="00A876F4" w:rsidRDefault="003C3AC7" w:rsidP="00F9001B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E2152A" w:rsidRPr="00A876F4">
        <w:trPr>
          <w:trHeight w:val="615"/>
        </w:trPr>
        <w:tc>
          <w:tcPr>
            <w:tcW w:w="1260" w:type="dxa"/>
            <w:vMerge w:val="restart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课程建设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B25FD4" w:rsidRPr="00A876F4" w:rsidRDefault="00B25FD4" w:rsidP="00A876F4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严格执行课程计划，对学校的基础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程、探究型课程、拓展型课程、德育课程、少先队课程等进行统整，借助校内外多元资源，通过国家课程的校本化实施与校本课程的开发,使学校课程结构更合理，学校特色更鲜明。总结提炼“大风车”课程教学成果，使教师的专业能力得以发展，学生的学习潜能得以激发。</w:t>
            </w:r>
          </w:p>
          <w:p w:rsidR="00E2152A" w:rsidRPr="00A876F4" w:rsidRDefault="00E215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E2152A" w:rsidRPr="00A876F4" w:rsidRDefault="0093293A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制订科学完善的课程规划，形成学校五年课程发展的实施框架，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确立课程模块。</w:t>
            </w:r>
          </w:p>
        </w:tc>
        <w:tc>
          <w:tcPr>
            <w:tcW w:w="5985" w:type="dxa"/>
          </w:tcPr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认真制定课程建设的发展目标，研制课程建设方案，形成实施框架。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严格落实国家课程方案，开全开齐开好课程。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151A71" w:rsidRPr="00A876F4">
              <w:rPr>
                <w:rFonts w:ascii="楷体_GB2312" w:eastAsia="楷体_GB2312" w:hAnsi="宋体" w:hint="eastAsia"/>
                <w:szCs w:val="21"/>
              </w:rPr>
              <w:t>加强教学规范的执行力。制定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教学管理的基本要求，进一步完善</w:t>
            </w:r>
            <w:r w:rsidR="00055A67">
              <w:rPr>
                <w:rFonts w:ascii="楷体_GB2312" w:eastAsia="楷体_GB2312" w:hAnsi="宋体" w:hint="eastAsia"/>
                <w:szCs w:val="21"/>
              </w:rPr>
              <w:t>和规范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备课、上课、作业、辅导、评价等教学环节。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410E4F" w:rsidRPr="00A876F4">
              <w:rPr>
                <w:rFonts w:ascii="楷体_GB2312" w:eastAsia="楷体_GB2312" w:hAnsi="宋体" w:hint="eastAsia"/>
                <w:szCs w:val="21"/>
              </w:rPr>
              <w:t>对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基础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型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课程、探究型课程、拓展型课程、德育课程、少先队课程等进行统整，形成课程模块，初步进行课程系统化设计。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组织相关干部和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教师培训，加强课程团队建设。</w:t>
            </w:r>
          </w:p>
          <w:p w:rsidR="00E2152A" w:rsidRPr="00A876F4" w:rsidRDefault="00410E4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6．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在专家的指导下，启动《基于4R</w:t>
            </w:r>
            <w:r w:rsidR="00055A67">
              <w:rPr>
                <w:rFonts w:ascii="楷体_GB2312" w:eastAsia="楷体_GB2312" w:hAnsi="宋体" w:hint="eastAsia"/>
                <w:szCs w:val="21"/>
              </w:rPr>
              <w:t>理论的生成课程模体的实践研究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》的课题项目研究，各学科初步认定牵头教师，并参与子课题的选题和策划。</w:t>
            </w:r>
          </w:p>
        </w:tc>
        <w:tc>
          <w:tcPr>
            <w:tcW w:w="2415" w:type="dxa"/>
          </w:tcPr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根据课程计划，开全开齐开好课程。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成立学校课程建设领导小组。</w:t>
            </w:r>
          </w:p>
          <w:p w:rsidR="00C400E7" w:rsidRPr="00A876F4" w:rsidRDefault="00C400E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93293A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055A67">
              <w:rPr>
                <w:rFonts w:ascii="楷体_GB2312" w:eastAsia="楷体_GB2312" w:hAnsi="宋体" w:hint="eastAsia"/>
                <w:szCs w:val="21"/>
              </w:rPr>
              <w:t>制定各类课程建设具体要求、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管理办法等相关文件。</w:t>
            </w:r>
          </w:p>
          <w:p w:rsidR="00C400E7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3933B3" w:rsidRPr="00A876F4">
              <w:rPr>
                <w:rFonts w:ascii="楷体_GB2312" w:eastAsia="楷体_GB2312" w:hAnsi="宋体" w:hint="eastAsia"/>
                <w:szCs w:val="21"/>
              </w:rPr>
              <w:t>各学科牵头教师能参与子课题的选题和策划。</w:t>
            </w:r>
          </w:p>
          <w:p w:rsidR="00E2152A" w:rsidRPr="00A876F4" w:rsidRDefault="009329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启动</w:t>
            </w:r>
            <w:r w:rsidR="003933B3" w:rsidRPr="00A876F4">
              <w:rPr>
                <w:rFonts w:ascii="楷体_GB2312" w:eastAsia="楷体_GB2312" w:hAnsi="宋体" w:hint="eastAsia"/>
                <w:szCs w:val="21"/>
              </w:rPr>
              <w:t>STEAM课程的社团教学</w:t>
            </w:r>
            <w:r w:rsidR="00644219" w:rsidRPr="00A876F4">
              <w:rPr>
                <w:rFonts w:ascii="楷体_GB2312" w:eastAsia="楷体_GB2312" w:hAnsi="宋体" w:hint="eastAsia"/>
                <w:szCs w:val="21"/>
              </w:rPr>
              <w:t>工作</w:t>
            </w:r>
            <w:r w:rsidR="003933B3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E2152A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E2152A" w:rsidRPr="00A876F4">
        <w:trPr>
          <w:trHeight w:val="609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A29F8" w:rsidRDefault="00FA29F8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E2152A" w:rsidRPr="00A876F4" w:rsidRDefault="00C400E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加强校本课程建设，初步形成学校课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程体系，重点开发</w:t>
            </w:r>
            <w:r w:rsidR="00D85E3D" w:rsidRPr="00A876F4">
              <w:rPr>
                <w:rFonts w:ascii="楷体_GB2312" w:eastAsia="楷体_GB2312" w:hAnsi="宋体" w:hint="eastAsia"/>
                <w:szCs w:val="21"/>
              </w:rPr>
              <w:t>STEAM课程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特色项目。</w:t>
            </w:r>
          </w:p>
        </w:tc>
        <w:tc>
          <w:tcPr>
            <w:tcW w:w="5985" w:type="dxa"/>
          </w:tcPr>
          <w:p w:rsidR="00C400E7" w:rsidRPr="00A876F4" w:rsidRDefault="00D85E3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1．建立基于课程标准、基于学生立场的新型课堂教学模型。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基础型课程精心实施，重在学科核心素养的培养，夯实发展根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基。</w:t>
            </w:r>
          </w:p>
          <w:p w:rsidR="00C400E7" w:rsidRPr="00A876F4" w:rsidRDefault="00D85E3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490A7E">
              <w:rPr>
                <w:rFonts w:ascii="楷体_GB2312" w:eastAsia="楷体_GB2312" w:hAnsi="宋体" w:hint="eastAsia"/>
                <w:szCs w:val="21"/>
              </w:rPr>
              <w:t>进一步整合校内外课程教育资源，开发新的校本拓展课程，初步</w:t>
            </w:r>
            <w:r w:rsidR="00490A7E" w:rsidRPr="00490A7E">
              <w:rPr>
                <w:rFonts w:ascii="楷体_GB2312" w:eastAsia="楷体_GB2312" w:hAnsi="宋体" w:hint="eastAsia"/>
                <w:szCs w:val="21"/>
              </w:rPr>
              <w:t>形成博雅课程</w:t>
            </w:r>
            <w:r w:rsidR="00490A7E">
              <w:rPr>
                <w:rFonts w:ascii="楷体_GB2312" w:eastAsia="楷体_GB2312" w:hAnsi="宋体" w:hint="eastAsia"/>
                <w:szCs w:val="21"/>
              </w:rPr>
              <w:t>群、灵雅课程群、悦雅课程群、慧雅课程群、德雅课程群、健雅课程群</w:t>
            </w:r>
            <w:r w:rsidR="00E84530" w:rsidRPr="00A876F4">
              <w:rPr>
                <w:rFonts w:ascii="楷体_GB2312" w:eastAsia="楷体_GB2312" w:hAnsi="宋体" w:hint="eastAsia"/>
                <w:szCs w:val="21"/>
              </w:rPr>
              <w:t>，开发潜能，促进学生全面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发展。</w:t>
            </w:r>
          </w:p>
          <w:p w:rsidR="00C400E7" w:rsidRPr="00A876F4" w:rsidRDefault="00D85E3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打造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STEAM</w:t>
            </w:r>
            <w:r w:rsidR="00C85B97" w:rsidRPr="00A876F4">
              <w:rPr>
                <w:rFonts w:ascii="楷体_GB2312" w:eastAsia="楷体_GB2312" w:hAnsi="宋体" w:hint="eastAsia"/>
                <w:szCs w:val="21"/>
              </w:rPr>
              <w:t>示范性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课程</w:t>
            </w:r>
            <w:r w:rsidR="00C400E7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E2152A" w:rsidRPr="00A876F4" w:rsidRDefault="00D85E3D" w:rsidP="00046806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B0684B" w:rsidRPr="00A876F4">
              <w:rPr>
                <w:rFonts w:ascii="楷体_GB2312" w:eastAsia="楷体_GB2312" w:hAnsi="宋体" w:hint="eastAsia"/>
                <w:szCs w:val="21"/>
              </w:rPr>
              <w:t>学校在课程建设过程中不断优化管理机制，</w:t>
            </w:r>
            <w:r w:rsidR="00046806">
              <w:rPr>
                <w:rFonts w:ascii="楷体_GB2312" w:eastAsia="楷体_GB2312" w:hAnsi="宋体" w:hint="eastAsia"/>
                <w:szCs w:val="21"/>
              </w:rPr>
              <w:t>细化</w:t>
            </w:r>
            <w:r w:rsidR="00B0684B" w:rsidRPr="00A876F4">
              <w:rPr>
                <w:rFonts w:ascii="楷体_GB2312" w:eastAsia="楷体_GB2312" w:hAnsi="宋体" w:hint="eastAsia"/>
                <w:szCs w:val="21"/>
              </w:rPr>
              <w:t>管理流程，</w:t>
            </w:r>
            <w:r w:rsidR="00046806">
              <w:rPr>
                <w:rFonts w:ascii="楷体_GB2312" w:eastAsia="楷体_GB2312" w:hAnsi="宋体" w:hint="eastAsia"/>
                <w:szCs w:val="21"/>
              </w:rPr>
              <w:t>强化</w:t>
            </w:r>
            <w:r w:rsidR="002E37C2" w:rsidRPr="00A876F4">
              <w:rPr>
                <w:rFonts w:ascii="楷体_GB2312" w:eastAsia="楷体_GB2312" w:hAnsi="宋体" w:hint="eastAsia"/>
                <w:szCs w:val="21"/>
              </w:rPr>
              <w:t>管理规范。</w:t>
            </w:r>
          </w:p>
        </w:tc>
        <w:tc>
          <w:tcPr>
            <w:tcW w:w="2415" w:type="dxa"/>
          </w:tcPr>
          <w:p w:rsidR="00765CC6" w:rsidRPr="00A876F4" w:rsidRDefault="00D85E3D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 xml:space="preserve">    1．</w:t>
            </w:r>
            <w:r w:rsidR="00765CC6" w:rsidRPr="00A876F4">
              <w:rPr>
                <w:rFonts w:ascii="楷体_GB2312" w:eastAsia="楷体_GB2312" w:hAnsi="宋体" w:hint="eastAsia"/>
                <w:szCs w:val="21"/>
              </w:rPr>
              <w:t>调整校本课程的设置。</w:t>
            </w:r>
          </w:p>
          <w:p w:rsidR="00765CC6" w:rsidRPr="00A876F4" w:rsidRDefault="00765CC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  <w:r w:rsidR="00D85E3D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初步形成学校课程体系。</w:t>
            </w:r>
          </w:p>
          <w:p w:rsidR="00765CC6" w:rsidRPr="00A876F4" w:rsidRDefault="00765CC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D85E3D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87FFC" w:rsidRPr="00A876F4">
              <w:rPr>
                <w:rFonts w:ascii="楷体_GB2312" w:eastAsia="楷体_GB2312" w:hAnsi="宋体" w:hint="eastAsia"/>
                <w:szCs w:val="21"/>
              </w:rPr>
              <w:t>编写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计量、气象</w:t>
            </w:r>
            <w:r w:rsidR="00D87FFC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民乐课程的校本教材，</w:t>
            </w:r>
            <w:r w:rsidR="002E37C2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普及教学。</w:t>
            </w:r>
          </w:p>
          <w:p w:rsidR="00E2152A" w:rsidRPr="00A876F4" w:rsidRDefault="00765CC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D85E3D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E37C2" w:rsidRPr="00A876F4">
              <w:rPr>
                <w:rFonts w:ascii="楷体_GB2312" w:eastAsia="楷体_GB2312" w:hAnsi="宋体" w:hint="eastAsia"/>
                <w:szCs w:val="21"/>
              </w:rPr>
              <w:t>建立课程建设过程的管理机制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E2152A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陆林芳</w:t>
            </w:r>
          </w:p>
        </w:tc>
      </w:tr>
      <w:tr w:rsidR="00E2152A" w:rsidRPr="00A876F4">
        <w:trPr>
          <w:trHeight w:val="617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E2152A" w:rsidRPr="00A876F4" w:rsidRDefault="00326EA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课程建设的系统化推进，</w:t>
            </w:r>
            <w:r w:rsidR="00904291" w:rsidRPr="00A876F4">
              <w:rPr>
                <w:rFonts w:ascii="楷体_GB2312" w:eastAsia="楷体_GB2312" w:hAnsi="宋体" w:hint="eastAsia"/>
                <w:szCs w:val="21"/>
              </w:rPr>
              <w:t>结合课题的专题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性研究，推进学校教育教学改革的实践，完善具有学校特色的课程体系，</w:t>
            </w:r>
            <w:r w:rsidR="00904291" w:rsidRPr="00A876F4">
              <w:rPr>
                <w:rFonts w:ascii="楷体_GB2312" w:eastAsia="楷体_GB2312" w:hAnsi="宋体" w:hint="eastAsia"/>
                <w:szCs w:val="21"/>
              </w:rPr>
              <w:t>重点</w:t>
            </w:r>
            <w:r w:rsidR="00904291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推进活动类课程建设。</w:t>
            </w:r>
          </w:p>
          <w:p w:rsidR="00E2152A" w:rsidRPr="00A876F4" w:rsidRDefault="00E215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85" w:type="dxa"/>
          </w:tcPr>
          <w:p w:rsidR="00904291" w:rsidRPr="00A876F4" w:rsidRDefault="00C6637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904291" w:rsidRPr="00A876F4">
              <w:rPr>
                <w:rFonts w:ascii="楷体_GB2312" w:eastAsia="楷体_GB2312" w:hAnsi="宋体" w:hint="eastAsia"/>
                <w:szCs w:val="21"/>
              </w:rPr>
              <w:t>积极推进校本课程的创造性开发，完善校本教材的编写。</w:t>
            </w:r>
          </w:p>
          <w:p w:rsidR="00904291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090C20" w:rsidRPr="00A876F4">
              <w:rPr>
                <w:rFonts w:ascii="楷体_GB2312" w:eastAsia="楷体_GB2312" w:hAnsi="宋体" w:hint="eastAsia"/>
                <w:szCs w:val="21"/>
              </w:rPr>
              <w:t>课题研究</w:t>
            </w:r>
            <w:r w:rsidR="002D57B0" w:rsidRPr="00A876F4">
              <w:rPr>
                <w:rFonts w:ascii="楷体_GB2312" w:eastAsia="楷体_GB2312" w:hAnsi="宋体" w:hint="eastAsia"/>
                <w:szCs w:val="21"/>
              </w:rPr>
              <w:t>进入结题和成果总结阶段，并将研究成果在全校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辐射。</w:t>
            </w:r>
          </w:p>
          <w:p w:rsidR="00904291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对升旗仪式活动、节日主题活动、实践活动、班级活动、大课间活动等进行课程化设计，完善“悦雅”课程和“博雅”课程，挖掘“雅美教育</w:t>
            </w:r>
            <w:r w:rsidR="00C6637D" w:rsidRPr="00A876F4">
              <w:rPr>
                <w:rFonts w:ascii="楷体_GB2312" w:eastAsia="楷体_GB2312" w:hAnsi="宋体" w:hint="eastAsia"/>
                <w:szCs w:val="21"/>
              </w:rPr>
              <w:t>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文化内涵，打造立体化育人体系。</w:t>
            </w:r>
          </w:p>
          <w:p w:rsidR="00904291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4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探索不同类型课程的评价体系。</w:t>
            </w:r>
          </w:p>
          <w:p w:rsidR="00E2152A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动员全体教师参与课程的建设，通过骨干教师带头示范，造就一批高素质的教师队伍。</w:t>
            </w:r>
          </w:p>
        </w:tc>
        <w:tc>
          <w:tcPr>
            <w:tcW w:w="2415" w:type="dxa"/>
          </w:tcPr>
          <w:p w:rsidR="00904291" w:rsidRPr="00A876F4" w:rsidRDefault="0090429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 xml:space="preserve">    1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871C9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STEAM课程校本教材普及使用。</w:t>
            </w:r>
          </w:p>
          <w:p w:rsidR="00904291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871C9" w:rsidRPr="00A876F4">
              <w:rPr>
                <w:rFonts w:ascii="楷体_GB2312" w:eastAsia="楷体_GB2312" w:hAnsi="宋体" w:hint="eastAsia"/>
                <w:szCs w:val="21"/>
              </w:rPr>
              <w:t>围绕德能、情能、智能、创能、体能、美能的“六能”评价内容指标，形成不同类型课程</w:t>
            </w:r>
            <w:r w:rsidR="002871C9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的评价体系。</w:t>
            </w:r>
          </w:p>
          <w:p w:rsidR="00904291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871C9" w:rsidRPr="00A876F4">
              <w:rPr>
                <w:rFonts w:ascii="楷体_GB2312" w:eastAsia="楷体_GB2312" w:hAnsi="宋体" w:hint="eastAsia"/>
                <w:szCs w:val="21"/>
              </w:rPr>
              <w:t>建立课程发展激励制度。</w:t>
            </w:r>
          </w:p>
          <w:p w:rsidR="00E2152A" w:rsidRPr="00A876F4" w:rsidRDefault="009042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D80B77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各学科智慧型教师队伍初步形成。</w:t>
            </w:r>
          </w:p>
        </w:tc>
        <w:tc>
          <w:tcPr>
            <w:tcW w:w="945" w:type="dxa"/>
          </w:tcPr>
          <w:p w:rsidR="00E2152A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陆林芳</w:t>
            </w:r>
          </w:p>
        </w:tc>
      </w:tr>
      <w:tr w:rsidR="00E2152A" w:rsidRPr="00A876F4">
        <w:trPr>
          <w:trHeight w:val="611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E2152A" w:rsidRPr="00A876F4" w:rsidRDefault="0064578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梳理课程建设项目，</w:t>
            </w:r>
            <w:r w:rsidR="00904291" w:rsidRPr="00A876F4">
              <w:rPr>
                <w:rFonts w:ascii="楷体_GB2312" w:eastAsia="楷体_GB2312" w:hAnsi="宋体" w:hint="eastAsia"/>
                <w:szCs w:val="21"/>
              </w:rPr>
              <w:t>重点推进“慧雅”课程，即“1+x”学科拓展微课程的建设。</w:t>
            </w:r>
          </w:p>
        </w:tc>
        <w:tc>
          <w:tcPr>
            <w:tcW w:w="5985" w:type="dxa"/>
          </w:tcPr>
          <w:p w:rsidR="006A6B73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进一步加强校本研修，引领教师落实基于课标的教学，改革课堂教学，创新教学方式，不断提升教师课程研究和实施能力。</w:t>
            </w:r>
          </w:p>
          <w:p w:rsidR="006A6B73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探索基础型课程校本化实施，开展“1+x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”拓展微课程的建设，鼓励教师自编、改编教材和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讲义，并予以支持和奖励。</w:t>
            </w:r>
          </w:p>
          <w:p w:rsidR="006A6B73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加强对校本课程研发的评价，对校本课程的实施进行学生“满意度”评估，不断提高校本课程质量。</w:t>
            </w:r>
          </w:p>
          <w:p w:rsidR="006A6B73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．积极鼓励教师参与各级各类公开课、竞赛课、展示课。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对教师为提高教学知识、技能所参与的专业进修、培训提供支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持。</w:t>
            </w:r>
          </w:p>
          <w:p w:rsidR="00E2152A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不断健全课程管理的规章制度，规范学校课程开发开设、实施、评估和档案管理。</w:t>
            </w:r>
          </w:p>
        </w:tc>
        <w:tc>
          <w:tcPr>
            <w:tcW w:w="2415" w:type="dxa"/>
          </w:tcPr>
          <w:p w:rsidR="006A6B73" w:rsidRPr="00A876F4" w:rsidRDefault="006A6B73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 xml:space="preserve">   1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形成“慧雅”课程群：即“1+x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”学科拓展微课程群供学生选修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A6B73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．完善不同类型课程的评价体系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E2152A" w:rsidRPr="00A876F4" w:rsidRDefault="006A6B7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645786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健全课程管理的规章制度。</w:t>
            </w:r>
          </w:p>
        </w:tc>
        <w:tc>
          <w:tcPr>
            <w:tcW w:w="945" w:type="dxa"/>
          </w:tcPr>
          <w:p w:rsidR="00E2152A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E2152A" w:rsidRPr="00A876F4">
        <w:trPr>
          <w:trHeight w:val="605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E2152A" w:rsidRPr="00A876F4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进一步深化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特色校本课程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建设</w:t>
            </w:r>
            <w:r>
              <w:rPr>
                <w:rFonts w:ascii="楷体_GB2312" w:eastAsia="楷体_GB2312" w:hAnsi="宋体" w:hint="eastAsia"/>
                <w:szCs w:val="21"/>
              </w:rPr>
              <w:t>，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形成品牌效应。总结提炼</w:t>
            </w:r>
            <w:r w:rsidR="00CF1090" w:rsidRPr="00A876F4">
              <w:rPr>
                <w:rFonts w:ascii="楷体_GB2312" w:eastAsia="楷体_GB2312" w:hAnsi="宋体" w:hint="eastAsia"/>
                <w:szCs w:val="21"/>
              </w:rPr>
              <w:t>“大风车”课程体</w:t>
            </w:r>
            <w:r>
              <w:rPr>
                <w:rFonts w:ascii="楷体_GB2312" w:eastAsia="楷体_GB2312" w:hAnsi="宋体" w:hint="eastAsia"/>
                <w:szCs w:val="21"/>
              </w:rPr>
              <w:t>系与教学成果，使教师</w:t>
            </w:r>
            <w:r w:rsidR="00CF1090" w:rsidRPr="00A876F4">
              <w:rPr>
                <w:rFonts w:ascii="楷体_GB2312" w:eastAsia="楷体_GB2312" w:hAnsi="宋体" w:hint="eastAsia"/>
                <w:szCs w:val="21"/>
              </w:rPr>
              <w:t>专业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能力</w:t>
            </w:r>
            <w:r w:rsidR="00CF1090" w:rsidRPr="00A876F4">
              <w:rPr>
                <w:rFonts w:ascii="楷体_GB2312" w:eastAsia="楷体_GB2312" w:hAnsi="宋体" w:hint="eastAsia"/>
                <w:szCs w:val="21"/>
              </w:rPr>
              <w:t>得以发展，学生“知礼仪、会学习、勤动手、乐运动”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育人目标</w:t>
            </w:r>
            <w:r>
              <w:rPr>
                <w:rFonts w:ascii="楷体_GB2312" w:eastAsia="楷体_GB2312" w:hAnsi="宋体" w:hint="eastAsia"/>
                <w:szCs w:val="21"/>
              </w:rPr>
              <w:t>得以</w:t>
            </w:r>
            <w:r w:rsidR="00CF1090" w:rsidRPr="00A876F4">
              <w:rPr>
                <w:rFonts w:ascii="楷体_GB2312" w:eastAsia="楷体_GB2312" w:hAnsi="宋体" w:hint="eastAsia"/>
                <w:szCs w:val="21"/>
              </w:rPr>
              <w:t>彰显。</w:t>
            </w:r>
          </w:p>
        </w:tc>
        <w:tc>
          <w:tcPr>
            <w:tcW w:w="5985" w:type="dxa"/>
          </w:tcPr>
          <w:p w:rsidR="00CF1090" w:rsidRPr="00A876F4" w:rsidRDefault="00CF109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全面总结</w:t>
            </w:r>
            <w:r w:rsidR="008338CB" w:rsidRPr="00A876F4">
              <w:rPr>
                <w:rFonts w:ascii="楷体_GB2312" w:eastAsia="楷体_GB2312" w:hAnsi="宋体" w:hint="eastAsia"/>
                <w:szCs w:val="21"/>
              </w:rPr>
              <w:t>课程项目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研究和实施经验。</w:t>
            </w:r>
          </w:p>
          <w:p w:rsidR="00CF1090" w:rsidRPr="00A876F4" w:rsidRDefault="00CF109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8338CB" w:rsidRPr="00A876F4">
              <w:rPr>
                <w:rFonts w:ascii="楷体_GB2312" w:eastAsia="楷体_GB2312" w:hAnsi="宋体" w:hint="eastAsia"/>
                <w:szCs w:val="21"/>
              </w:rPr>
              <w:t>通过学生社团的拓展型课程活动，组织丰富多彩的学生特色活动项目，积极参加区、市层面组织的各项活动，凸显学校的校本特色。</w:t>
            </w:r>
          </w:p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15" w:type="dxa"/>
          </w:tcPr>
          <w:p w:rsidR="00CF1090" w:rsidRPr="00A876F4" w:rsidRDefault="00CF109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9D2150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F338C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="008338CB" w:rsidRPr="00A876F4">
              <w:rPr>
                <w:rFonts w:ascii="楷体_GB2312" w:eastAsia="楷体_GB2312" w:hAnsi="宋体" w:hint="eastAsia"/>
                <w:szCs w:val="21"/>
              </w:rPr>
              <w:t>区层面特色校本课程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展示。</w:t>
            </w:r>
          </w:p>
          <w:p w:rsidR="00CF1090" w:rsidRPr="00A876F4" w:rsidRDefault="00CF109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9D2150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</w:t>
            </w:r>
            <w:r w:rsidR="008338CB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“大风车”课程体系与教学成果，在全区有一定的知名度。</w:t>
            </w:r>
          </w:p>
          <w:p w:rsidR="00E2152A" w:rsidRPr="00A876F4" w:rsidRDefault="00CF109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861578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积极参加区、市层面组织的各项活动，力争获奖率100％。</w:t>
            </w:r>
          </w:p>
        </w:tc>
        <w:tc>
          <w:tcPr>
            <w:tcW w:w="945" w:type="dxa"/>
          </w:tcPr>
          <w:p w:rsidR="00E2152A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 w:val="restart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德育工作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426141" w:rsidRPr="00A876F4" w:rsidRDefault="00B25FD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以立德树人为导向，构建一体化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德育课程，优化校内外德育生态环境，围绕“爱嘉学子五大行动”，以培养“养成教育100步”、“幸福课程”、“大风车小主人在行动”特色品牌为重点，依托“两纲”教育深入推进学校德育工作，完善全员育人机制，促进全科育人、全程育人、全员育人，培养具有坚定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理想信念的社会主义建设者和接班人。</w:t>
            </w:r>
          </w:p>
        </w:tc>
        <w:tc>
          <w:tcPr>
            <w:tcW w:w="1050" w:type="dxa"/>
            <w:vAlign w:val="center"/>
          </w:tcPr>
          <w:p w:rsidR="00381B75" w:rsidRPr="00A876F4" w:rsidRDefault="00381B75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381B75" w:rsidRPr="00A876F4" w:rsidRDefault="00381B75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705ED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全面落实师德建设长效机制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t>，创设多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元班主任培训平台，不断健全班主任队伍建设的培养和激励机制。制订新《行为规范、心理健康、家长学校、安全教育五年规划》。理清适合学校特点的雅美教育之美育实践思路，初步试行“五个一”的竺可桢特色教育。</w:t>
            </w:r>
          </w:p>
        </w:tc>
        <w:tc>
          <w:tcPr>
            <w:tcW w:w="5985" w:type="dxa"/>
          </w:tcPr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制定“学科德育”工作推进方案，通过制度建设、过程管理、队伍建设、评价激励，引导全员参与学科德育，加大学科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德育实践研究。</w:t>
            </w:r>
          </w:p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705ED5" w:rsidRPr="00A876F4">
              <w:rPr>
                <w:rFonts w:ascii="楷体_GB2312" w:eastAsia="楷体_GB2312" w:hAnsi="宋体" w:hint="eastAsia"/>
                <w:szCs w:val="21"/>
              </w:rPr>
              <w:t>施行班主任首席制，开展首席班主任培训，</w:t>
            </w:r>
            <w:r w:rsidR="00C6637D">
              <w:rPr>
                <w:rFonts w:ascii="楷体_GB2312" w:eastAsia="楷体_GB2312" w:hAnsi="宋体" w:hint="eastAsia"/>
                <w:szCs w:val="21"/>
              </w:rPr>
              <w:t>举办“班主任”论坛，召开德育创新专题研讨会，精品汇编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班主任工作案例集，切实提升德育队伍“软实力”。</w:t>
            </w:r>
          </w:p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705ED5" w:rsidRPr="00A876F4">
              <w:rPr>
                <w:rFonts w:ascii="楷体_GB2312" w:eastAsia="楷体_GB2312" w:hAnsi="宋体" w:hint="eastAsia"/>
                <w:szCs w:val="21"/>
              </w:rPr>
              <w:t>加强学生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安全、法制教育，确保每一名学生的健康成长。坚持安全、法制教育工作的制度化、经常化和规范化</w:t>
            </w:r>
            <w:r w:rsidR="00705ED5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381B75" w:rsidRPr="00A876F4">
              <w:rPr>
                <w:rFonts w:ascii="楷体_GB2312" w:eastAsia="楷体_GB2312" w:hAnsi="宋体" w:hint="eastAsia"/>
                <w:szCs w:val="21"/>
              </w:rPr>
              <w:t>定期开展各类安全疏散演练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，节假日、重大活动前的安全教育，提高学生对突发事件的应变能力。</w:t>
            </w:r>
          </w:p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完善少先队活动阵地。</w:t>
            </w:r>
          </w:p>
          <w:p w:rsidR="00426141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通过“五星竺可桢奖状”、竺可桢体验课程试行多元评价。</w:t>
            </w:r>
          </w:p>
        </w:tc>
        <w:tc>
          <w:tcPr>
            <w:tcW w:w="2415" w:type="dxa"/>
          </w:tcPr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课题“学科德育叙事故事”结题，汇编“学科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德育叙事故事”集。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争创区班主任基本功大赛优秀组织奖。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幸福课程全面实施。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改编《弟子规》绘本校本教材。</w:t>
            </w:r>
          </w:p>
          <w:p w:rsidR="003D0E5C" w:rsidRPr="00A876F4" w:rsidRDefault="007E2E0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确定</w:t>
            </w:r>
            <w:r w:rsidR="00381B75" w:rsidRPr="00A876F4">
              <w:rPr>
                <w:rFonts w:ascii="楷体_GB2312" w:eastAsia="楷体_GB2312" w:hAnsi="宋体" w:hint="eastAsia"/>
                <w:szCs w:val="21"/>
              </w:rPr>
              <w:t>“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大风车小主人在行动</w:t>
            </w:r>
            <w:r w:rsidR="00381B75" w:rsidRPr="00A876F4">
              <w:rPr>
                <w:rFonts w:ascii="楷体_GB2312" w:eastAsia="楷体_GB2312" w:hAnsi="宋体" w:hint="eastAsia"/>
                <w:szCs w:val="21"/>
              </w:rPr>
              <w:t>”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 xml:space="preserve">品牌项目。 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6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 xml:space="preserve">组建大风车红领巾社团。 </w:t>
            </w:r>
          </w:p>
          <w:p w:rsidR="00426141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7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制定全员育人考核机制。</w:t>
            </w:r>
          </w:p>
        </w:tc>
        <w:tc>
          <w:tcPr>
            <w:tcW w:w="945" w:type="dxa"/>
          </w:tcPr>
          <w:p w:rsidR="00426141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黄艳伟</w:t>
            </w:r>
          </w:p>
        </w:tc>
      </w:tr>
      <w:tr w:rsidR="00426141" w:rsidRPr="00A876F4">
        <w:trPr>
          <w:trHeight w:val="621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323C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结合学校</w:t>
            </w:r>
            <w:r w:rsidR="003F338C">
              <w:rPr>
                <w:rFonts w:ascii="楷体_GB2312" w:eastAsia="楷体_GB2312" w:hAnsi="宋体" w:hint="eastAsia"/>
                <w:szCs w:val="21"/>
              </w:rPr>
              <w:t>特色</w:t>
            </w:r>
            <w:r w:rsidR="003F338C">
              <w:rPr>
                <w:rFonts w:ascii="楷体_GB2312" w:eastAsia="楷体_GB2312" w:hAnsi="宋体" w:hint="eastAsia"/>
                <w:szCs w:val="21"/>
              </w:rPr>
              <w:lastRenderedPageBreak/>
              <w:t>《弟子规》学行，引导学生在实践体验、反思感悟、积极行动中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培养健康幸福生活</w:t>
            </w:r>
            <w:r w:rsidR="003F338C">
              <w:rPr>
                <w:rFonts w:ascii="楷体_GB2312" w:eastAsia="楷体_GB2312" w:hAnsi="宋体" w:hint="eastAsia"/>
                <w:szCs w:val="21"/>
              </w:rPr>
              <w:t>能力。推进学科德育与课堂教学、课程建设的有效融合，努力培育学生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社会责任感、创新精神和实践能力。</w:t>
            </w:r>
          </w:p>
        </w:tc>
        <w:tc>
          <w:tcPr>
            <w:tcW w:w="5985" w:type="dxa"/>
          </w:tcPr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积极参与研发并全面推进幸福课程，进一步完善“《弟子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规》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学行”资源库。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探索《弟子规》课程与现代信息技术、美术、音乐、体育相结合的课程。制定学生幸福课程评价体系。</w:t>
            </w:r>
          </w:p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E03A3">
              <w:rPr>
                <w:rFonts w:ascii="楷体_GB2312" w:eastAsia="楷体_GB2312" w:hAnsi="宋体" w:hint="eastAsia"/>
                <w:szCs w:val="21"/>
              </w:rPr>
              <w:t>结合幸福课程每个学段的目标，完善校本《多彩历奇心理游戏》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课程，建立心理游戏课程资料包。</w:t>
            </w:r>
          </w:p>
          <w:p w:rsidR="00D51D92" w:rsidRPr="00A876F4" w:rsidRDefault="00D51D9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继续开展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“入学礼、成长礼、感恩礼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毕业礼”四礼教育，寓教育于活动之中。</w:t>
            </w:r>
          </w:p>
          <w:p w:rsidR="003F338C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完善少先队工作有效激励的评价体系。</w:t>
            </w:r>
          </w:p>
          <w:p w:rsidR="00426141" w:rsidRPr="00A876F4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51D92" w:rsidRPr="00A876F4">
              <w:rPr>
                <w:rFonts w:ascii="楷体_GB2312" w:eastAsia="楷体_GB2312" w:hAnsi="宋体" w:hint="eastAsia"/>
                <w:szCs w:val="21"/>
              </w:rPr>
              <w:t>申报少先队课题研究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2415" w:type="dxa"/>
          </w:tcPr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完善“《弟子规》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学行”资源库，初步完成绘本教材。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争创上海市心理健康教育示范校。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幸福课程课堂展示。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>家长导航花絮一案例集汇编。</w:t>
            </w:r>
          </w:p>
          <w:p w:rsidR="00426141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2ACA" w:rsidRPr="00A876F4">
              <w:rPr>
                <w:rFonts w:ascii="楷体_GB2312" w:eastAsia="楷体_GB2312" w:hAnsi="宋体" w:hint="eastAsia"/>
                <w:szCs w:val="21"/>
              </w:rPr>
              <w:t xml:space="preserve">确定“竺可桢奖状”。 </w:t>
            </w:r>
          </w:p>
          <w:p w:rsidR="00EB4FBA" w:rsidRPr="00A876F4" w:rsidRDefault="00EB4FB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6．</w:t>
            </w:r>
            <w:r w:rsidRPr="00FE2CF6">
              <w:rPr>
                <w:rFonts w:ascii="楷体_GB2312" w:eastAsia="楷体_GB2312" w:hAnsi="宋体" w:hint="eastAsia"/>
                <w:szCs w:val="21"/>
              </w:rPr>
              <w:t>申报区少先队课题</w:t>
            </w:r>
            <w:r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黄艳伟</w:t>
            </w:r>
          </w:p>
        </w:tc>
      </w:tr>
      <w:tr w:rsidR="00426141" w:rsidRPr="00A876F4">
        <w:trPr>
          <w:trHeight w:val="614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323C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依托气象局、审计所等优质社会资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源，开展“爱赏嘉定</w:t>
            </w:r>
            <w:r w:rsidR="00A0317F" w:rsidRPr="00A876F4">
              <w:rPr>
                <w:rFonts w:ascii="楷体_GB2312" w:eastAsia="楷体_GB2312" w:hAnsi="宋体" w:hint="eastAsia"/>
                <w:szCs w:val="21"/>
              </w:rPr>
              <w:t>—</w:t>
            </w:r>
            <w:r w:rsidR="003F338C">
              <w:rPr>
                <w:rFonts w:ascii="楷体_GB2312" w:eastAsia="楷体_GB2312" w:hAnsi="宋体" w:hint="eastAsia"/>
                <w:szCs w:val="21"/>
              </w:rPr>
              <w:t>文化科技之旅”活动，提升学生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社会责任感、创新精神和实践能力。</w:t>
            </w:r>
            <w:r w:rsidR="003F338C">
              <w:rPr>
                <w:rFonts w:ascii="楷体_GB2312" w:eastAsia="楷体_GB2312" w:hAnsi="宋体" w:hint="eastAsia"/>
                <w:szCs w:val="21"/>
              </w:rPr>
              <w:t>完善德育</w:t>
            </w:r>
            <w:r w:rsidR="00B42732" w:rsidRPr="00A876F4">
              <w:rPr>
                <w:rFonts w:ascii="楷体_GB2312" w:eastAsia="楷体_GB2312" w:hAnsi="宋体" w:hint="eastAsia"/>
                <w:szCs w:val="21"/>
              </w:rPr>
              <w:t>管理机制，</w:t>
            </w:r>
            <w:r w:rsidR="003F338C">
              <w:rPr>
                <w:rFonts w:ascii="楷体_GB2312" w:eastAsia="楷体_GB2312" w:hAnsi="宋体" w:hint="eastAsia"/>
                <w:szCs w:val="21"/>
              </w:rPr>
              <w:t>加强班主任教研组学习型组织“亮点凸显式”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建设。</w:t>
            </w:r>
          </w:p>
        </w:tc>
        <w:tc>
          <w:tcPr>
            <w:tcW w:w="5985" w:type="dxa"/>
          </w:tcPr>
          <w:p w:rsidR="003D0E5C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依托原有的实践基地，推进“爱赏嘉定</w:t>
            </w:r>
            <w:r w:rsidR="004376AC" w:rsidRPr="00A876F4">
              <w:rPr>
                <w:rFonts w:ascii="楷体_GB2312" w:eastAsia="楷体_GB2312" w:hAnsi="宋体" w:hint="eastAsia"/>
                <w:szCs w:val="21"/>
              </w:rPr>
              <w:t>—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文化科技之旅</w:t>
            </w:r>
            <w:r w:rsidR="004376AC" w:rsidRPr="00A876F4">
              <w:rPr>
                <w:rFonts w:ascii="楷体_GB2312" w:eastAsia="楷体_GB2312" w:hAnsi="宋体" w:hint="eastAsia"/>
                <w:szCs w:val="21"/>
              </w:rPr>
              <w:t>”活动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3D0E5C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  <w:r w:rsidR="00B42732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陆续推出相关的文化科技之旅，不断完善校本学生社会实践活动菜单。</w:t>
            </w:r>
          </w:p>
          <w:p w:rsidR="003D0E5C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3．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开发“南苑小学学生社会实践活动护照”。</w:t>
            </w:r>
          </w:p>
          <w:p w:rsidR="003D0E5C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构建班主任职级制管理模式。实现规范化管理和人性化管理相结合的管理模式。</w:t>
            </w:r>
          </w:p>
          <w:p w:rsidR="00426141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深入开展雏鹰争章活动，将奖章活动与“美的旅程”的系列活动相结合。</w:t>
            </w:r>
          </w:p>
        </w:tc>
        <w:tc>
          <w:tcPr>
            <w:tcW w:w="2415" w:type="dxa"/>
          </w:tcPr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建成校本20</w:t>
            </w:r>
            <w:r w:rsidR="00222151" w:rsidRPr="00A876F4">
              <w:rPr>
                <w:rFonts w:ascii="楷体_GB2312" w:eastAsia="楷体_GB2312" w:hAnsi="宋体" w:hint="eastAsia"/>
                <w:szCs w:val="21"/>
              </w:rPr>
              <w:t>个学生校内外社会实践基</w:t>
            </w:r>
            <w:r w:rsidR="00222151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地。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发布“南苑小学学生社会实践活动护照”。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争创上海市小学生行为规范示范校。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家长导航花絮二案例集汇编。</w:t>
            </w:r>
          </w:p>
          <w:p w:rsidR="00426141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大风车红领巾社团展示</w:t>
            </w:r>
            <w:r w:rsidR="00B42732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黄艳伟</w:t>
            </w:r>
          </w:p>
        </w:tc>
      </w:tr>
      <w:tr w:rsidR="00426141" w:rsidRPr="00A876F4">
        <w:trPr>
          <w:trHeight w:val="608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323C9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以“培养身心健康品行良好的现代公民”</w:t>
            </w:r>
            <w:r w:rsidR="003F338C">
              <w:rPr>
                <w:rFonts w:ascii="楷体_GB2312" w:eastAsia="楷体_GB2312" w:hAnsi="宋体" w:hint="eastAsia"/>
                <w:szCs w:val="21"/>
              </w:rPr>
              <w:t>为目标，打造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全方位育人空间，优化</w:t>
            </w:r>
            <w:r w:rsidR="003F338C">
              <w:rPr>
                <w:rFonts w:ascii="楷体_GB2312" w:eastAsia="楷体_GB2312" w:hAnsi="宋体" w:hint="eastAsia"/>
                <w:szCs w:val="21"/>
              </w:rPr>
              <w:t>学校、家庭、社会三结合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德育生态环境。引用魏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书生教育思想，</w:t>
            </w:r>
            <w:r w:rsidR="003F338C">
              <w:rPr>
                <w:rFonts w:ascii="楷体_GB2312" w:eastAsia="楷体_GB2312" w:hAnsi="宋体" w:hint="eastAsia"/>
                <w:szCs w:val="21"/>
              </w:rPr>
              <w:t>完善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学生的小主人自我教育体系。</w:t>
            </w:r>
          </w:p>
        </w:tc>
        <w:tc>
          <w:tcPr>
            <w:tcW w:w="5985" w:type="dxa"/>
          </w:tcPr>
          <w:p w:rsidR="003D0E5C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6816C1" w:rsidRPr="00A876F4">
              <w:rPr>
                <w:rFonts w:ascii="楷体_GB2312" w:eastAsia="楷体_GB2312" w:hAnsi="宋体" w:hint="eastAsia"/>
                <w:szCs w:val="21"/>
              </w:rPr>
              <w:t>开展“在学校中体验成功，在家庭中体验亲情、在大自然中体验创新、在社会中体验爱心”序列主题活动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以市教委《探索学校、家庭、社会三位一体育人机制》项目为引领，以“今天我们怎样家校合作”为主题，深化家教研究，提升家校合作层次与内涵。</w:t>
            </w:r>
          </w:p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根据家长需求，制定家长学校计划，通过“专家讲座”、“家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长沙龙”、“经验分享”等形式，增进家长育儿的能力，促进家校共育。</w:t>
            </w:r>
          </w:p>
          <w:p w:rsidR="00426141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加强培训，组建一支具有幸福指导力的辅导员队伍。</w:t>
            </w:r>
          </w:p>
        </w:tc>
        <w:tc>
          <w:tcPr>
            <w:tcW w:w="2415" w:type="dxa"/>
          </w:tcPr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争创区家委会工作优秀集体。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013C2F" w:rsidRPr="00A876F4">
              <w:rPr>
                <w:rFonts w:ascii="楷体_GB2312" w:eastAsia="楷体_GB2312" w:hAnsi="宋体" w:hint="eastAsia"/>
                <w:szCs w:val="21"/>
              </w:rPr>
              <w:t>争创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上海市“十三五”家庭教育指导实验基地特色校。</w:t>
            </w:r>
          </w:p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家长导航花絮三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案例集汇编。</w:t>
            </w:r>
          </w:p>
          <w:p w:rsidR="00426141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确定竺可桢体验课程。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黄艳伟</w:t>
            </w:r>
          </w:p>
        </w:tc>
      </w:tr>
      <w:tr w:rsidR="00426141" w:rsidRPr="00A876F4">
        <w:trPr>
          <w:trHeight w:val="617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40261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进一步完善德育管理机制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t>，提炼学校、家庭、社会三结合的教育体制，充分发挥十三五家庭教育基地的前沿作用，形成“人人管德育、家家懂德育、社会重德育”的德育网络。</w:t>
            </w:r>
            <w:r w:rsidR="00CE2187" w:rsidRPr="00A876F4">
              <w:rPr>
                <w:rFonts w:ascii="楷体_GB2312" w:eastAsia="楷体_GB2312" w:hAnsi="宋体" w:hint="eastAsia"/>
                <w:szCs w:val="21"/>
              </w:rPr>
              <w:t>通过开展“美的旅程”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系列活动，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t>让学生发现美</w:t>
            </w:r>
            <w:r w:rsidR="00CE2187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t>体验美</w:t>
            </w:r>
            <w:r w:rsidR="00CE2187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323C91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感悟美</w:t>
            </w:r>
            <w:r w:rsidR="00AD2D1D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5985" w:type="dxa"/>
          </w:tcPr>
          <w:p w:rsidR="003D0E5C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坚持以课堂教育为主渠道，以丰富多采的课外活动为载体，增加生活化的德育素材。</w:t>
            </w:r>
          </w:p>
          <w:p w:rsidR="00CB2FE9" w:rsidRPr="00A876F4" w:rsidRDefault="003D0E5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D2D1D">
              <w:rPr>
                <w:rFonts w:ascii="楷体_GB2312" w:eastAsia="楷体_GB2312" w:hAnsi="宋体" w:hint="eastAsia"/>
                <w:szCs w:val="21"/>
              </w:rPr>
              <w:t>以班主任校本培训为抓手，形成每月一次的班主任例会制，每两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周一次教研组例会制，</w:t>
            </w:r>
            <w:r w:rsidR="00222151" w:rsidRPr="00A876F4">
              <w:rPr>
                <w:rFonts w:ascii="楷体_GB2312" w:eastAsia="楷体_GB2312" w:hAnsi="宋体" w:hint="eastAsia"/>
                <w:szCs w:val="21"/>
              </w:rPr>
              <w:t>形成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班级特色文化品牌。培养出一批在班主任工作中具有</w:t>
            </w:r>
            <w:r w:rsidR="00CE2187" w:rsidRPr="00A876F4">
              <w:rPr>
                <w:rFonts w:ascii="楷体_GB2312" w:eastAsia="楷体_GB2312" w:hAnsi="宋体" w:hint="eastAsia"/>
                <w:szCs w:val="21"/>
              </w:rPr>
              <w:t>创新精神和实践能力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的优秀班主任。</w:t>
            </w:r>
          </w:p>
          <w:p w:rsidR="003F338C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  <w:r w:rsidR="00AD2D1D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不断提高辅导员指导队员幸福生活的辅导力。</w:t>
            </w:r>
          </w:p>
          <w:p w:rsidR="00426141" w:rsidRPr="00A876F4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  <w:r w:rsidR="00CB2FE9" w:rsidRPr="00A876F4">
              <w:rPr>
                <w:rFonts w:ascii="楷体_GB2312" w:eastAsia="楷体_GB2312" w:hAnsi="宋体" w:hint="eastAsia"/>
                <w:szCs w:val="21"/>
              </w:rPr>
              <w:t>．开展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以中华传</w:t>
            </w:r>
            <w:r w:rsidR="00CB2FE9" w:rsidRPr="00A876F4">
              <w:rPr>
                <w:rFonts w:ascii="楷体_GB2312" w:eastAsia="楷体_GB2312" w:hAnsi="宋体" w:hint="eastAsia"/>
                <w:szCs w:val="21"/>
              </w:rPr>
              <w:t>统教育为中心的常规性主题教育。定期开展评选“美德少年”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。结合各种纪念日，由大队部组织开展各种</w:t>
            </w:r>
            <w:r w:rsidR="00CE2187" w:rsidRPr="00A876F4">
              <w:rPr>
                <w:rFonts w:ascii="楷体_GB2312" w:eastAsia="楷体_GB2312" w:hAnsi="宋体" w:hint="eastAsia"/>
                <w:szCs w:val="21"/>
              </w:rPr>
              <w:t>丰富多彩的德育体验教育活动，丰富学生的课余生活，锻炼学生的素质</w:t>
            </w:r>
            <w:r w:rsidR="003D0E5C" w:rsidRPr="00A876F4">
              <w:rPr>
                <w:rFonts w:ascii="楷体_GB2312" w:eastAsia="楷体_GB2312" w:hAnsi="宋体" w:hint="eastAsia"/>
                <w:szCs w:val="21"/>
              </w:rPr>
              <w:t>能力。</w:t>
            </w:r>
          </w:p>
        </w:tc>
        <w:tc>
          <w:tcPr>
            <w:tcW w:w="2415" w:type="dxa"/>
          </w:tcPr>
          <w:p w:rsidR="00E60E43" w:rsidRPr="00A876F4" w:rsidRDefault="00E60E4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E2CF6" w:rsidRPr="00FE2CF6">
              <w:rPr>
                <w:rFonts w:ascii="楷体_GB2312" w:eastAsia="楷体_GB2312" w:hAnsi="宋体" w:hint="eastAsia"/>
                <w:szCs w:val="21"/>
              </w:rPr>
              <w:t>大风车红领巾社团材料汇编</w:t>
            </w:r>
            <w:r w:rsidR="00FE2CF6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E60E43" w:rsidRPr="00A876F4" w:rsidRDefault="00C80C3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D2D1D">
              <w:rPr>
                <w:rFonts w:ascii="楷体_GB2312" w:eastAsia="楷体_GB2312" w:hAnsi="宋体" w:hint="eastAsia"/>
                <w:szCs w:val="21"/>
              </w:rPr>
              <w:t>家长导航花絮四</w:t>
            </w:r>
            <w:r w:rsidR="00E60E43" w:rsidRPr="00A876F4">
              <w:rPr>
                <w:rFonts w:ascii="楷体_GB2312" w:eastAsia="楷体_GB2312" w:hAnsi="宋体" w:hint="eastAsia"/>
                <w:szCs w:val="21"/>
              </w:rPr>
              <w:t>案例集汇编。</w:t>
            </w:r>
          </w:p>
          <w:p w:rsidR="00FE2CF6" w:rsidRDefault="00FE2CF6" w:rsidP="00FE2CF6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3．</w:t>
            </w:r>
            <w:r w:rsidRPr="00FE2CF6">
              <w:rPr>
                <w:rFonts w:ascii="楷体_GB2312" w:eastAsia="楷体_GB2312" w:hAnsi="宋体" w:hint="eastAsia"/>
                <w:szCs w:val="21"/>
              </w:rPr>
              <w:t>完成历奇心理游戏校本教材</w:t>
            </w:r>
            <w:r w:rsidR="007E2E09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E2CF6" w:rsidRPr="00A876F4" w:rsidRDefault="00FE2CF6" w:rsidP="00EB4FBA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4．</w:t>
            </w:r>
            <w:r w:rsidR="00EB4FBA" w:rsidRPr="00FE2CF6">
              <w:rPr>
                <w:rFonts w:ascii="楷体_GB2312" w:eastAsia="楷体_GB2312" w:hAnsi="宋体" w:hint="eastAsia"/>
                <w:szCs w:val="21"/>
              </w:rPr>
              <w:t>出台竺可桢体验课教材</w:t>
            </w:r>
            <w:r w:rsidR="00EB4FBA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黄艳伟</w:t>
            </w:r>
          </w:p>
        </w:tc>
      </w:tr>
      <w:tr w:rsidR="00426141" w:rsidRPr="00A876F4">
        <w:trPr>
          <w:trHeight w:val="302"/>
        </w:trPr>
        <w:tc>
          <w:tcPr>
            <w:tcW w:w="1260" w:type="dxa"/>
            <w:vMerge w:val="restart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78763C" w:rsidRPr="00A876F4" w:rsidRDefault="0078763C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3C61D0" w:rsidRDefault="003C61D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3C61D0" w:rsidRDefault="003C61D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教学工作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426141" w:rsidRPr="00A876F4" w:rsidRDefault="00B25FD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以课堂转型、慧雅阅读、信息技术应用、评价改革等项目为抓手，整合各种教学资源，优化教学行为，落实减负增效，实施以“课程—课堂—践行”为主线的教学改革，打造雅美品质教育。</w:t>
            </w: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2016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3A2F5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细化五环节教学管理，以课程标准为依据，尝试借助“豆朋”数字化平台，探索信息化评价机制，推进课堂转型。</w:t>
            </w:r>
          </w:p>
        </w:tc>
        <w:tc>
          <w:tcPr>
            <w:tcW w:w="5985" w:type="dxa"/>
          </w:tcPr>
          <w:p w:rsidR="00BA0B2A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以南苑小学“和苑课堂”品质评价三表为依据，通过备课检查制、作业检查制、作业备案制、作业公示制、行政听课制，严把备课关、作业关、上课关。</w:t>
            </w:r>
          </w:p>
          <w:p w:rsidR="00BA0B2A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通过理论学习、校本教研等活动形式，把握各学科、各年段课程标准，开展基于课程的教学研讨活动。</w:t>
            </w:r>
          </w:p>
          <w:p w:rsidR="00426141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邀请金仕达公司专员，给一、二年级教师作“豆朋”数字化平台的系列培训。</w:t>
            </w:r>
            <w:r w:rsidR="00426141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形成一至五年级语、数、英作业布置资源库。</w:t>
            </w:r>
          </w:p>
          <w:p w:rsidR="00426141" w:rsidRPr="00A876F4" w:rsidRDefault="00263D7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2．</w:t>
            </w:r>
            <w:r w:rsidR="003F338C">
              <w:rPr>
                <w:rFonts w:ascii="楷体_GB2312" w:eastAsia="楷体_GB2312" w:hAnsi="宋体" w:hint="eastAsia"/>
                <w:szCs w:val="21"/>
              </w:rPr>
              <w:t>一、二年级语、数、英教师能熟练</w:t>
            </w:r>
            <w:r w:rsidR="009B3615" w:rsidRPr="00A876F4">
              <w:rPr>
                <w:rFonts w:ascii="楷体_GB2312" w:eastAsia="楷体_GB2312" w:hAnsi="宋体" w:hint="eastAsia"/>
                <w:szCs w:val="21"/>
              </w:rPr>
              <w:t>运用“豆朋”数字化平台，对学生进行学业评价。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426141" w:rsidRPr="00A876F4">
        <w:trPr>
          <w:trHeight w:val="611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C959C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打造学习型的教研组团队建设，继续开展“慧雅阅读”、“评价改革”的研究，全面提升学生学科核心素养。</w:t>
            </w:r>
          </w:p>
        </w:tc>
        <w:tc>
          <w:tcPr>
            <w:tcW w:w="5985" w:type="dxa"/>
          </w:tcPr>
          <w:p w:rsidR="00BA0B2A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F338C">
              <w:rPr>
                <w:rFonts w:ascii="楷体_GB2312" w:eastAsia="楷体_GB2312" w:hAnsi="宋体" w:hint="eastAsia"/>
                <w:szCs w:val="21"/>
              </w:rPr>
              <w:t>开展优秀教研组团队评比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，择优推荐晋级区优秀教研组评比。</w:t>
            </w:r>
          </w:p>
          <w:p w:rsidR="00BA0B2A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0C3B" w:rsidRPr="00A876F4">
              <w:rPr>
                <w:rFonts w:ascii="楷体_GB2312" w:eastAsia="楷体_GB2312" w:hAnsi="宋体" w:hint="eastAsia"/>
                <w:szCs w:val="21"/>
              </w:rPr>
              <w:t>细化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“慧雅阅读硬环境”管理，</w:t>
            </w:r>
            <w:r w:rsidR="00C80C3B" w:rsidRPr="00A876F4">
              <w:rPr>
                <w:rFonts w:ascii="楷体_GB2312" w:eastAsia="楷体_GB2312" w:hAnsi="宋体" w:hint="eastAsia"/>
                <w:szCs w:val="21"/>
              </w:rPr>
              <w:t>深化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学校“慧雅阅读软环境”建设。</w:t>
            </w:r>
          </w:p>
          <w:p w:rsidR="00426141" w:rsidRPr="00A876F4" w:rsidRDefault="00BA0B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在</w:t>
            </w:r>
            <w:r w:rsidR="00C80C3B" w:rsidRPr="00A876F4">
              <w:rPr>
                <w:rFonts w:ascii="楷体_GB2312" w:eastAsia="楷体_GB2312" w:hAnsi="宋体" w:hint="eastAsia"/>
                <w:szCs w:val="21"/>
              </w:rPr>
              <w:t>使用“豆朋”软件提供的评价指标基础上，一、二年级教师依据课标自行开发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相应的评价指标体系，做好学生过程性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评价。</w:t>
            </w:r>
            <w:r w:rsidR="00426141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一个教研组团队能评为区优秀教研组。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一、二年级分别形成一套自我开发的学科评价指标体系。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426141" w:rsidRPr="00A876F4">
        <w:trPr>
          <w:trHeight w:val="605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DB12F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深化研训教一体的教师培训，运用先进的信息化教学技术</w:t>
            </w:r>
            <w:r w:rsidR="001D54AF" w:rsidRPr="00A876F4">
              <w:rPr>
                <w:rFonts w:ascii="楷体_GB2312" w:eastAsia="楷体_GB2312" w:hAnsi="宋体" w:hint="eastAsia"/>
                <w:szCs w:val="21"/>
              </w:rPr>
              <w:t>，优化教师</w:t>
            </w:r>
            <w:r w:rsidR="00C959CB" w:rsidRPr="00A876F4">
              <w:rPr>
                <w:rFonts w:ascii="楷体_GB2312" w:eastAsia="楷体_GB2312" w:hAnsi="宋体" w:hint="eastAsia"/>
                <w:szCs w:val="21"/>
              </w:rPr>
              <w:t>教学行为，促进教师专业发展。</w:t>
            </w:r>
          </w:p>
        </w:tc>
        <w:tc>
          <w:tcPr>
            <w:tcW w:w="5985" w:type="dxa"/>
          </w:tcPr>
          <w:p w:rsidR="00C03EFC" w:rsidRPr="00A876F4" w:rsidRDefault="00C03EF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邀请专家对教师进行数字技术培训，组织教师开展数字技术应用比赛活动。</w:t>
            </w:r>
          </w:p>
          <w:p w:rsidR="00C03EFC" w:rsidRPr="00A876F4" w:rsidRDefault="00C03EF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进一步推进“慧雅阅读”项目，结合语文基础型课程，挖掘1+x慧雅微课程内容。</w:t>
            </w:r>
          </w:p>
          <w:p w:rsidR="00C03EFC" w:rsidRPr="00A876F4" w:rsidRDefault="00C03EF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开展第六届学科优秀教师评选活动，择优推荐区级骨干教师评比。</w:t>
            </w:r>
          </w:p>
          <w:p w:rsidR="00426141" w:rsidRPr="00A876F4" w:rsidRDefault="00C03EF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一至三年级螺旋</w:t>
            </w:r>
            <w:r w:rsidR="003F338C">
              <w:rPr>
                <w:rFonts w:ascii="楷体_GB2312" w:eastAsia="楷体_GB2312" w:hAnsi="宋体" w:hint="eastAsia"/>
                <w:szCs w:val="21"/>
              </w:rPr>
              <w:t>式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推进“豆朋”评价，初探中年级“豆朋”评价模式。</w:t>
            </w:r>
            <w:r w:rsidR="00426141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学校区级骨干教师人数达区平均水平。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形成一套慧雅阅读微课程讲稿。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1D54A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以校园科技文化、民乐、体育活动为载体，深入推进素质教育，让</w:t>
            </w:r>
            <w:r w:rsidR="00C959CB" w:rsidRPr="00A876F4">
              <w:rPr>
                <w:rFonts w:ascii="楷体_GB2312" w:eastAsia="楷体_GB2312" w:hAnsi="宋体" w:hint="eastAsia"/>
                <w:szCs w:val="21"/>
              </w:rPr>
              <w:t>学生拥有健康的体魄、自信的</w:t>
            </w:r>
            <w:r w:rsidR="00C959CB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心理、高雅的艺术素养、创新的精神品质。</w:t>
            </w:r>
          </w:p>
        </w:tc>
        <w:tc>
          <w:tcPr>
            <w:tcW w:w="598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构建“全员全程参与”的艺体科教育体系，在原有特色项目的基础上，注重深化和发展。</w:t>
            </w:r>
          </w:p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加强对艺体科课堂教学的管理与监控，做好艺体科工作的常规检查与考核。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开展“慧雅阅读”微课程研讨活动，完善慧雅微课程讲稿。</w:t>
            </w:r>
            <w:r w:rsidR="00426141" w:rsidRPr="00A876F4">
              <w:rPr>
                <w:rFonts w:ascii="楷体_GB2312" w:eastAsia="楷体_GB2312" w:hAnsi="宋体" w:hint="eastAsia"/>
                <w:szCs w:val="21"/>
              </w:rPr>
              <w:t xml:space="preserve"> </w:t>
            </w:r>
          </w:p>
        </w:tc>
        <w:tc>
          <w:tcPr>
            <w:tcW w:w="241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1D54AF" w:rsidRPr="00A876F4">
              <w:rPr>
                <w:rFonts w:ascii="楷体_GB2312" w:eastAsia="楷体_GB2312" w:hAnsi="宋体" w:hint="eastAsia"/>
                <w:szCs w:val="21"/>
              </w:rPr>
              <w:t>学生在民乐、体育、科技方面的特长得到发展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1D54AF" w:rsidRPr="00A876F4">
              <w:rPr>
                <w:rFonts w:ascii="楷体_GB2312" w:eastAsia="楷体_GB2312" w:hAnsi="宋体" w:hint="eastAsia"/>
                <w:szCs w:val="21"/>
              </w:rPr>
              <w:t>学生在科技、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体育、艺术竞赛中获得区级及以上各类奖励。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民乐、体育、科技团队建设有成效。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李迎先</w:t>
            </w:r>
          </w:p>
        </w:tc>
      </w:tr>
      <w:tr w:rsidR="00426141" w:rsidRPr="00A876F4">
        <w:trPr>
          <w:trHeight w:val="621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C959C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强化学校文化体系和课程体系</w:t>
            </w:r>
            <w:r w:rsidR="003F338C">
              <w:rPr>
                <w:rFonts w:ascii="楷体_GB2312" w:eastAsia="楷体_GB2312" w:hAnsi="宋体" w:hint="eastAsia"/>
                <w:szCs w:val="21"/>
              </w:rPr>
              <w:t>建设，建立基于课程标准、基于学生立场、基于信息技术的新型教学模式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，加强学生学业质量管理，全面提升学校办学品质。</w:t>
            </w:r>
          </w:p>
        </w:tc>
        <w:tc>
          <w:tcPr>
            <w:tcW w:w="598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开展民乐等特色项目展示活动。</w:t>
            </w:r>
          </w:p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开展信息化评价等展示活动。</w:t>
            </w:r>
          </w:p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运用大数据平台，做好学生个性成长评价纪实报告。</w:t>
            </w:r>
          </w:p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加强毕业班学生质量调研。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修改并完成慧雅阅读微课程。</w:t>
            </w:r>
          </w:p>
        </w:tc>
        <w:tc>
          <w:tcPr>
            <w:tcW w:w="2415" w:type="dxa"/>
          </w:tcPr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编制一套慧雅阅读校本课程。</w:t>
            </w:r>
          </w:p>
          <w:p w:rsidR="009B3615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F338C">
              <w:rPr>
                <w:rFonts w:ascii="楷体_GB2312" w:eastAsia="楷体_GB2312" w:hAnsi="宋体" w:hint="eastAsia"/>
                <w:szCs w:val="21"/>
              </w:rPr>
              <w:t>民乐、豆朋信息评价在区层面获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好评。</w:t>
            </w:r>
          </w:p>
          <w:p w:rsidR="00426141" w:rsidRPr="00A876F4" w:rsidRDefault="009B361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3.毕业班学生质量调研在区教学质量中达到同类学校上等水平。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李迎先</w:t>
            </w:r>
          </w:p>
        </w:tc>
      </w:tr>
      <w:tr w:rsidR="00426141" w:rsidRPr="00A876F4">
        <w:trPr>
          <w:trHeight w:val="458"/>
        </w:trPr>
        <w:tc>
          <w:tcPr>
            <w:tcW w:w="1260" w:type="dxa"/>
            <w:vMerge w:val="restart"/>
            <w:vAlign w:val="center"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</w:p>
          <w:p w:rsidR="001667A1" w:rsidRPr="00A876F4" w:rsidRDefault="001667A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  <w:bookmarkStart w:id="15" w:name="OLE_LINK146"/>
          </w:p>
          <w:p w:rsidR="001667A1" w:rsidRPr="00A876F4" w:rsidRDefault="001667A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1667A1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教育</w:t>
            </w:r>
            <w:r w:rsidR="00426141" w:rsidRPr="00A876F4">
              <w:rPr>
                <w:rFonts w:ascii="楷体_GB2312" w:eastAsia="楷体_GB2312" w:hAnsi="宋体" w:hint="eastAsia"/>
                <w:b/>
                <w:szCs w:val="21"/>
              </w:rPr>
              <w:t>科研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bookmarkEnd w:id="15"/>
          <w:p w:rsidR="00426141" w:rsidRPr="00A876F4" w:rsidRDefault="00426141" w:rsidP="004579EB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426141" w:rsidRPr="00A876F4" w:rsidRDefault="00B25FD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以学校五年发展总规划为依据，把学校发展和教师专业成长作为校教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育科研工作的重点，传承、务实、创新地开展科研工作，进一步提升教育科研品质和实效。</w:t>
            </w:r>
          </w:p>
          <w:p w:rsidR="00426141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426141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A45EB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调整学校科研领导小组与学术委员会。修订</w:t>
            </w:r>
            <w:r w:rsidR="005A7FC8" w:rsidRPr="00A876F4">
              <w:rPr>
                <w:rFonts w:ascii="楷体_GB2312" w:eastAsia="楷体_GB2312" w:hAnsi="宋体" w:hint="eastAsia"/>
                <w:szCs w:val="21"/>
              </w:rPr>
              <w:t>科研管理制度，使学校科研工作</w:t>
            </w:r>
            <w:r w:rsidR="005A7FC8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日趋制度化、规范化。</w:t>
            </w:r>
          </w:p>
        </w:tc>
        <w:tc>
          <w:tcPr>
            <w:tcW w:w="5985" w:type="dxa"/>
          </w:tcPr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成立新一届学校科研领导小组与学术委员会。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修订《学校科研管理工作制度》和《学校科研部门工作职责》等管理办法。</w:t>
            </w:r>
          </w:p>
          <w:p w:rsidR="00426141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参加“嘉定区第八届教育科研成果奖”评比活动。</w:t>
            </w:r>
          </w:p>
        </w:tc>
        <w:tc>
          <w:tcPr>
            <w:tcW w:w="2415" w:type="dxa"/>
          </w:tcPr>
          <w:p w:rsidR="00426141" w:rsidRPr="00A876F4" w:rsidRDefault="00C8124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t xml:space="preserve">构建 </w:t>
            </w:r>
            <w:r w:rsidR="00B569AC" w:rsidRPr="00A876F4">
              <w:rPr>
                <w:rFonts w:ascii="楷体_GB2312" w:eastAsia="楷体_GB2312" w:hAnsi="宋体" w:hint="eastAsia"/>
                <w:szCs w:val="21"/>
              </w:rPr>
              <w:t>“科研领导小组—学术委员会—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t>课题负责人”科研三级管理网络。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唐晔</w:t>
            </w:r>
          </w:p>
        </w:tc>
      </w:tr>
      <w:tr w:rsidR="00426141" w:rsidRPr="00A876F4">
        <w:trPr>
          <w:trHeight w:val="608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3F338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致力研究</w:t>
            </w:r>
            <w:r w:rsidR="000E3D93" w:rsidRPr="00A876F4">
              <w:rPr>
                <w:rFonts w:ascii="楷体_GB2312" w:eastAsia="楷体_GB2312" w:hAnsi="宋体" w:hint="eastAsia"/>
                <w:szCs w:val="21"/>
              </w:rPr>
              <w:t>龙头课题《基于4R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理论的生成课程模体的实践研究》。</w:t>
            </w:r>
            <w:r>
              <w:rPr>
                <w:rFonts w:ascii="楷体_GB2312" w:eastAsia="楷体_GB2312" w:hAnsi="宋体" w:hint="eastAsia"/>
                <w:szCs w:val="21"/>
              </w:rPr>
              <w:t>完善校本化</w:t>
            </w:r>
            <w:r w:rsidR="000E3D93" w:rsidRPr="00A876F4">
              <w:rPr>
                <w:rFonts w:ascii="楷体_GB2312" w:eastAsia="楷体_GB2312" w:hAnsi="宋体" w:hint="eastAsia"/>
                <w:szCs w:val="21"/>
              </w:rPr>
              <w:t>教师个人小课题研究</w:t>
            </w:r>
            <w:r w:rsidR="008E1518">
              <w:rPr>
                <w:rFonts w:ascii="楷体_GB2312" w:eastAsia="楷体_GB2312" w:hAnsi="宋体" w:hint="eastAsia"/>
                <w:szCs w:val="21"/>
              </w:rPr>
              <w:t>过程管理，提升研究</w:t>
            </w:r>
            <w:r w:rsidR="000E3D93" w:rsidRPr="00A876F4">
              <w:rPr>
                <w:rFonts w:ascii="楷体_GB2312" w:eastAsia="楷体_GB2312" w:hAnsi="宋体" w:hint="eastAsia"/>
                <w:szCs w:val="21"/>
              </w:rPr>
              <w:t>品质。</w:t>
            </w:r>
          </w:p>
        </w:tc>
        <w:tc>
          <w:tcPr>
            <w:tcW w:w="5985" w:type="dxa"/>
          </w:tcPr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推进龙头课题《基于4R理论的生成课程模体的实践研究》。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认真做好区级以上课题的中期检查工作。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对校本化的教师个人小课题研究进行多层面的研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讨，关注教师个人小课题研究的过程管理，重视科研品质与研究实效。</w:t>
            </w:r>
          </w:p>
          <w:p w:rsidR="00426141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协助指导德育、心理等其他条线的课题管理工作。</w:t>
            </w:r>
          </w:p>
        </w:tc>
        <w:tc>
          <w:tcPr>
            <w:tcW w:w="2415" w:type="dxa"/>
          </w:tcPr>
          <w:p w:rsidR="00426141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夯实课题管理工作，形成“市—区—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t>校”多元课题条线。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唐晔</w:t>
            </w:r>
          </w:p>
        </w:tc>
      </w:tr>
      <w:tr w:rsidR="00426141" w:rsidRPr="00A876F4">
        <w:trPr>
          <w:trHeight w:val="302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0E3D9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以科研沙龙活动为载体，形成系统的科研培训体系，建立一支具有生命力的科研队伍。</w:t>
            </w:r>
          </w:p>
        </w:tc>
        <w:tc>
          <w:tcPr>
            <w:tcW w:w="5985" w:type="dxa"/>
          </w:tcPr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做好科研队伍的梯队建设，一手抓骨干教师，一手抓青年教师。树立科研榜样，起到以点带面的辐射作用。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8E1518">
              <w:rPr>
                <w:rFonts w:ascii="楷体_GB2312" w:eastAsia="楷体_GB2312" w:hAnsi="宋体" w:hint="eastAsia"/>
                <w:szCs w:val="21"/>
              </w:rPr>
              <w:t>邀请有关专家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作科研讲座，提高科研队伍教育理论水平。</w:t>
            </w:r>
          </w:p>
          <w:p w:rsidR="00426141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以科研沙龙的形式，开拓教师理性思维，将科研与教育教学结合起来，推进教师的研究深度。</w:t>
            </w:r>
          </w:p>
        </w:tc>
        <w:tc>
          <w:tcPr>
            <w:tcW w:w="2415" w:type="dxa"/>
          </w:tcPr>
          <w:p w:rsidR="00426141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263D7C">
              <w:rPr>
                <w:rFonts w:ascii="楷体_GB2312" w:eastAsia="楷体_GB2312" w:hAnsi="宋体" w:hint="eastAsia"/>
                <w:szCs w:val="21"/>
              </w:rPr>
              <w:t>形成“以校本自培为基础，以骨干培训为重点，以科研员蹲点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t>培训为龙头”科研培训体系。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唐晔</w:t>
            </w:r>
          </w:p>
        </w:tc>
      </w:tr>
      <w:tr w:rsidR="00426141" w:rsidRPr="00A876F4">
        <w:trPr>
          <w:trHeight w:val="605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0E3D93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深化龙头课题《基于4R理论的生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成课程模体的实践研究》，做好成果的提炼和推广工作。</w:t>
            </w:r>
          </w:p>
        </w:tc>
        <w:tc>
          <w:tcPr>
            <w:tcW w:w="5985" w:type="dxa"/>
          </w:tcPr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请市课程专家对学校进行整体的规划，凝练“雅美教育”，梳理“大风车课程”，学校整体发展有初步的框架。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建立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课题中心组，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开展“相约星期二”沙龙活动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认真做好区级以上课题的结题工作，争取推出1至2个</w:t>
            </w:r>
            <w:r w:rsidR="008E1518">
              <w:rPr>
                <w:rFonts w:ascii="楷体_GB2312" w:eastAsia="楷体_GB2312" w:hAnsi="宋体" w:hint="eastAsia"/>
                <w:szCs w:val="21"/>
              </w:rPr>
              <w:t>课题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成果，参加“嘉定区第八届教育科研成果奖”评比。</w:t>
            </w:r>
          </w:p>
          <w:p w:rsidR="00426141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确定学校龙头课题</w:t>
            </w:r>
            <w:r w:rsidR="008E1518">
              <w:rPr>
                <w:rFonts w:ascii="楷体_GB2312" w:eastAsia="楷体_GB2312" w:hAnsi="宋体" w:hint="eastAsia"/>
                <w:szCs w:val="21"/>
              </w:rPr>
              <w:t>研究方向，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申报</w:t>
            </w:r>
            <w:r w:rsidR="004579EB">
              <w:rPr>
                <w:rFonts w:ascii="楷体_GB2312" w:eastAsia="楷体_GB2312" w:hAnsi="宋体" w:hint="eastAsia"/>
                <w:szCs w:val="21"/>
              </w:rPr>
              <w:t>市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、国家级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重点课题。</w:t>
            </w:r>
          </w:p>
        </w:tc>
        <w:tc>
          <w:tcPr>
            <w:tcW w:w="2415" w:type="dxa"/>
          </w:tcPr>
          <w:p w:rsidR="00426141" w:rsidRPr="00A876F4" w:rsidRDefault="00C81245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t>完成学校龙头课题《基于4R理论的生成</w:t>
            </w:r>
            <w:r w:rsidR="003C3AC7"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课程模体的实践研究》的成果提炼和推广工作。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唐晔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B569A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多管齐下，陆续推出校报、校刊、网站、讲座等宣传载体</w:t>
            </w:r>
            <w:r w:rsidR="000E3D93" w:rsidRPr="00A876F4">
              <w:rPr>
                <w:rFonts w:ascii="楷体_GB2312" w:eastAsia="楷体_GB2312" w:hAnsi="宋体" w:hint="eastAsia"/>
                <w:szCs w:val="21"/>
              </w:rPr>
              <w:t>，为教师搭建展示科研成果的平台。</w:t>
            </w:r>
          </w:p>
        </w:tc>
        <w:tc>
          <w:tcPr>
            <w:tcW w:w="5985" w:type="dxa"/>
          </w:tcPr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做好校报校刊的编辑出版，为教师提供发表文章的平台。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为教师向《进修与研究》等区级以上刊物发表提供技术指导的保障。</w:t>
            </w:r>
          </w:p>
          <w:p w:rsidR="002B1C65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做好教师文章发表、获奖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登记以及科研资料的积累工作。</w:t>
            </w:r>
          </w:p>
          <w:p w:rsidR="00426141" w:rsidRPr="00A876F4" w:rsidRDefault="002B1C6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管理和完善学校科研网页，争创区“科研特色网站”。</w:t>
            </w:r>
          </w:p>
        </w:tc>
        <w:tc>
          <w:tcPr>
            <w:tcW w:w="2415" w:type="dxa"/>
          </w:tcPr>
          <w:p w:rsidR="00426141" w:rsidRPr="00A876F4" w:rsidRDefault="00C81245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A45EBE" w:rsidRPr="00A876F4">
              <w:rPr>
                <w:rFonts w:ascii="楷体_GB2312" w:eastAsia="楷体_GB2312" w:hAnsi="宋体" w:hint="eastAsia"/>
                <w:szCs w:val="21"/>
              </w:rPr>
              <w:t>争创区“科研特色网站”。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唐晔</w:t>
            </w:r>
          </w:p>
        </w:tc>
      </w:tr>
      <w:tr w:rsidR="00426141" w:rsidRPr="00A876F4">
        <w:trPr>
          <w:trHeight w:val="458"/>
        </w:trPr>
        <w:tc>
          <w:tcPr>
            <w:tcW w:w="1260" w:type="dxa"/>
            <w:vMerge w:val="restart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后勤工作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4579EB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426141" w:rsidRPr="00A876F4" w:rsidRDefault="00922671" w:rsidP="004579EB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加强后勤队伍建设，努力提高后勤人员的整体素质，建设一支吃苦耐劳、无私奉献、</w:t>
            </w:r>
            <w:r w:rsidR="00751829">
              <w:rPr>
                <w:rFonts w:ascii="楷体_GB2312" w:eastAsia="楷体_GB2312" w:hAnsi="宋体" w:hint="eastAsia"/>
                <w:szCs w:val="21"/>
              </w:rPr>
              <w:lastRenderedPageBreak/>
              <w:t>团结协作的后勤队伍，树立全心全意的后勤服务意识，为师生提供更好的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服务，努力实现及时、到位、优质。</w:t>
            </w: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922671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加强学校财务管理和财产管理。</w:t>
            </w:r>
          </w:p>
        </w:tc>
        <w:tc>
          <w:tcPr>
            <w:tcW w:w="5985" w:type="dxa"/>
          </w:tcPr>
          <w:p w:rsidR="00922671" w:rsidRPr="00A876F4" w:rsidRDefault="00922671" w:rsidP="004579EB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学校财务管理规范，严格按照收费标准规定执行，</w:t>
            </w:r>
            <w:r w:rsidR="008E1518">
              <w:rPr>
                <w:rFonts w:ascii="楷体_GB2312" w:eastAsia="楷体_GB2312" w:hAnsi="宋体" w:hint="eastAsia"/>
                <w:szCs w:val="21"/>
              </w:rPr>
              <w:t>认真做好教育收费公示工作，让学生家长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了解收费项目、收费标准、收费依据以及收费范围、减免政策、投诉方式等。</w:t>
            </w:r>
          </w:p>
          <w:p w:rsidR="00922671" w:rsidRPr="00A876F4" w:rsidRDefault="004579EB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922671" w:rsidRPr="00A876F4">
              <w:rPr>
                <w:rFonts w:ascii="楷体_GB2312" w:eastAsia="楷体_GB2312" w:hAnsi="宋体" w:hint="eastAsia"/>
                <w:szCs w:val="21"/>
              </w:rPr>
              <w:t>认真执行各项管理制度，用制度来强化资产管理责任，规范资产管理，提高资产使用效益。</w:t>
            </w:r>
          </w:p>
          <w:p w:rsidR="00426141" w:rsidRPr="00A876F4" w:rsidRDefault="000D003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922671" w:rsidRPr="00A876F4">
              <w:rPr>
                <w:rFonts w:ascii="楷体_GB2312" w:eastAsia="楷体_GB2312" w:hAnsi="宋体" w:hint="eastAsia"/>
                <w:szCs w:val="21"/>
              </w:rPr>
              <w:t>报废固定资产需逐级申报，做到申报及时，报废及时。</w:t>
            </w:r>
          </w:p>
        </w:tc>
        <w:tc>
          <w:tcPr>
            <w:tcW w:w="2415" w:type="dxa"/>
          </w:tcPr>
          <w:p w:rsidR="00426141" w:rsidRPr="00A876F4" w:rsidRDefault="00C81245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3A54FC" w:rsidRPr="00A876F4">
              <w:rPr>
                <w:rFonts w:ascii="楷体_GB2312" w:eastAsia="楷体_GB2312" w:hAnsi="宋体" w:hint="eastAsia"/>
                <w:szCs w:val="21"/>
              </w:rPr>
              <w:t>完成学校外墙涂料改造和车棚改造工程。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更换好教师的笔记本电脑。</w:t>
            </w:r>
          </w:p>
          <w:p w:rsidR="00426141" w:rsidRPr="00A876F4" w:rsidRDefault="00426141" w:rsidP="004579EB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45" w:type="dxa"/>
          </w:tcPr>
          <w:p w:rsidR="00426141" w:rsidRPr="00A876F4" w:rsidRDefault="003C3AC7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周培华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A677B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加强安全管理措施，明确安全岗位职责，打造平安校园，继续争创“上海市安全文明校园”称号。</w:t>
            </w:r>
          </w:p>
        </w:tc>
        <w:tc>
          <w:tcPr>
            <w:tcW w:w="5985" w:type="dxa"/>
          </w:tcPr>
          <w:p w:rsidR="00A677BE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677BE" w:rsidRPr="00A876F4">
              <w:rPr>
                <w:rFonts w:ascii="楷体_GB2312" w:eastAsia="楷体_GB2312" w:hAnsi="宋体" w:hint="eastAsia"/>
                <w:szCs w:val="21"/>
              </w:rPr>
              <w:t>扎实抓好学校安全工作，做好各种安全防范措施。</w:t>
            </w:r>
          </w:p>
          <w:p w:rsidR="00A677BE" w:rsidRPr="00A876F4" w:rsidRDefault="00A677B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做好消防器材的维护工作，每月进行一次维护，做好维护和器材更换记录。</w:t>
            </w:r>
          </w:p>
          <w:p w:rsidR="00A677BE" w:rsidRPr="00A876F4" w:rsidRDefault="00A677B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 xml:space="preserve">加强学校门卫的管理，严格实行外来人员进校登记制度。 </w:t>
            </w:r>
          </w:p>
          <w:p w:rsidR="00426141" w:rsidRPr="00A876F4" w:rsidRDefault="00A677BE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加强对食堂管理监控力度，确保食品安全卫生。</w:t>
            </w:r>
          </w:p>
        </w:tc>
        <w:tc>
          <w:tcPr>
            <w:tcW w:w="2415" w:type="dxa"/>
          </w:tcPr>
          <w:p w:rsidR="00426141" w:rsidRPr="00A876F4" w:rsidRDefault="00C8124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513356" w:rsidRPr="00A876F4">
              <w:rPr>
                <w:rFonts w:ascii="楷体_GB2312" w:eastAsia="楷体_GB2312" w:hAnsi="宋体" w:hint="eastAsia"/>
                <w:szCs w:val="21"/>
              </w:rPr>
              <w:t>力争完成学校花园改造项目，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各教室完成红外线无线扩声系统</w:t>
            </w:r>
            <w:r w:rsidR="00513356" w:rsidRPr="00A876F4">
              <w:rPr>
                <w:rFonts w:ascii="楷体_GB2312" w:eastAsia="楷体_GB2312" w:hAnsi="宋体" w:hint="eastAsia"/>
                <w:szCs w:val="21"/>
              </w:rPr>
              <w:t>的安装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周培华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51335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调整校园</w:t>
            </w:r>
            <w:r w:rsidR="00551777" w:rsidRPr="00A876F4">
              <w:rPr>
                <w:rFonts w:ascii="楷体_GB2312" w:eastAsia="楷体_GB2312" w:hAnsi="宋体" w:hint="eastAsia"/>
                <w:szCs w:val="21"/>
              </w:rPr>
              <w:t>布局，进一步打造舒适的校园环境。</w:t>
            </w:r>
          </w:p>
        </w:tc>
        <w:tc>
          <w:tcPr>
            <w:tcW w:w="5985" w:type="dxa"/>
          </w:tcPr>
          <w:p w:rsidR="00551777" w:rsidRPr="00A876F4" w:rsidRDefault="0055177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3A54FC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进一步科学规划校园，完善学校布局，加快学校基础建设步伐，使校园真正成为学生的学园、乐园和花园。</w:t>
            </w:r>
          </w:p>
          <w:p w:rsidR="00426141" w:rsidRPr="00A876F4" w:rsidRDefault="00551777" w:rsidP="004579EB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加强绿化管理</w:t>
            </w:r>
            <w:r w:rsidR="004579EB">
              <w:rPr>
                <w:rFonts w:ascii="楷体_GB2312" w:eastAsia="楷体_GB2312" w:hAnsi="宋体" w:hint="eastAsia"/>
                <w:szCs w:val="21"/>
              </w:rPr>
              <w:t>、</w:t>
            </w:r>
            <w:r w:rsidR="004579EB" w:rsidRPr="00A876F4">
              <w:rPr>
                <w:rFonts w:ascii="楷体_GB2312" w:eastAsia="楷体_GB2312" w:hAnsi="宋体" w:hint="eastAsia"/>
                <w:szCs w:val="21"/>
              </w:rPr>
              <w:t>卫生保洁工作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，聘请有资质的绿化养护公司进行管理。</w:t>
            </w:r>
          </w:p>
        </w:tc>
        <w:tc>
          <w:tcPr>
            <w:tcW w:w="2415" w:type="dxa"/>
          </w:tcPr>
          <w:p w:rsidR="00426141" w:rsidRPr="00A876F4" w:rsidRDefault="00420CB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 w:rsidR="00C81245"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完成各办公室更新改造，教师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办公桌椅</w:t>
            </w:r>
            <w:r w:rsidR="004579EB">
              <w:rPr>
                <w:rFonts w:ascii="楷体_GB2312" w:eastAsia="楷体_GB2312" w:hAnsi="宋体" w:hint="eastAsia"/>
                <w:szCs w:val="21"/>
              </w:rPr>
              <w:t>更换工作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周培华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55177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建立一支高素质的后勤队伍，为全校师生排忧解难。</w:t>
            </w:r>
          </w:p>
        </w:tc>
        <w:tc>
          <w:tcPr>
            <w:tcW w:w="5985" w:type="dxa"/>
          </w:tcPr>
          <w:p w:rsidR="00551777" w:rsidRPr="00A876F4" w:rsidRDefault="0055177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强化各类政治学习</w:t>
            </w:r>
            <w:r w:rsidR="003A54FC" w:rsidRPr="00A876F4">
              <w:rPr>
                <w:rFonts w:ascii="楷体_GB2312" w:eastAsia="楷体_GB2312" w:hAnsi="宋体" w:hint="eastAsia"/>
                <w:szCs w:val="21"/>
              </w:rPr>
              <w:t>和培训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，提高业务素质，全心全意为师生服务。</w:t>
            </w:r>
          </w:p>
          <w:p w:rsidR="00426141" w:rsidRPr="00A876F4" w:rsidRDefault="0055177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加强后勤考核机制，择优上岗，建立岗位责任制。</w:t>
            </w:r>
          </w:p>
        </w:tc>
        <w:tc>
          <w:tcPr>
            <w:tcW w:w="2415" w:type="dxa"/>
          </w:tcPr>
          <w:p w:rsidR="00426141" w:rsidRPr="00A876F4" w:rsidRDefault="00420CB0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 w:rsidR="00C81245"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3A54FC" w:rsidRPr="00A876F4">
              <w:rPr>
                <w:rFonts w:ascii="楷体_GB2312" w:eastAsia="楷体_GB2312" w:hAnsi="宋体" w:hint="eastAsia"/>
                <w:szCs w:val="21"/>
              </w:rPr>
              <w:t>后勤人员正气足，能力强</w:t>
            </w:r>
            <w:r w:rsidR="00CB21C6" w:rsidRPr="00A876F4">
              <w:rPr>
                <w:rFonts w:ascii="楷体_GB2312" w:eastAsia="楷体_GB2312" w:hAnsi="宋体" w:hint="eastAsia"/>
                <w:szCs w:val="21"/>
              </w:rPr>
              <w:t>，调查</w:t>
            </w:r>
            <w:r w:rsidR="003A54FC" w:rsidRPr="00A876F4">
              <w:rPr>
                <w:rFonts w:ascii="楷体_GB2312" w:eastAsia="楷体_GB2312" w:hAnsi="宋体" w:hint="eastAsia"/>
                <w:szCs w:val="21"/>
              </w:rPr>
              <w:t>满意度高</w:t>
            </w:r>
            <w:r w:rsidR="00B74558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周培华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205" w:type="dxa"/>
          </w:tcPr>
          <w:p w:rsidR="00426141" w:rsidRPr="00A876F4" w:rsidRDefault="00D373EA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做好学校信息化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项目建设，为学校师生网络化服务提供便利。</w:t>
            </w:r>
          </w:p>
        </w:tc>
        <w:tc>
          <w:tcPr>
            <w:tcW w:w="5985" w:type="dxa"/>
          </w:tcPr>
          <w:p w:rsidR="00D373EA" w:rsidRPr="00A876F4" w:rsidRDefault="00D373E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装备高标准的现代信息化教室。建设校园网络，充实和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完</w:t>
            </w:r>
            <w:r w:rsidR="00D00377">
              <w:rPr>
                <w:rFonts w:ascii="楷体_GB2312" w:eastAsia="楷体_GB2312" w:hAnsi="宋体" w:hint="eastAsia"/>
                <w:szCs w:val="21"/>
              </w:rPr>
              <w:t>善体、音、美、电脑房等网络化设备，做到学生学习信息化，教师办公无纸化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，教育管理现代化。</w:t>
            </w:r>
          </w:p>
          <w:p w:rsidR="00426141" w:rsidRPr="00A876F4" w:rsidRDefault="00D373E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努力提高教育教学设施的使用率。舞蹈房、图书馆、电脑房、电子阅览室等</w:t>
            </w:r>
            <w:r w:rsidR="00420CB0">
              <w:rPr>
                <w:rFonts w:ascii="楷体_GB2312" w:eastAsia="楷体_GB2312" w:hAnsi="宋体" w:hint="eastAsia"/>
                <w:szCs w:val="21"/>
              </w:rPr>
              <w:t>教育设施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向学生开放，并逐步向社区开放，实现教育资源社区共享。</w:t>
            </w:r>
          </w:p>
        </w:tc>
        <w:tc>
          <w:tcPr>
            <w:tcW w:w="2415" w:type="dxa"/>
          </w:tcPr>
          <w:p w:rsidR="00426141" w:rsidRPr="00A876F4" w:rsidRDefault="00B74558" w:rsidP="00C81245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 xml:space="preserve">    </w:t>
            </w:r>
            <w:r w:rsidR="00C81245"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完成学校室外电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子屏的安装。</w:t>
            </w:r>
          </w:p>
        </w:tc>
        <w:tc>
          <w:tcPr>
            <w:tcW w:w="945" w:type="dxa"/>
          </w:tcPr>
          <w:p w:rsidR="00426141" w:rsidRPr="00A876F4" w:rsidRDefault="003C3AC7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周培华</w:t>
            </w:r>
          </w:p>
        </w:tc>
      </w:tr>
      <w:tr w:rsidR="00F2647F" w:rsidRPr="00A876F4">
        <w:trPr>
          <w:trHeight w:val="302"/>
        </w:trPr>
        <w:tc>
          <w:tcPr>
            <w:tcW w:w="1260" w:type="dxa"/>
            <w:vMerge w:val="restart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F2647F" w:rsidRPr="00A876F4" w:rsidRDefault="00F2647F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重点</w:t>
            </w:r>
            <w:r w:rsidR="003C61D0">
              <w:rPr>
                <w:rFonts w:ascii="楷体_GB2312" w:eastAsia="楷体_GB2312" w:hAnsi="宋体" w:hint="eastAsia"/>
                <w:b/>
                <w:szCs w:val="21"/>
              </w:rPr>
              <w:t>项目</w:t>
            </w: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：</w:t>
            </w:r>
          </w:p>
          <w:p w:rsidR="003C61D0" w:rsidRDefault="003C61D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</w:p>
          <w:p w:rsidR="00F2647F" w:rsidRPr="00D26D49" w:rsidRDefault="00F2647F" w:rsidP="00D26D49">
            <w:pPr>
              <w:spacing w:line="300" w:lineRule="auto"/>
              <w:jc w:val="center"/>
              <w:rPr>
                <w:rFonts w:ascii="楷体_GB2312" w:eastAsia="楷体_GB2312" w:hAnsi="宋体"/>
                <w:b/>
                <w:bCs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bCs/>
                <w:szCs w:val="21"/>
              </w:rPr>
              <w:t>“豆朋”数字化评价</w:t>
            </w:r>
          </w:p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 w:val="restart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利用“豆朋”软件开展以多维度过程性评价深入课堂的项目研究，推进“评价指南”的校本化实施，探索低年级教学评价方式。</w:t>
            </w:r>
          </w:p>
        </w:tc>
        <w:tc>
          <w:tcPr>
            <w:tcW w:w="1050" w:type="dxa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2016</w:t>
            </w:r>
          </w:p>
        </w:tc>
        <w:tc>
          <w:tcPr>
            <w:tcW w:w="2205" w:type="dxa"/>
          </w:tcPr>
          <w:p w:rsidR="00F2647F" w:rsidRPr="00A876F4" w:rsidRDefault="00420CB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与“豆朋”公司签署合作意向，明确项目目标</w:t>
            </w:r>
            <w:r w:rsidR="00F2647F" w:rsidRPr="00A876F4">
              <w:rPr>
                <w:rFonts w:ascii="楷体_GB2312" w:eastAsia="楷体_GB2312" w:hAnsi="宋体" w:hint="eastAsia"/>
                <w:szCs w:val="21"/>
              </w:rPr>
              <w:t>，形成数字化项目五年教育教学发展的实施框架。</w:t>
            </w:r>
          </w:p>
        </w:tc>
        <w:tc>
          <w:tcPr>
            <w:tcW w:w="598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为项目提供物</w:t>
            </w:r>
            <w:r w:rsidR="00FD2B98" w:rsidRPr="00A876F4">
              <w:rPr>
                <w:rFonts w:ascii="楷体_GB2312" w:eastAsia="楷体_GB2312" w:hAnsi="宋体" w:hint="eastAsia"/>
                <w:szCs w:val="21"/>
              </w:rPr>
              <w:t>质保障，在教学器具的配备方面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适当投入，改善教师办公条件。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在原有项目组的前提下，确立研究课题，提出解决的问题，明确实施的任务。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与“豆朋”公司签署合作意向。</w:t>
            </w:r>
          </w:p>
        </w:tc>
        <w:tc>
          <w:tcPr>
            <w:tcW w:w="241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任教一二年级的语数英老师配备ipad。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与“豆朋”公司确立合作意向，初定研究课题。</w:t>
            </w:r>
          </w:p>
        </w:tc>
        <w:tc>
          <w:tcPr>
            <w:tcW w:w="945" w:type="dxa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F2647F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F2647F" w:rsidRPr="00A876F4" w:rsidRDefault="00F2647F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</w:tc>
        <w:tc>
          <w:tcPr>
            <w:tcW w:w="220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加强校本培训与研究，统一认识，为项目的顺利实施提供思想保障。</w:t>
            </w:r>
          </w:p>
        </w:tc>
        <w:tc>
          <w:tcPr>
            <w:tcW w:w="598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组织</w:t>
            </w:r>
            <w:r w:rsidR="00FD2B98" w:rsidRPr="00A876F4">
              <w:rPr>
                <w:rFonts w:ascii="楷体_GB2312" w:eastAsia="楷体_GB2312" w:hAnsi="宋体" w:hint="eastAsia"/>
                <w:szCs w:val="21"/>
              </w:rPr>
              <w:t>专家指导或外出学习，研究评价指标的内容和标准与豆朋测试各个项目的契合度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D2B98" w:rsidRPr="00A876F4">
              <w:rPr>
                <w:rFonts w:ascii="楷体_GB2312" w:eastAsia="楷体_GB2312" w:hAnsi="宋体" w:hint="eastAsia"/>
                <w:szCs w:val="21"/>
              </w:rPr>
              <w:t>项目组加强校本研究，借助“豆朋”平台</w:t>
            </w:r>
            <w:r w:rsidR="00420CB0">
              <w:rPr>
                <w:rFonts w:ascii="楷体_GB2312" w:eastAsia="楷体_GB2312" w:hAnsi="宋体" w:hint="eastAsia"/>
                <w:szCs w:val="21"/>
              </w:rPr>
              <w:t>设置学科评价指标及行为管理指标，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探索多维度评价学生的方法。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D2B98" w:rsidRPr="00A876F4">
              <w:rPr>
                <w:rFonts w:ascii="楷体_GB2312" w:eastAsia="楷体_GB2312" w:hAnsi="宋体" w:hint="eastAsia"/>
                <w:szCs w:val="21"/>
              </w:rPr>
              <w:t>分别制定学业水平及行为指标中的共性指标和个性指标，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共性指标建立相应的评价量表。</w:t>
            </w:r>
          </w:p>
        </w:tc>
        <w:tc>
          <w:tcPr>
            <w:tcW w:w="2415" w:type="dxa"/>
          </w:tcPr>
          <w:p w:rsidR="00F2647F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1．</w:t>
            </w:r>
            <w:r w:rsidR="00F2647F" w:rsidRPr="00A876F4">
              <w:rPr>
                <w:rFonts w:ascii="楷体_GB2312" w:eastAsia="楷体_GB2312" w:hAnsi="宋体" w:hint="eastAsia"/>
                <w:szCs w:val="21"/>
              </w:rPr>
              <w:t>在一二年级中确立学科评价指标。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共性指标建立相应的评价量表。</w:t>
            </w:r>
          </w:p>
        </w:tc>
        <w:tc>
          <w:tcPr>
            <w:tcW w:w="945" w:type="dxa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F2647F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F2647F" w:rsidRPr="00A876F4" w:rsidRDefault="00F2647F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</w:tc>
        <w:tc>
          <w:tcPr>
            <w:tcW w:w="2205" w:type="dxa"/>
          </w:tcPr>
          <w:p w:rsidR="00F2647F" w:rsidRPr="00A876F4" w:rsidRDefault="00D1161B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改进</w:t>
            </w:r>
            <w:r w:rsidR="00F2647F" w:rsidRPr="00A876F4">
              <w:rPr>
                <w:rFonts w:ascii="楷体_GB2312" w:eastAsia="楷体_GB2312" w:hAnsi="宋体" w:hint="eastAsia"/>
                <w:szCs w:val="21"/>
              </w:rPr>
              <w:t>低年级教学评价方式。</w:t>
            </w:r>
          </w:p>
        </w:tc>
        <w:tc>
          <w:tcPr>
            <w:tcW w:w="598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开展深度研究活动，研究基于</w:t>
            </w:r>
            <w:r w:rsidR="00154840" w:rsidRPr="00A876F4">
              <w:rPr>
                <w:rFonts w:ascii="楷体_GB2312" w:eastAsia="楷体_GB2312" w:hAnsi="宋体" w:hint="eastAsia"/>
                <w:szCs w:val="21"/>
              </w:rPr>
              <w:t>大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数据下的评价指标与学生发展关联度。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开展“豆朋数字化-家校互动项目”的研究，营造信息化的家校一体的育人环境。</w:t>
            </w:r>
          </w:p>
        </w:tc>
        <w:tc>
          <w:tcPr>
            <w:tcW w:w="2415" w:type="dxa"/>
          </w:tcPr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开展研讨课研究。</w:t>
            </w:r>
          </w:p>
          <w:p w:rsidR="00F2647F" w:rsidRPr="00A876F4" w:rsidRDefault="00F2647F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形成科研阶段性成果。</w:t>
            </w:r>
          </w:p>
        </w:tc>
        <w:tc>
          <w:tcPr>
            <w:tcW w:w="945" w:type="dxa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F2647F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F2647F" w:rsidRPr="00A876F4" w:rsidRDefault="00F2647F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</w:tc>
        <w:tc>
          <w:tcPr>
            <w:tcW w:w="2205" w:type="dxa"/>
          </w:tcPr>
          <w:p w:rsidR="00F2647F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学校低年级的评价形式在层次上有较明显的提升，提高本项目的区域影响力。</w:t>
            </w:r>
          </w:p>
        </w:tc>
        <w:tc>
          <w:tcPr>
            <w:tcW w:w="5985" w:type="dxa"/>
          </w:tcPr>
          <w:p w:rsidR="00AA1DEC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44DC7" w:rsidRPr="00A876F4">
              <w:rPr>
                <w:rFonts w:ascii="楷体_GB2312" w:eastAsia="楷体_GB2312" w:hAnsi="宋体" w:hint="eastAsia"/>
                <w:szCs w:val="21"/>
              </w:rPr>
              <w:t>基于大数据的分析研讨，做好数据之后相应的个性化教学调整</w:t>
            </w:r>
            <w:r w:rsidRPr="00A876F4">
              <w:rPr>
                <w:rFonts w:ascii="楷体_GB2312" w:eastAsia="楷体_GB2312" w:hAnsi="宋体" w:hint="eastAsia"/>
                <w:szCs w:val="21"/>
              </w:rPr>
              <w:t xml:space="preserve">，并形成经验。 </w:t>
            </w:r>
          </w:p>
          <w:p w:rsidR="00F2647F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与“豆朋”公司合作，完善平台上学科练习题型，探索学生利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用“豆朋”平台开展自主学习的形式，以创新的作业形式，达到巩固知识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的目的。</w:t>
            </w:r>
          </w:p>
        </w:tc>
        <w:tc>
          <w:tcPr>
            <w:tcW w:w="2415" w:type="dxa"/>
          </w:tcPr>
          <w:p w:rsidR="00AA1DEC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44DC7" w:rsidRPr="00A876F4">
              <w:rPr>
                <w:rFonts w:ascii="楷体_GB2312" w:eastAsia="楷体_GB2312" w:hAnsi="宋体" w:hint="eastAsia"/>
                <w:szCs w:val="21"/>
              </w:rPr>
              <w:t>“豆朋”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课例研究。</w:t>
            </w:r>
          </w:p>
          <w:p w:rsidR="00F2647F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在“豆朋”平台上完善学科题型。</w:t>
            </w:r>
          </w:p>
        </w:tc>
        <w:tc>
          <w:tcPr>
            <w:tcW w:w="945" w:type="dxa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F2647F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F2647F" w:rsidRPr="00A876F4" w:rsidRDefault="00F2647F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</w:tc>
        <w:tc>
          <w:tcPr>
            <w:tcW w:w="2205" w:type="dxa"/>
          </w:tcPr>
          <w:p w:rsidR="00F2647F" w:rsidRPr="00A876F4" w:rsidRDefault="00AA1DEC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形成“豆朋项目”的评价品牌效应。</w:t>
            </w:r>
          </w:p>
        </w:tc>
        <w:tc>
          <w:tcPr>
            <w:tcW w:w="5985" w:type="dxa"/>
          </w:tcPr>
          <w:p w:rsidR="00F2647F" w:rsidRPr="00A876F4" w:rsidRDefault="00C81245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="00AA1DEC" w:rsidRPr="00A876F4">
              <w:rPr>
                <w:rFonts w:ascii="楷体_GB2312" w:eastAsia="楷体_GB2312" w:hAnsi="宋体" w:hint="eastAsia"/>
                <w:szCs w:val="21"/>
              </w:rPr>
              <w:t>提炼总结“豆朋项目”的特色，加强项目成果的交流和推广。</w:t>
            </w:r>
          </w:p>
        </w:tc>
        <w:tc>
          <w:tcPr>
            <w:tcW w:w="2415" w:type="dxa"/>
          </w:tcPr>
          <w:p w:rsidR="00F2647F" w:rsidRPr="00A876F4" w:rsidRDefault="00AA1DEC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 w:rsidR="00C81245" w:rsidRPr="00A876F4">
              <w:rPr>
                <w:rFonts w:ascii="楷体_GB2312" w:eastAsia="楷体_GB2312" w:hAnsi="宋体" w:hint="eastAsia"/>
                <w:szCs w:val="21"/>
              </w:rPr>
              <w:t>1．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申请</w:t>
            </w:r>
            <w:r w:rsidR="004579EB">
              <w:rPr>
                <w:rFonts w:ascii="楷体_GB2312" w:eastAsia="楷体_GB2312" w:hAnsi="宋体" w:hint="eastAsia"/>
                <w:szCs w:val="21"/>
              </w:rPr>
              <w:t>举办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嘉定区基于课程教学与评价的“豆朋”评价现场会。</w:t>
            </w:r>
          </w:p>
        </w:tc>
        <w:tc>
          <w:tcPr>
            <w:tcW w:w="945" w:type="dxa"/>
          </w:tcPr>
          <w:p w:rsidR="00F2647F" w:rsidRPr="00A876F4" w:rsidRDefault="00F2647F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陆林芳</w:t>
            </w:r>
          </w:p>
        </w:tc>
      </w:tr>
      <w:tr w:rsidR="00E2152A" w:rsidRPr="00A876F4" w:rsidTr="00381063">
        <w:trPr>
          <w:trHeight w:val="1691"/>
        </w:trPr>
        <w:tc>
          <w:tcPr>
            <w:tcW w:w="1260" w:type="dxa"/>
            <w:vMerge w:val="restart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904D70" w:rsidRPr="00A876F4" w:rsidRDefault="00904D7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3C61D0" w:rsidRDefault="003C61D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904D70" w:rsidRPr="00A876F4" w:rsidRDefault="003C61D0" w:rsidP="00FE2CF6">
            <w:pPr>
              <w:spacing w:line="300" w:lineRule="auto"/>
              <w:ind w:left="420" w:hangingChars="200" w:hanging="420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特色项目一：</w:t>
            </w:r>
          </w:p>
          <w:p w:rsidR="00E2152A" w:rsidRPr="00A876F4" w:rsidRDefault="00E2152A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民族文化</w:t>
            </w:r>
          </w:p>
          <w:p w:rsidR="00E2152A" w:rsidRPr="00A876F4" w:rsidRDefault="003C61D0" w:rsidP="00FE2CF6">
            <w:pPr>
              <w:spacing w:line="300" w:lineRule="auto"/>
              <w:ind w:firstLineChars="98" w:firstLine="206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教育</w:t>
            </w:r>
          </w:p>
        </w:tc>
        <w:tc>
          <w:tcPr>
            <w:tcW w:w="1995" w:type="dxa"/>
            <w:vMerge w:val="restart"/>
          </w:tcPr>
          <w:p w:rsidR="00E2152A" w:rsidRPr="00A876F4" w:rsidRDefault="0022759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完善与发展以书画、民乐为主的民族艺术项目。注重艺术文化的培植和熏陶，挖掘区域性历史文化、科技创新的丰富底蕴融于学校教学，增进对民乐、书画表现形式的认识和喜爱，提升学生的道德品质、艺术素养、创新思维和生命质量。实践以艺益德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以艺启智、以艺强体的目标，铸造学校民族文化艺术教育特色品牌。</w:t>
            </w: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</w:tc>
        <w:tc>
          <w:tcPr>
            <w:tcW w:w="2205" w:type="dxa"/>
          </w:tcPr>
          <w:p w:rsidR="00E2152A" w:rsidRPr="00A876F4" w:rsidRDefault="00FC19A3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普及大风车艺术课程</w:t>
            </w:r>
            <w:r w:rsidR="00BD5050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编写书画校本赏析微课。</w:t>
            </w:r>
          </w:p>
        </w:tc>
        <w:tc>
          <w:tcPr>
            <w:tcW w:w="5985" w:type="dxa"/>
          </w:tcPr>
          <w:p w:rsidR="00D33A16" w:rsidRPr="00A876F4" w:rsidRDefault="00D33A16" w:rsidP="00420CB0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组建民族艺术教育领导小组</w:t>
            </w:r>
            <w:r w:rsidR="00420CB0">
              <w:rPr>
                <w:rFonts w:ascii="楷体_GB2312" w:eastAsia="楷体_GB2312" w:hAnsi="宋体" w:hint="eastAsia"/>
                <w:szCs w:val="21"/>
              </w:rPr>
              <w:t>；</w:t>
            </w:r>
            <w:r w:rsidR="00BD5050" w:rsidRPr="00A876F4">
              <w:rPr>
                <w:rFonts w:ascii="楷体_GB2312" w:eastAsia="楷体_GB2312" w:hAnsi="宋体" w:hint="eastAsia"/>
                <w:szCs w:val="21"/>
              </w:rPr>
              <w:t>落实大风车艺术</w:t>
            </w:r>
            <w:r w:rsidR="00A81C05">
              <w:rPr>
                <w:rFonts w:ascii="楷体_GB2312" w:eastAsia="楷体_GB2312" w:hAnsi="宋体" w:hint="eastAsia"/>
                <w:szCs w:val="21"/>
              </w:rPr>
              <w:t>课程；</w:t>
            </w:r>
            <w:r w:rsidR="00A81C05" w:rsidRPr="00A81C05">
              <w:rPr>
                <w:rFonts w:ascii="楷体_GB2312" w:eastAsia="楷体_GB2312" w:hAnsi="宋体" w:hint="eastAsia"/>
                <w:szCs w:val="21"/>
              </w:rPr>
              <w:t>书画普及率100%</w:t>
            </w:r>
            <w:r w:rsidR="002E1AB7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D33A16" w:rsidRPr="00A876F4" w:rsidRDefault="00420CB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聘请黄晖老师指导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国画</w:t>
            </w:r>
            <w:r>
              <w:rPr>
                <w:rFonts w:ascii="楷体_GB2312" w:eastAsia="楷体_GB2312" w:hAnsi="宋体" w:hint="eastAsia"/>
                <w:szCs w:val="21"/>
              </w:rPr>
              <w:t>教学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，聘请黄勤华老师指导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书法</w:t>
            </w:r>
            <w:r>
              <w:rPr>
                <w:rFonts w:ascii="楷体_GB2312" w:eastAsia="楷体_GB2312" w:hAnsi="宋体" w:hint="eastAsia"/>
                <w:szCs w:val="21"/>
              </w:rPr>
              <w:t>教学</w:t>
            </w:r>
            <w:r w:rsidR="00AC072C">
              <w:rPr>
                <w:rFonts w:ascii="楷体_GB2312" w:eastAsia="楷体_GB2312" w:hAnsi="宋体" w:hint="eastAsia"/>
                <w:szCs w:val="21"/>
              </w:rPr>
              <w:t>，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聘请杨一宾老师指导</w:t>
            </w:r>
            <w:r w:rsidR="00525476">
              <w:rPr>
                <w:rFonts w:ascii="楷体_GB2312" w:eastAsia="楷体_GB2312" w:hAnsi="宋体" w:hint="eastAsia"/>
                <w:szCs w:val="21"/>
              </w:rPr>
              <w:t>儿童绘画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创作</w:t>
            </w:r>
            <w:r w:rsidR="002E2C91">
              <w:rPr>
                <w:rFonts w:ascii="楷体_GB2312" w:eastAsia="楷体_GB2312" w:hAnsi="宋体" w:hint="eastAsia"/>
                <w:szCs w:val="21"/>
              </w:rPr>
              <w:t>，</w:t>
            </w:r>
            <w:r w:rsidR="002E2C91" w:rsidRPr="002E2C91">
              <w:rPr>
                <w:rFonts w:ascii="楷体_GB2312" w:eastAsia="楷体_GB2312" w:hAnsi="宋体" w:hint="eastAsia"/>
                <w:szCs w:val="21"/>
              </w:rPr>
              <w:t>学生参与率达60%。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聘请古筝、琵琶、二胡、扬琴、打击乐等专家老师，</w:t>
            </w:r>
            <w:r>
              <w:rPr>
                <w:rFonts w:ascii="楷体_GB2312" w:eastAsia="楷体_GB2312" w:hAnsi="宋体" w:hint="eastAsia"/>
                <w:szCs w:val="21"/>
              </w:rPr>
              <w:t>向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学生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传授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专业演奏技能。</w:t>
            </w:r>
          </w:p>
          <w:p w:rsidR="00D33A16" w:rsidRPr="00A876F4" w:rsidRDefault="002E1AB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组织好市级区级书画展示活动。谋划参加2015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区创情速写的艺术活动。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把书画与扎染相融合，组织参加市级超级景观秀活动</w:t>
            </w:r>
            <w:r w:rsidR="00514469">
              <w:rPr>
                <w:rFonts w:ascii="楷体_GB2312" w:eastAsia="楷体_GB2312" w:hAnsi="宋体" w:hint="eastAsia"/>
                <w:szCs w:val="21"/>
              </w:rPr>
              <w:t>，</w:t>
            </w:r>
            <w:r w:rsidR="00514469" w:rsidRPr="00514469">
              <w:rPr>
                <w:rFonts w:ascii="楷体_GB2312" w:eastAsia="楷体_GB2312" w:hAnsi="宋体" w:hint="eastAsia"/>
                <w:szCs w:val="21"/>
              </w:rPr>
              <w:t>学生参与率达50%。</w:t>
            </w:r>
          </w:p>
          <w:p w:rsidR="00E2152A" w:rsidRPr="00A876F4" w:rsidRDefault="002E1AB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组织区域性艺术教师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STEAM</w:t>
            </w:r>
            <w:r w:rsidR="00D33A16" w:rsidRPr="00A876F4">
              <w:rPr>
                <w:rFonts w:ascii="楷体_GB2312" w:eastAsia="楷体_GB2312" w:hAnsi="宋体" w:hint="eastAsia"/>
                <w:szCs w:val="21"/>
              </w:rPr>
              <w:t>书画课程培训活动，提高艺术教师欣赏能力。</w:t>
            </w:r>
          </w:p>
          <w:p w:rsidR="00C863E8" w:rsidRPr="00A876F4" w:rsidRDefault="002E1AB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  <w:r w:rsidR="00C863E8" w:rsidRPr="00A876F4">
              <w:rPr>
                <w:rFonts w:ascii="楷体_GB2312" w:eastAsia="楷体_GB2312" w:hAnsi="宋体" w:hint="eastAsia"/>
                <w:szCs w:val="21"/>
              </w:rPr>
              <w:t>．利用大课间和中午时间向学生播放民歌、民乐。</w:t>
            </w:r>
          </w:p>
        </w:tc>
        <w:tc>
          <w:tcPr>
            <w:tcW w:w="2415" w:type="dxa"/>
          </w:tcPr>
          <w:p w:rsidR="00D33A16" w:rsidRPr="00A876F4" w:rsidRDefault="00D33A1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书画微课初步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形成。</w:t>
            </w:r>
          </w:p>
          <w:p w:rsidR="00D33A16" w:rsidRPr="00A876F4" w:rsidRDefault="00D33A1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创作书法与扎染相结合的大型景观作品，参加市级展示。</w:t>
            </w:r>
          </w:p>
          <w:p w:rsidR="00D33A16" w:rsidRPr="00A876F4" w:rsidRDefault="00D33A16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组织STEAM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课程的</w:t>
            </w:r>
            <w:r w:rsidR="00DD4ECA" w:rsidRPr="00A876F4">
              <w:rPr>
                <w:rFonts w:ascii="楷体_GB2312" w:eastAsia="楷体_GB2312" w:hAnsi="宋体" w:hint="eastAsia"/>
                <w:szCs w:val="21"/>
              </w:rPr>
              <w:t>区域性师生书画扇面画展。</w:t>
            </w:r>
          </w:p>
          <w:p w:rsidR="00E2152A" w:rsidRDefault="00D33A16" w:rsidP="00420CB0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C863E8" w:rsidRPr="00A876F4">
              <w:rPr>
                <w:rFonts w:ascii="楷体_GB2312" w:eastAsia="楷体_GB2312" w:hAnsi="宋体" w:hint="eastAsia"/>
                <w:szCs w:val="21"/>
              </w:rPr>
              <w:t>成立5个民乐乐器班。</w:t>
            </w:r>
          </w:p>
          <w:p w:rsidR="00DE06AD" w:rsidRPr="00A876F4" w:rsidRDefault="00DE06AD" w:rsidP="00420CB0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5.</w:t>
            </w:r>
            <w:r w:rsidRPr="00DE06AD">
              <w:rPr>
                <w:rFonts w:ascii="楷体_GB2312" w:eastAsia="楷体_GB2312" w:hAnsi="宋体" w:hint="eastAsia"/>
                <w:szCs w:val="21"/>
              </w:rPr>
              <w:t xml:space="preserve"> 编写民乐校本教材，推出“竹笛”为主的《快乐</w:t>
            </w:r>
            <w:r>
              <w:rPr>
                <w:rFonts w:ascii="楷体_GB2312" w:eastAsia="楷体_GB2312" w:hAnsi="宋体" w:hint="eastAsia"/>
                <w:szCs w:val="21"/>
              </w:rPr>
              <w:t>DO RE MI</w:t>
            </w:r>
            <w:r w:rsidRPr="00DE06AD">
              <w:rPr>
                <w:rFonts w:ascii="楷体_GB2312" w:eastAsia="楷体_GB2312" w:hAnsi="宋体" w:hint="eastAsia"/>
                <w:szCs w:val="21"/>
              </w:rPr>
              <w:t>民族乐器系列二》和《“我是</w:t>
            </w:r>
            <w:r w:rsidRPr="00DE06AD">
              <w:rPr>
                <w:rFonts w:ascii="楷体_GB2312" w:eastAsia="楷体_GB2312" w:hAnsi="宋体" w:hint="eastAsia"/>
                <w:szCs w:val="21"/>
              </w:rPr>
              <w:lastRenderedPageBreak/>
              <w:t>快乐演奏家”——民族乐器学习评价单》。</w:t>
            </w:r>
          </w:p>
        </w:tc>
        <w:tc>
          <w:tcPr>
            <w:tcW w:w="945" w:type="dxa"/>
          </w:tcPr>
          <w:p w:rsidR="00E2152A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王彩英</w:t>
            </w:r>
          </w:p>
          <w:p w:rsidR="00505E06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周兰</w:t>
            </w:r>
          </w:p>
        </w:tc>
      </w:tr>
      <w:tr w:rsidR="00E2152A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</w:tc>
        <w:tc>
          <w:tcPr>
            <w:tcW w:w="2205" w:type="dxa"/>
          </w:tcPr>
          <w:p w:rsidR="00E2152A" w:rsidRPr="00A876F4" w:rsidRDefault="00A710C3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建设艺术</w:t>
            </w:r>
            <w:r w:rsidR="005B4E82" w:rsidRPr="00A876F4">
              <w:rPr>
                <w:rFonts w:ascii="楷体_GB2312" w:eastAsia="楷体_GB2312" w:hAnsi="宋体" w:hint="eastAsia"/>
                <w:szCs w:val="21"/>
              </w:rPr>
              <w:t>专职教师队伍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5B4E82" w:rsidRPr="00A876F4">
              <w:rPr>
                <w:rFonts w:ascii="楷体_GB2312" w:eastAsia="楷体_GB2312" w:hAnsi="宋体" w:hint="eastAsia"/>
                <w:szCs w:val="21"/>
              </w:rPr>
              <w:t>提高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艺术教师教学水平</w:t>
            </w:r>
            <w:r w:rsidR="005B4E82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5985" w:type="dxa"/>
          </w:tcPr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710C3" w:rsidRPr="00A876F4">
              <w:rPr>
                <w:rFonts w:ascii="楷体_GB2312" w:eastAsia="楷体_GB2312" w:hAnsi="宋体" w:hint="eastAsia"/>
                <w:szCs w:val="21"/>
              </w:rPr>
              <w:t>完善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书画</w:t>
            </w:r>
            <w:r w:rsidR="00393D76" w:rsidRPr="00A876F4">
              <w:rPr>
                <w:rFonts w:ascii="楷体_GB2312" w:eastAsia="楷体_GB2312" w:hAnsi="宋体" w:hint="eastAsia"/>
                <w:szCs w:val="21"/>
              </w:rPr>
              <w:t>、民乐培训制度、评价制度，逐步形成和完善艺术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赏析课程。</w:t>
            </w:r>
          </w:p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开设书法与绘画的专用教室及班级书画展示区域的设计。</w:t>
            </w:r>
          </w:p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D4FD6">
              <w:rPr>
                <w:rFonts w:ascii="楷体_GB2312" w:eastAsia="楷体_GB2312" w:hAnsi="宋体" w:hint="eastAsia"/>
                <w:szCs w:val="21"/>
              </w:rPr>
              <w:t>组织教师拍摄南苑书画校本赏析微课，</w:t>
            </w:r>
            <w:r w:rsidR="002D4FD6" w:rsidRPr="002D4FD6">
              <w:rPr>
                <w:rFonts w:ascii="楷体_GB2312" w:eastAsia="楷体_GB2312" w:hAnsi="宋体" w:hint="eastAsia"/>
                <w:szCs w:val="21"/>
              </w:rPr>
              <w:t>微课数量达20课时。</w:t>
            </w:r>
          </w:p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组织与新加坡学生的艺术文化交流活动</w:t>
            </w:r>
            <w:r w:rsidR="00BE6A33">
              <w:rPr>
                <w:rFonts w:ascii="楷体_GB2312" w:eastAsia="楷体_GB2312" w:hAnsi="宋体" w:hint="eastAsia"/>
                <w:szCs w:val="21"/>
              </w:rPr>
              <w:t>，</w:t>
            </w:r>
            <w:r w:rsidR="00BE6A33" w:rsidRPr="00BE6A33">
              <w:rPr>
                <w:rFonts w:ascii="楷体_GB2312" w:eastAsia="楷体_GB2312" w:hAnsi="宋体" w:hint="eastAsia"/>
                <w:szCs w:val="21"/>
              </w:rPr>
              <w:t>学生参与率达5%。</w:t>
            </w:r>
          </w:p>
          <w:p w:rsidR="00E2152A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组织参加市区级书画展示及比赛活动</w:t>
            </w:r>
            <w:r w:rsidR="00E82174">
              <w:rPr>
                <w:rFonts w:ascii="楷体_GB2312" w:eastAsia="楷体_GB2312" w:hAnsi="宋体" w:hint="eastAsia"/>
                <w:szCs w:val="21"/>
              </w:rPr>
              <w:t>，</w:t>
            </w:r>
            <w:r w:rsidR="00E82174" w:rsidRPr="00E82174">
              <w:rPr>
                <w:rFonts w:ascii="楷体_GB2312" w:eastAsia="楷体_GB2312" w:hAnsi="宋体" w:hint="eastAsia"/>
                <w:szCs w:val="21"/>
              </w:rPr>
              <w:t>学生参与率达50%。</w:t>
            </w:r>
          </w:p>
          <w:p w:rsidR="00087734" w:rsidRPr="00A876F4" w:rsidRDefault="00087734" w:rsidP="00381063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6．开展“走近民乐”探究式学习和小小现代民乐展示会。</w:t>
            </w:r>
          </w:p>
        </w:tc>
        <w:tc>
          <w:tcPr>
            <w:tcW w:w="2415" w:type="dxa"/>
          </w:tcPr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95443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00405C" w:rsidRPr="00A876F4">
              <w:rPr>
                <w:rFonts w:ascii="楷体_GB2312" w:eastAsia="楷体_GB2312" w:hAnsi="宋体" w:hint="eastAsia"/>
                <w:szCs w:val="21"/>
              </w:rPr>
              <w:t>争取在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市</w:t>
            </w:r>
            <w:r w:rsidR="004579EB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区级书画展示及比赛活动</w:t>
            </w:r>
            <w:r w:rsidR="0000405C" w:rsidRPr="00A876F4">
              <w:rPr>
                <w:rFonts w:ascii="楷体_GB2312" w:eastAsia="楷体_GB2312" w:hAnsi="宋体" w:hint="eastAsia"/>
                <w:szCs w:val="21"/>
              </w:rPr>
              <w:t>中获奖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00405C" w:rsidRPr="00A876F4">
              <w:rPr>
                <w:rFonts w:ascii="楷体_GB2312" w:eastAsia="楷体_GB2312" w:hAnsi="宋体" w:hint="eastAsia"/>
                <w:szCs w:val="21"/>
              </w:rPr>
              <w:t>完善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国画专用教室</w:t>
            </w:r>
            <w:r w:rsidR="00486B77" w:rsidRPr="00A876F4">
              <w:rPr>
                <w:rFonts w:ascii="楷体_GB2312" w:eastAsia="楷体_GB2312" w:hAnsi="宋体" w:hint="eastAsia"/>
                <w:szCs w:val="21"/>
              </w:rPr>
              <w:t>和班级书画展示区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5B4E82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86B77" w:rsidRPr="00A876F4">
              <w:rPr>
                <w:rFonts w:ascii="楷体_GB2312" w:eastAsia="楷体_GB2312" w:hAnsi="宋体" w:hint="eastAsia"/>
                <w:szCs w:val="21"/>
              </w:rPr>
              <w:t>完成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书画赏析微课。</w:t>
            </w:r>
          </w:p>
          <w:p w:rsidR="00E2152A" w:rsidRPr="00A876F4" w:rsidRDefault="005B4E8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="004579EB">
              <w:rPr>
                <w:rFonts w:ascii="楷体_GB2312" w:eastAsia="楷体_GB2312" w:hAnsi="宋体" w:hint="eastAsia"/>
                <w:szCs w:val="21"/>
              </w:rPr>
              <w:t>与新加坡崇福学校书画艺术交流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087734" w:rsidRPr="00A876F4" w:rsidRDefault="0008773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5．每月民乐班组织一次小舞台实践</w:t>
            </w:r>
            <w:r w:rsidR="002E1AB7">
              <w:rPr>
                <w:rFonts w:ascii="楷体_GB2312" w:eastAsia="楷体_GB2312" w:hAnsi="宋体" w:hint="eastAsia"/>
                <w:szCs w:val="21"/>
              </w:rPr>
              <w:t>活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动。</w:t>
            </w:r>
          </w:p>
        </w:tc>
        <w:tc>
          <w:tcPr>
            <w:tcW w:w="945" w:type="dxa"/>
          </w:tcPr>
          <w:p w:rsidR="00505E06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王彩英</w:t>
            </w:r>
          </w:p>
          <w:p w:rsidR="00E2152A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周兰</w:t>
            </w:r>
          </w:p>
        </w:tc>
      </w:tr>
      <w:tr w:rsidR="00E2152A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</w:tc>
        <w:tc>
          <w:tcPr>
            <w:tcW w:w="2205" w:type="dxa"/>
          </w:tcPr>
          <w:p w:rsidR="00F818DA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完善</w:t>
            </w:r>
            <w:r w:rsidR="00856A4D" w:rsidRPr="00A876F4">
              <w:rPr>
                <w:rFonts w:ascii="楷体_GB2312" w:eastAsia="楷体_GB2312" w:hAnsi="宋体" w:hint="eastAsia"/>
                <w:szCs w:val="21"/>
              </w:rPr>
              <w:t>书画艺术社团管理机制，拓展书画培训的有关艺术课程，丰富学生的艺术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学习经历，提升学生书画的创作创能力。</w:t>
            </w:r>
            <w:r w:rsidR="00F818DA" w:rsidRPr="00A876F4">
              <w:rPr>
                <w:rFonts w:ascii="楷体_GB2312" w:eastAsia="楷体_GB2312" w:hAnsi="宋体" w:hint="eastAsia"/>
                <w:szCs w:val="21"/>
              </w:rPr>
              <w:t>制定适合</w:t>
            </w:r>
            <w:r w:rsidR="00D32A72" w:rsidRPr="00A876F4">
              <w:rPr>
                <w:rFonts w:ascii="楷体_GB2312" w:eastAsia="楷体_GB2312" w:hAnsi="宋体" w:hint="eastAsia"/>
                <w:szCs w:val="21"/>
              </w:rPr>
              <w:t>学生艺术</w:t>
            </w:r>
            <w:r w:rsidR="00F818DA" w:rsidRPr="00A876F4">
              <w:rPr>
                <w:rFonts w:ascii="楷体_GB2312" w:eastAsia="楷体_GB2312" w:hAnsi="宋体" w:hint="eastAsia"/>
                <w:szCs w:val="21"/>
              </w:rPr>
              <w:t>个性化</w:t>
            </w:r>
            <w:r w:rsidR="00D32A72" w:rsidRPr="00A876F4">
              <w:rPr>
                <w:rFonts w:ascii="楷体_GB2312" w:eastAsia="楷体_GB2312" w:hAnsi="宋体" w:hint="eastAsia"/>
                <w:szCs w:val="21"/>
              </w:rPr>
              <w:t>发展的校本艺术课程方案，形成民乐</w:t>
            </w:r>
            <w:r w:rsidR="00F818DA" w:rsidRPr="00A876F4">
              <w:rPr>
                <w:rFonts w:ascii="楷体_GB2312" w:eastAsia="楷体_GB2312" w:hAnsi="宋体" w:hint="eastAsia"/>
                <w:szCs w:val="21"/>
              </w:rPr>
              <w:t>特色</w:t>
            </w:r>
            <w:r w:rsidR="00D32A72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5985" w:type="dxa"/>
          </w:tcPr>
          <w:p w:rsidR="00696EA5" w:rsidRPr="00A876F4" w:rsidRDefault="00E2152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E1AB7">
              <w:rPr>
                <w:rFonts w:ascii="楷体_GB2312" w:eastAsia="楷体_GB2312" w:hAnsi="宋体" w:hint="eastAsia"/>
                <w:szCs w:val="21"/>
              </w:rPr>
              <w:t>组织全校学生参观</w:t>
            </w:r>
            <w:r w:rsidR="00696EA5" w:rsidRPr="00A876F4">
              <w:rPr>
                <w:rFonts w:ascii="楷体_GB2312" w:eastAsia="楷体_GB2312" w:hAnsi="宋体" w:hint="eastAsia"/>
                <w:szCs w:val="21"/>
              </w:rPr>
              <w:t>美术馆等活动</w:t>
            </w:r>
            <w:r w:rsidR="00A23B8F">
              <w:rPr>
                <w:rFonts w:ascii="楷体_GB2312" w:eastAsia="楷体_GB2312" w:hAnsi="宋体" w:hint="eastAsia"/>
                <w:szCs w:val="21"/>
              </w:rPr>
              <w:t>，</w:t>
            </w:r>
            <w:r w:rsidR="00A23B8F" w:rsidRPr="00A23B8F">
              <w:rPr>
                <w:rFonts w:ascii="楷体_GB2312" w:eastAsia="楷体_GB2312" w:hAnsi="宋体" w:hint="eastAsia"/>
                <w:szCs w:val="21"/>
              </w:rPr>
              <w:t>学生参与率达100%。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53070" w:rsidRPr="00A876F4">
              <w:rPr>
                <w:rFonts w:ascii="楷体_GB2312" w:eastAsia="楷体_GB2312" w:hAnsi="宋体" w:hint="eastAsia"/>
                <w:szCs w:val="21"/>
              </w:rPr>
              <w:t>聘请专家指导学生书画创作，开展校本研究，编撰校本书画赏析教材，落实特色项目课题研究，出版书画、特色项目的画册专刊。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53070" w:rsidRPr="00A876F4">
              <w:rPr>
                <w:rFonts w:ascii="楷体_GB2312" w:eastAsia="楷体_GB2312" w:hAnsi="宋体" w:hint="eastAsia"/>
                <w:szCs w:val="21"/>
              </w:rPr>
              <w:t>组织区级书画比赛。申报区级书画科研课题。参加工业区STEAM课程活动。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开展区级书法或国画研讨活动。组织教师的书画</w:t>
            </w:r>
            <w:r w:rsidR="00A53070" w:rsidRPr="00A876F4">
              <w:rPr>
                <w:rFonts w:ascii="楷体_GB2312" w:eastAsia="楷体_GB2312" w:hAnsi="宋体" w:hint="eastAsia"/>
                <w:szCs w:val="21"/>
              </w:rPr>
              <w:t>培训。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53070" w:rsidRPr="00A876F4">
              <w:rPr>
                <w:rFonts w:ascii="楷体_GB2312" w:eastAsia="楷体_GB2312" w:hAnsi="宋体" w:hint="eastAsia"/>
                <w:szCs w:val="21"/>
              </w:rPr>
              <w:t>规范艺术社团管理，保证活动常态化、规范化、科学化。开设与书画相关的画瓷、扎染、广告衫环保袋彩绘等课程</w:t>
            </w:r>
            <w:r w:rsidR="004E378A">
              <w:rPr>
                <w:rFonts w:ascii="楷体_GB2312" w:eastAsia="楷体_GB2312" w:hAnsi="宋体" w:hint="eastAsia"/>
                <w:szCs w:val="21"/>
              </w:rPr>
              <w:t>，</w:t>
            </w:r>
            <w:r w:rsidR="004E378A" w:rsidRPr="004E378A">
              <w:rPr>
                <w:rFonts w:ascii="楷体_GB2312" w:eastAsia="楷体_GB2312" w:hAnsi="宋体" w:hint="eastAsia"/>
                <w:szCs w:val="21"/>
              </w:rPr>
              <w:t>学生参与率100%</w:t>
            </w:r>
            <w:r w:rsidR="002E1AB7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A53070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6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A53070" w:rsidRPr="00A876F4">
              <w:rPr>
                <w:rFonts w:ascii="楷体_GB2312" w:eastAsia="楷体_GB2312" w:hAnsi="宋体" w:hint="eastAsia"/>
                <w:szCs w:val="21"/>
              </w:rPr>
              <w:t>做好民乐班招生工作，建立民乐发展梯队。</w:t>
            </w:r>
          </w:p>
          <w:p w:rsidR="00E2152A" w:rsidRDefault="00A5307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7．民乐班学生参加各类器乐考级。</w:t>
            </w:r>
          </w:p>
          <w:p w:rsidR="004B4647" w:rsidRDefault="004C6770" w:rsidP="00A876F4">
            <w:pPr>
              <w:spacing w:line="300" w:lineRule="auto"/>
              <w:ind w:firstLineChars="200" w:firstLine="420"/>
            </w:pPr>
            <w:r>
              <w:rPr>
                <w:rFonts w:ascii="楷体_GB2312" w:eastAsia="楷体_GB2312" w:hAnsi="宋体" w:hint="eastAsia"/>
                <w:szCs w:val="21"/>
              </w:rPr>
              <w:t>8.</w:t>
            </w:r>
            <w:r>
              <w:rPr>
                <w:rFonts w:hint="eastAsia"/>
              </w:rPr>
              <w:t xml:space="preserve"> </w:t>
            </w:r>
            <w:r w:rsidR="004B4647" w:rsidRPr="004B4647">
              <w:rPr>
                <w:rFonts w:ascii="楷体_GB2312" w:eastAsia="楷体_GB2312" w:hAnsi="宋体" w:hint="eastAsia"/>
                <w:szCs w:val="21"/>
              </w:rPr>
              <w:t>每周安排一节</w:t>
            </w:r>
            <w:r w:rsidR="004B4647">
              <w:rPr>
                <w:rFonts w:ascii="楷体_GB2312" w:eastAsia="楷体_GB2312" w:hAnsi="宋体" w:hint="eastAsia"/>
                <w:szCs w:val="21"/>
              </w:rPr>
              <w:t>民乐教学课</w:t>
            </w:r>
            <w:r w:rsidR="004B4647" w:rsidRPr="004B4647">
              <w:rPr>
                <w:rFonts w:ascii="楷体_GB2312" w:eastAsia="楷体_GB2312" w:hAnsi="宋体" w:hint="eastAsia"/>
                <w:szCs w:val="21"/>
              </w:rPr>
              <w:t>，选用《走进民乐》教材</w:t>
            </w:r>
            <w:r w:rsidR="004B4647">
              <w:rPr>
                <w:rFonts w:ascii="楷体_GB2312" w:eastAsia="楷体_GB2312" w:hAnsi="宋体" w:hint="eastAsia"/>
                <w:szCs w:val="21"/>
              </w:rPr>
              <w:t>内容</w:t>
            </w:r>
            <w:r w:rsidR="004B4647" w:rsidRPr="004B4647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4C6770" w:rsidRPr="00A876F4" w:rsidRDefault="004B464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9. </w:t>
            </w:r>
            <w:r w:rsidR="004C6770" w:rsidRPr="004C6770">
              <w:rPr>
                <w:rFonts w:ascii="楷体_GB2312" w:eastAsia="楷体_GB2312" w:hAnsi="宋体" w:hint="eastAsia"/>
                <w:szCs w:val="21"/>
              </w:rPr>
              <w:t>充实校园“艺术长廊”，在“大风车”红领巾</w:t>
            </w:r>
            <w:r>
              <w:rPr>
                <w:rFonts w:ascii="楷体_GB2312" w:eastAsia="楷体_GB2312" w:hAnsi="宋体" w:hint="eastAsia"/>
                <w:szCs w:val="21"/>
              </w:rPr>
              <w:t>广播内开设“器乐</w:t>
            </w:r>
            <w:r>
              <w:rPr>
                <w:rFonts w:ascii="楷体_GB2312" w:eastAsia="楷体_GB2312" w:hAnsi="宋体" w:hint="eastAsia"/>
                <w:szCs w:val="21"/>
              </w:rPr>
              <w:lastRenderedPageBreak/>
              <w:t>达人秀”栏目，在校园网站上开设“走进民族器乐”</w:t>
            </w:r>
            <w:r w:rsidR="004C6770" w:rsidRPr="004C6770">
              <w:rPr>
                <w:rFonts w:ascii="楷体_GB2312" w:eastAsia="楷体_GB2312" w:hAnsi="宋体" w:hint="eastAsia"/>
                <w:szCs w:val="21"/>
              </w:rPr>
              <w:t>宣传栏。</w:t>
            </w:r>
          </w:p>
        </w:tc>
        <w:tc>
          <w:tcPr>
            <w:tcW w:w="2415" w:type="dxa"/>
          </w:tcPr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学生参加市区级书画展示及比赛获奖。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A7D34" w:rsidRPr="00A876F4">
              <w:rPr>
                <w:rFonts w:ascii="楷体_GB2312" w:eastAsia="楷体_GB2312" w:hAnsi="宋体" w:hint="eastAsia"/>
                <w:szCs w:val="21"/>
              </w:rPr>
              <w:t>出版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</w:t>
            </w:r>
            <w:r w:rsidR="003A7D34" w:rsidRPr="00A876F4">
              <w:rPr>
                <w:rFonts w:ascii="楷体_GB2312" w:eastAsia="楷体_GB2312" w:hAnsi="宋体" w:hint="eastAsia"/>
                <w:szCs w:val="21"/>
              </w:rPr>
              <w:t>生画册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A7D34" w:rsidRPr="00A876F4">
              <w:rPr>
                <w:rFonts w:ascii="楷体_GB2312" w:eastAsia="楷体_GB2312" w:hAnsi="宋体" w:hint="eastAsia"/>
                <w:szCs w:val="21"/>
              </w:rPr>
              <w:t>形成校本书画赏析教材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A7D34" w:rsidRPr="00A876F4">
              <w:rPr>
                <w:rFonts w:ascii="楷体_GB2312" w:eastAsia="楷体_GB2312" w:hAnsi="宋体" w:hint="eastAsia"/>
                <w:szCs w:val="21"/>
              </w:rPr>
              <w:t>开展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区级书画研讨活动。</w:t>
            </w:r>
          </w:p>
          <w:p w:rsidR="00E2152A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开设书画拓展课程、瓷画、环保袋</w:t>
            </w:r>
            <w:r w:rsidR="003A7D34" w:rsidRPr="00A876F4">
              <w:rPr>
                <w:rFonts w:ascii="楷体_GB2312" w:eastAsia="楷体_GB2312" w:hAnsi="宋体" w:hint="eastAsia"/>
                <w:szCs w:val="21"/>
              </w:rPr>
              <w:t>课程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A53070" w:rsidRDefault="00A5307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6．举办民乐特色开放日。</w:t>
            </w:r>
          </w:p>
          <w:p w:rsidR="004B4647" w:rsidRPr="00A876F4" w:rsidRDefault="004B4647" w:rsidP="004B4647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7.</w:t>
            </w:r>
            <w:r w:rsidRPr="004B4647">
              <w:rPr>
                <w:rFonts w:ascii="楷体_GB2312" w:eastAsia="楷体_GB2312" w:hAnsi="宋体" w:hint="eastAsia"/>
                <w:szCs w:val="21"/>
              </w:rPr>
              <w:t>创编“快乐打击乐”校园大课间操</w:t>
            </w:r>
            <w:r>
              <w:rPr>
                <w:rFonts w:ascii="楷体_GB2312" w:eastAsia="楷体_GB2312" w:hAnsi="宋体" w:hint="eastAsia"/>
                <w:szCs w:val="21"/>
              </w:rPr>
              <w:t>。</w:t>
            </w:r>
          </w:p>
        </w:tc>
        <w:tc>
          <w:tcPr>
            <w:tcW w:w="945" w:type="dxa"/>
          </w:tcPr>
          <w:p w:rsidR="00505E06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王彩英</w:t>
            </w:r>
          </w:p>
          <w:p w:rsidR="00E2152A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周兰</w:t>
            </w:r>
          </w:p>
        </w:tc>
      </w:tr>
      <w:tr w:rsidR="00E2152A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</w:tc>
        <w:tc>
          <w:tcPr>
            <w:tcW w:w="2205" w:type="dxa"/>
          </w:tcPr>
          <w:p w:rsidR="00E2152A" w:rsidRPr="00A876F4" w:rsidRDefault="0093737E" w:rsidP="00C81245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完善学校大风车艺术</w:t>
            </w:r>
            <w:r w:rsidR="00696EA5" w:rsidRPr="00A876F4">
              <w:rPr>
                <w:rFonts w:ascii="楷体_GB2312" w:eastAsia="楷体_GB2312" w:hAnsi="宋体" w:hint="eastAsia"/>
                <w:szCs w:val="21"/>
              </w:rPr>
              <w:t>课程，力争学生的艺术专业考级层次明显提升。积极申报全国级书法实验学校。</w:t>
            </w:r>
          </w:p>
          <w:p w:rsidR="00D32A72" w:rsidRPr="00A876F4" w:rsidRDefault="00D32A72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85" w:type="dxa"/>
          </w:tcPr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93737E" w:rsidRPr="00A876F4">
              <w:rPr>
                <w:rFonts w:ascii="楷体_GB2312" w:eastAsia="楷体_GB2312" w:hAnsi="宋体" w:hint="eastAsia"/>
                <w:szCs w:val="21"/>
              </w:rPr>
              <w:t>拓展艺术社团，积极开展艺术教育活动，搭建艺术展示舞台，提高学生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创作</w:t>
            </w:r>
            <w:r w:rsidR="0093737E" w:rsidRPr="00A876F4">
              <w:rPr>
                <w:rFonts w:ascii="楷体_GB2312" w:eastAsia="楷体_GB2312" w:hAnsi="宋体" w:hint="eastAsia"/>
                <w:szCs w:val="21"/>
              </w:rPr>
              <w:t>展示水平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  <w:r w:rsidR="00523EAD" w:rsidRPr="00523EAD">
              <w:rPr>
                <w:rFonts w:ascii="楷体_GB2312" w:eastAsia="楷体_GB2312" w:hAnsi="宋体" w:hint="eastAsia"/>
                <w:szCs w:val="21"/>
              </w:rPr>
              <w:t>三至五年级学生每学期完成一幅国画及一幅书法的创作，并参加校级以上展示，普及率达100%。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04AE3" w:rsidRPr="00A876F4">
              <w:rPr>
                <w:rFonts w:ascii="楷体_GB2312" w:eastAsia="楷体_GB2312" w:hAnsi="宋体" w:hint="eastAsia"/>
                <w:szCs w:val="21"/>
              </w:rPr>
              <w:t>组织与筹备区级以上学生艺术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展示活动。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筹划全国级书法实验学校的申报工作。</w:t>
            </w:r>
          </w:p>
          <w:p w:rsidR="00E2152A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04AE3" w:rsidRPr="00A876F4">
              <w:rPr>
                <w:rFonts w:ascii="楷体_GB2312" w:eastAsia="楷体_GB2312" w:hAnsi="宋体" w:hint="eastAsia"/>
                <w:szCs w:val="21"/>
              </w:rPr>
              <w:t>在校艺术月上开展学生艺术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展示活动。</w:t>
            </w:r>
          </w:p>
          <w:p w:rsidR="006D143A" w:rsidRPr="00A876F4" w:rsidRDefault="006D14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5．抓好普及层，</w:t>
            </w:r>
            <w:r w:rsidR="00142DE9" w:rsidRPr="00A876F4">
              <w:rPr>
                <w:rFonts w:ascii="楷体_GB2312" w:eastAsia="楷体_GB2312" w:hAnsi="宋体" w:hint="eastAsia"/>
                <w:szCs w:val="21"/>
              </w:rPr>
              <w:t>抓实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兴趣层</w:t>
            </w:r>
            <w:r w:rsidR="00142DE9" w:rsidRPr="00A876F4">
              <w:rPr>
                <w:rFonts w:ascii="楷体_GB2312" w:eastAsia="楷体_GB2312" w:hAnsi="宋体" w:hint="eastAsia"/>
                <w:szCs w:val="21"/>
              </w:rPr>
              <w:t>，做强提高层（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艺术社团</w:t>
            </w:r>
            <w:r w:rsidR="00142DE9" w:rsidRPr="00A876F4">
              <w:rPr>
                <w:rFonts w:ascii="楷体_GB2312" w:eastAsia="楷体_GB2312" w:hAnsi="宋体" w:hint="eastAsia"/>
                <w:szCs w:val="21"/>
              </w:rPr>
              <w:t>），加强艺术课程的多元评价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D143A" w:rsidRPr="00A876F4" w:rsidRDefault="006D14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15" w:type="dxa"/>
          </w:tcPr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04AE3" w:rsidRPr="00A876F4">
              <w:rPr>
                <w:rFonts w:ascii="楷体_GB2312" w:eastAsia="楷体_GB2312" w:hAnsi="宋体" w:hint="eastAsia"/>
                <w:szCs w:val="21"/>
              </w:rPr>
              <w:t>申报全国级书法学校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304AE3" w:rsidRPr="00A876F4">
              <w:rPr>
                <w:rFonts w:ascii="楷体_GB2312" w:eastAsia="楷体_GB2312" w:hAnsi="宋体" w:hint="eastAsia"/>
                <w:szCs w:val="21"/>
              </w:rPr>
              <w:t>在市</w:t>
            </w:r>
            <w:r w:rsidR="004579EB">
              <w:rPr>
                <w:rFonts w:ascii="楷体_GB2312" w:eastAsia="楷体_GB2312" w:hAnsi="宋体" w:hint="eastAsia"/>
                <w:szCs w:val="21"/>
              </w:rPr>
              <w:t>、</w:t>
            </w:r>
            <w:r w:rsidR="00304AE3" w:rsidRPr="00A876F4">
              <w:rPr>
                <w:rFonts w:ascii="楷体_GB2312" w:eastAsia="楷体_GB2312" w:hAnsi="宋体" w:hint="eastAsia"/>
                <w:szCs w:val="21"/>
              </w:rPr>
              <w:t>区级书画展示活动中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获奖。</w:t>
            </w:r>
          </w:p>
          <w:p w:rsidR="00E2152A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举办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学生艺术月活动。</w:t>
            </w:r>
          </w:p>
          <w:p w:rsidR="006D143A" w:rsidRDefault="006D143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4579EB">
              <w:rPr>
                <w:rFonts w:ascii="楷体_GB2312" w:eastAsia="楷体_GB2312" w:hAnsi="宋体" w:hint="eastAsia"/>
                <w:szCs w:val="21"/>
              </w:rPr>
              <w:t>．初步完成校本艺术课程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多元评价手册。</w:t>
            </w:r>
          </w:p>
          <w:p w:rsidR="004B4647" w:rsidRPr="00A876F4" w:rsidRDefault="004B464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4B4647">
              <w:rPr>
                <w:rFonts w:ascii="楷体_GB2312" w:eastAsia="楷体_GB2312" w:hAnsi="宋体" w:hint="eastAsia"/>
                <w:szCs w:val="21"/>
              </w:rPr>
              <w:t>走进大剧院、走进社区进行成果汇报展示。</w:t>
            </w:r>
          </w:p>
        </w:tc>
        <w:tc>
          <w:tcPr>
            <w:tcW w:w="945" w:type="dxa"/>
          </w:tcPr>
          <w:p w:rsidR="00505E06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王彩英</w:t>
            </w:r>
          </w:p>
          <w:p w:rsidR="00E2152A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周兰</w:t>
            </w:r>
          </w:p>
        </w:tc>
      </w:tr>
      <w:tr w:rsidR="00E2152A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E2152A" w:rsidRPr="00A876F4" w:rsidRDefault="00E2152A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2152A" w:rsidRPr="00A876F4" w:rsidRDefault="00E2152A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</w:tc>
        <w:tc>
          <w:tcPr>
            <w:tcW w:w="2205" w:type="dxa"/>
          </w:tcPr>
          <w:p w:rsidR="00B2641D" w:rsidRPr="00A876F4" w:rsidRDefault="00F818DA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以大风车艺术课程为抓手，促进学校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艺术</w:t>
            </w:r>
            <w:r w:rsidR="004579EB">
              <w:rPr>
                <w:rFonts w:ascii="楷体_GB2312" w:eastAsia="楷体_GB2312" w:hAnsi="宋体" w:hint="eastAsia"/>
                <w:szCs w:val="21"/>
              </w:rPr>
              <w:t>可持续发展，力争成为全国</w:t>
            </w:r>
            <w:r w:rsidR="00696EA5" w:rsidRPr="00A876F4">
              <w:rPr>
                <w:rFonts w:ascii="楷体_GB2312" w:eastAsia="楷体_GB2312" w:hAnsi="宋体" w:hint="eastAsia"/>
                <w:szCs w:val="21"/>
              </w:rPr>
              <w:t>书法特色学校。</w:t>
            </w:r>
            <w:r w:rsidR="004579EB">
              <w:rPr>
                <w:rFonts w:ascii="楷体_GB2312" w:eastAsia="楷体_GB2312" w:hAnsi="宋体" w:hint="eastAsia"/>
                <w:szCs w:val="21"/>
              </w:rPr>
              <w:t>形成民乐校本课程管理模式，凸显学校艺术教育</w:t>
            </w:r>
            <w:r w:rsidR="00B2641D" w:rsidRPr="00A876F4">
              <w:rPr>
                <w:rFonts w:ascii="楷体_GB2312" w:eastAsia="楷体_GB2312" w:hAnsi="宋体" w:hint="eastAsia"/>
                <w:szCs w:val="21"/>
              </w:rPr>
              <w:t>特色。</w:t>
            </w:r>
          </w:p>
        </w:tc>
        <w:tc>
          <w:tcPr>
            <w:tcW w:w="5985" w:type="dxa"/>
          </w:tcPr>
          <w:p w:rsidR="00696EA5" w:rsidRPr="00A876F4" w:rsidRDefault="00B2641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696EA5" w:rsidRPr="00A876F4">
              <w:rPr>
                <w:rFonts w:ascii="楷体_GB2312" w:eastAsia="楷体_GB2312" w:hAnsi="宋体" w:hint="eastAsia"/>
                <w:szCs w:val="21"/>
              </w:rPr>
              <w:t>组织迎接全国级书法实验学校的评审工作。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B2641D" w:rsidRPr="00A876F4">
              <w:rPr>
                <w:rFonts w:ascii="楷体_GB2312" w:eastAsia="楷体_GB2312" w:hAnsi="宋体" w:hint="eastAsia"/>
                <w:szCs w:val="21"/>
              </w:rPr>
              <w:t>完善大风车艺术课程的学生评价体系。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8824BB">
              <w:rPr>
                <w:rFonts w:ascii="楷体_GB2312" w:eastAsia="楷体_GB2312" w:hAnsi="宋体" w:hint="eastAsia"/>
                <w:szCs w:val="21"/>
              </w:rPr>
              <w:t>组织书画教师完成大风车书画实践的科研总结</w:t>
            </w:r>
            <w:r w:rsidR="008824BB" w:rsidRPr="008824BB">
              <w:rPr>
                <w:rFonts w:ascii="楷体_GB2312" w:eastAsia="楷体_GB2312" w:hAnsi="宋体" w:hint="eastAsia"/>
                <w:szCs w:val="21"/>
              </w:rPr>
              <w:t>；收集师生书画作品，结集《书画精品作品集汇编》。</w:t>
            </w:r>
          </w:p>
          <w:p w:rsidR="00B2641D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B2641D" w:rsidRPr="00A876F4">
              <w:rPr>
                <w:rFonts w:ascii="楷体_GB2312" w:eastAsia="楷体_GB2312" w:hAnsi="宋体" w:hint="eastAsia"/>
                <w:szCs w:val="21"/>
              </w:rPr>
              <w:t>编写民乐校本教材《走进现代民乐》。</w:t>
            </w:r>
          </w:p>
          <w:p w:rsidR="00E2152A" w:rsidRPr="00A876F4" w:rsidRDefault="00B2641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5．在</w:t>
            </w:r>
            <w:r w:rsidR="005473BD" w:rsidRPr="00A876F4">
              <w:rPr>
                <w:rFonts w:ascii="楷体_GB2312" w:eastAsia="楷体_GB2312" w:hAnsi="宋体" w:hint="eastAsia"/>
                <w:szCs w:val="21"/>
              </w:rPr>
              <w:t>音乐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课堂教学中</w:t>
            </w:r>
            <w:r w:rsidR="005473BD" w:rsidRPr="00A876F4">
              <w:rPr>
                <w:rFonts w:ascii="楷体_GB2312" w:eastAsia="楷体_GB2312" w:hAnsi="宋体" w:hint="eastAsia"/>
                <w:szCs w:val="21"/>
              </w:rPr>
              <w:t>融入</w:t>
            </w:r>
            <w:r w:rsidR="002E1AB7" w:rsidRPr="00A876F4">
              <w:rPr>
                <w:rFonts w:ascii="楷体_GB2312" w:eastAsia="楷体_GB2312" w:hAnsi="宋体" w:hint="eastAsia"/>
                <w:szCs w:val="21"/>
              </w:rPr>
              <w:t>《</w:t>
            </w:r>
            <w:r w:rsidR="005473BD" w:rsidRPr="00A876F4">
              <w:rPr>
                <w:rFonts w:ascii="楷体_GB2312" w:eastAsia="楷体_GB2312" w:hAnsi="宋体" w:hint="eastAsia"/>
                <w:szCs w:val="21"/>
              </w:rPr>
              <w:t>走近现代民乐</w:t>
            </w:r>
            <w:r w:rsidR="002E1AB7" w:rsidRPr="00A876F4">
              <w:rPr>
                <w:rFonts w:ascii="楷体_GB2312" w:eastAsia="楷体_GB2312" w:hAnsi="宋体" w:hint="eastAsia"/>
                <w:szCs w:val="21"/>
              </w:rPr>
              <w:t>》</w:t>
            </w:r>
            <w:r w:rsidR="005473BD" w:rsidRPr="00A876F4">
              <w:rPr>
                <w:rFonts w:ascii="楷体_GB2312" w:eastAsia="楷体_GB2312" w:hAnsi="宋体" w:hint="eastAsia"/>
                <w:szCs w:val="21"/>
              </w:rPr>
              <w:t>内容</w:t>
            </w:r>
            <w:r w:rsidR="002E1AB7">
              <w:rPr>
                <w:rFonts w:ascii="楷体_GB2312" w:eastAsia="楷体_GB2312" w:hAnsi="宋体" w:hint="eastAsia"/>
                <w:szCs w:val="21"/>
              </w:rPr>
              <w:t>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提高学生</w:t>
            </w:r>
            <w:r w:rsidR="00DB06CE" w:rsidRPr="00A876F4">
              <w:rPr>
                <w:rFonts w:ascii="楷体_GB2312" w:eastAsia="楷体_GB2312" w:hAnsi="宋体" w:hint="eastAsia"/>
                <w:szCs w:val="21"/>
              </w:rPr>
              <w:t>艺术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综合素养。</w:t>
            </w:r>
          </w:p>
        </w:tc>
        <w:tc>
          <w:tcPr>
            <w:tcW w:w="2415" w:type="dxa"/>
          </w:tcPr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获得全国书法实验学校称号。</w:t>
            </w:r>
          </w:p>
          <w:p w:rsidR="00696EA5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学生参加各级展示及比赛成绩优异。</w:t>
            </w:r>
          </w:p>
          <w:p w:rsidR="00E2152A" w:rsidRPr="00A876F4" w:rsidRDefault="00696EA5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579EB">
              <w:rPr>
                <w:rFonts w:ascii="楷体_GB2312" w:eastAsia="楷体_GB2312" w:hAnsi="宋体" w:hint="eastAsia"/>
                <w:szCs w:val="21"/>
              </w:rPr>
              <w:t>汇编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大风车书画实践课题的科研论文</w:t>
            </w:r>
            <w:r w:rsidR="00B2641D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BF2378" w:rsidRDefault="00BF2378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4．举办民乐汇报演出。</w:t>
            </w:r>
          </w:p>
          <w:p w:rsidR="00FA6977" w:rsidRPr="00FA6977" w:rsidRDefault="00FA6977" w:rsidP="00FA6977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FA6977">
              <w:rPr>
                <w:rFonts w:ascii="楷体_GB2312" w:eastAsia="楷体_GB2312" w:hAnsi="宋体" w:hint="eastAsia"/>
                <w:szCs w:val="21"/>
              </w:rPr>
              <w:t>5. 民乐《竹笛》校本教材完稿。</w:t>
            </w:r>
          </w:p>
          <w:p w:rsidR="00FA6977" w:rsidRPr="00A876F4" w:rsidRDefault="00FA6977" w:rsidP="00FA6977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FA6977">
              <w:rPr>
                <w:rFonts w:ascii="楷体_GB2312" w:eastAsia="楷体_GB2312" w:hAnsi="宋体" w:hint="eastAsia"/>
                <w:szCs w:val="21"/>
              </w:rPr>
              <w:t>6.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FA6977">
              <w:rPr>
                <w:rFonts w:ascii="楷体_GB2312" w:eastAsia="楷体_GB2312" w:hAnsi="宋体" w:hint="eastAsia"/>
                <w:szCs w:val="21"/>
              </w:rPr>
              <w:t>形成民乐成果集。</w:t>
            </w:r>
          </w:p>
        </w:tc>
        <w:tc>
          <w:tcPr>
            <w:tcW w:w="945" w:type="dxa"/>
          </w:tcPr>
          <w:p w:rsidR="00505E06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王彩英</w:t>
            </w:r>
          </w:p>
          <w:p w:rsidR="00E2152A" w:rsidRPr="00A876F4" w:rsidRDefault="00505E06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周兰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 w:val="restart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904D70" w:rsidRPr="00A876F4" w:rsidRDefault="00904D7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904D70" w:rsidRPr="00A876F4" w:rsidRDefault="00904D7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3C61D0" w:rsidRDefault="003C61D0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</w:p>
          <w:p w:rsidR="003C61D0" w:rsidRDefault="003C61D0" w:rsidP="003C61D0">
            <w:pPr>
              <w:spacing w:line="300" w:lineRule="auto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FE2CF6">
            <w:pPr>
              <w:spacing w:line="300" w:lineRule="auto"/>
              <w:ind w:left="420" w:hangingChars="200" w:hanging="420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特色</w:t>
            </w:r>
            <w:r w:rsidR="003C61D0">
              <w:rPr>
                <w:rFonts w:ascii="楷体_GB2312" w:eastAsia="楷体_GB2312" w:hAnsi="宋体" w:hint="eastAsia"/>
                <w:b/>
                <w:szCs w:val="21"/>
              </w:rPr>
              <w:t>项目二：</w:t>
            </w:r>
          </w:p>
          <w:p w:rsidR="003C61D0" w:rsidRDefault="003C61D0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科技创新</w:t>
            </w:r>
          </w:p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b/>
                <w:szCs w:val="21"/>
              </w:rPr>
              <w:t>教育</w:t>
            </w:r>
          </w:p>
        </w:tc>
        <w:tc>
          <w:tcPr>
            <w:tcW w:w="1995" w:type="dxa"/>
            <w:vMerge w:val="restart"/>
          </w:tcPr>
          <w:p w:rsidR="00426141" w:rsidRPr="00A876F4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以全区首家全国气象科普基地为契机，与学校综合实践活动和校本课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程开发建设相结合，引领学生参加气象</w:t>
            </w:r>
            <w:r w:rsidR="008A5F43" w:rsidRPr="00A876F4">
              <w:rPr>
                <w:rFonts w:ascii="楷体_GB2312" w:eastAsia="楷体_GB2312" w:hAnsi="宋体" w:hint="eastAsia"/>
                <w:szCs w:val="21"/>
              </w:rPr>
              <w:t>、计量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探秘系列实践活动，构建气象</w:t>
            </w:r>
            <w:r w:rsidR="008A5F43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计量特色课程。</w:t>
            </w: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2016</w:t>
            </w:r>
          </w:p>
        </w:tc>
        <w:tc>
          <w:tcPr>
            <w:tcW w:w="2205" w:type="dxa"/>
          </w:tcPr>
          <w:p w:rsidR="00426141" w:rsidRPr="00A876F4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开发具有校本特色的气象</w:t>
            </w:r>
            <w:r w:rsidR="008A5F43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计量探秘课程资源、探索气象</w:t>
            </w:r>
            <w:r w:rsidR="008A5F43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4579EB">
              <w:rPr>
                <w:rFonts w:ascii="楷体_GB2312" w:eastAsia="楷体_GB2312" w:hAnsi="宋体" w:hint="eastAsia"/>
                <w:szCs w:val="21"/>
              </w:rPr>
              <w:t>计量科普教育校本课</w:t>
            </w:r>
            <w:r w:rsidR="004579EB">
              <w:rPr>
                <w:rFonts w:ascii="楷体_GB2312" w:eastAsia="楷体_GB2312" w:hAnsi="宋体" w:hint="eastAsia"/>
                <w:szCs w:val="21"/>
              </w:rPr>
              <w:lastRenderedPageBreak/>
              <w:t>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，构建以学生自主活动为主的科普教育校本课程教育模式。</w:t>
            </w:r>
          </w:p>
        </w:tc>
        <w:tc>
          <w:tcPr>
            <w:tcW w:w="5985" w:type="dxa"/>
          </w:tcPr>
          <w:p w:rsidR="00F15F37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构建六组形式活泼</w:t>
            </w:r>
            <w:r w:rsidR="00856A4D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内容丰富的气象探秘活动新项目。</w:t>
            </w:r>
          </w:p>
          <w:p w:rsidR="00426141" w:rsidRPr="00A876F4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构建竺可桢体验课程。</w:t>
            </w:r>
          </w:p>
        </w:tc>
        <w:tc>
          <w:tcPr>
            <w:tcW w:w="2415" w:type="dxa"/>
          </w:tcPr>
          <w:p w:rsidR="00426141" w:rsidRDefault="006B713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1. </w:t>
            </w:r>
            <w:r w:rsidR="008A5F43" w:rsidRPr="00A876F4">
              <w:rPr>
                <w:rFonts w:ascii="楷体_GB2312" w:eastAsia="楷体_GB2312" w:hAnsi="宋体" w:hint="eastAsia"/>
                <w:szCs w:val="21"/>
              </w:rPr>
              <w:t>设计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气象计量科普教育实践活动模块内容。</w:t>
            </w:r>
          </w:p>
          <w:p w:rsidR="006B713D" w:rsidRPr="006B713D" w:rsidRDefault="006B713D" w:rsidP="006B713D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6B713D"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6B713D">
              <w:rPr>
                <w:rFonts w:ascii="楷体_GB2312" w:eastAsia="楷体_GB2312" w:hAnsi="宋体" w:hint="eastAsia"/>
                <w:szCs w:val="21"/>
              </w:rPr>
              <w:t>设计一到五年级</w:t>
            </w:r>
            <w:r w:rsidRPr="006B713D">
              <w:rPr>
                <w:rFonts w:ascii="楷体_GB2312" w:eastAsia="楷体_GB2312" w:hAnsi="宋体" w:hint="eastAsia"/>
                <w:szCs w:val="21"/>
              </w:rPr>
              <w:lastRenderedPageBreak/>
              <w:t>竺可桢体验方案。</w:t>
            </w:r>
          </w:p>
          <w:p w:rsidR="006B713D" w:rsidRPr="006B713D" w:rsidRDefault="006B713D" w:rsidP="006B713D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6B713D">
              <w:rPr>
                <w:rFonts w:ascii="楷体_GB2312" w:eastAsia="楷体_GB2312" w:hAnsi="宋体" w:hint="eastAsia"/>
                <w:szCs w:val="21"/>
              </w:rPr>
              <w:t>3.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6B713D">
              <w:rPr>
                <w:rFonts w:ascii="楷体_GB2312" w:eastAsia="楷体_GB2312" w:hAnsi="宋体" w:hint="eastAsia"/>
                <w:szCs w:val="21"/>
              </w:rPr>
              <w:t>形成“世界气象日”系列活动方案集。</w:t>
            </w:r>
          </w:p>
          <w:p w:rsidR="006B713D" w:rsidRPr="00A876F4" w:rsidRDefault="006B713D" w:rsidP="006B713D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6B713D">
              <w:rPr>
                <w:rFonts w:ascii="楷体_GB2312" w:eastAsia="楷体_GB2312" w:hAnsi="宋体" w:hint="eastAsia"/>
                <w:szCs w:val="21"/>
              </w:rPr>
              <w:t>4.发布“气象风铃”微信号。</w:t>
            </w:r>
          </w:p>
        </w:tc>
        <w:tc>
          <w:tcPr>
            <w:tcW w:w="945" w:type="dxa"/>
          </w:tcPr>
          <w:p w:rsidR="00426141" w:rsidRPr="00A876F4" w:rsidRDefault="00175E73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王彩英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2017</w:t>
            </w:r>
          </w:p>
        </w:tc>
        <w:tc>
          <w:tcPr>
            <w:tcW w:w="2205" w:type="dxa"/>
          </w:tcPr>
          <w:p w:rsidR="00426141" w:rsidRPr="00A876F4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以“气象与计量创客族团队”为特色的创客小能人体系基本建立。</w:t>
            </w:r>
          </w:p>
        </w:tc>
        <w:tc>
          <w:tcPr>
            <w:tcW w:w="5985" w:type="dxa"/>
          </w:tcPr>
          <w:p w:rsidR="00F15F37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211019" w:rsidRPr="00A876F4">
              <w:rPr>
                <w:rFonts w:ascii="楷体_GB2312" w:eastAsia="楷体_GB2312" w:hAnsi="宋体" w:hint="eastAsia"/>
                <w:szCs w:val="21"/>
              </w:rPr>
              <w:t>设置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创客族团队</w:t>
            </w:r>
            <w:r w:rsidR="00211019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4579EB">
              <w:rPr>
                <w:rFonts w:ascii="楷体_GB2312" w:eastAsia="楷体_GB2312" w:hAnsi="宋体" w:hint="eastAsia"/>
                <w:szCs w:val="21"/>
              </w:rPr>
              <w:t>设立</w:t>
            </w:r>
            <w:r w:rsidR="00211019" w:rsidRPr="00A876F4">
              <w:rPr>
                <w:rFonts w:ascii="楷体_GB2312" w:eastAsia="楷体_GB2312" w:hAnsi="宋体" w:hint="eastAsia"/>
                <w:szCs w:val="21"/>
              </w:rPr>
              <w:t>顾问机构、辅导机构和执行机构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F15F37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655965" w:rsidRPr="00A876F4">
              <w:rPr>
                <w:rFonts w:ascii="楷体_GB2312" w:eastAsia="楷体_GB2312" w:hAnsi="宋体" w:hint="eastAsia"/>
                <w:szCs w:val="21"/>
              </w:rPr>
              <w:t>暑期</w:t>
            </w:r>
            <w:r w:rsidR="00F15F37" w:rsidRPr="00A876F4">
              <w:rPr>
                <w:rFonts w:ascii="楷体_GB2312" w:eastAsia="楷体_GB2312" w:hAnsi="宋体" w:hint="eastAsia"/>
                <w:szCs w:val="21"/>
              </w:rPr>
              <w:t>举办一届科普夏令营活动。</w:t>
            </w:r>
          </w:p>
          <w:p w:rsidR="00426141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授予</w:t>
            </w:r>
            <w:r w:rsidR="00655965" w:rsidRPr="00A876F4">
              <w:rPr>
                <w:rFonts w:ascii="楷体_GB2312" w:eastAsia="楷体_GB2312" w:hAnsi="宋体" w:hint="eastAsia"/>
                <w:szCs w:val="21"/>
              </w:rPr>
              <w:t>学生“气象计量百事通”、“气象小能手”、“小小竺可桢”等荣誉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称号。</w:t>
            </w:r>
          </w:p>
          <w:p w:rsidR="002E0489" w:rsidRPr="00A876F4" w:rsidRDefault="002E048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2E0489">
              <w:rPr>
                <w:rFonts w:ascii="楷体_GB2312" w:eastAsia="楷体_GB2312" w:hAnsi="宋体" w:hint="eastAsia"/>
                <w:szCs w:val="21"/>
              </w:rPr>
              <w:t>一到五年级的探究课中普及气象教学。</w:t>
            </w:r>
          </w:p>
        </w:tc>
        <w:tc>
          <w:tcPr>
            <w:tcW w:w="2415" w:type="dxa"/>
          </w:tcPr>
          <w:p w:rsidR="00F15F37" w:rsidRPr="00A876F4" w:rsidRDefault="00F15F37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建立创客族团队体系框架。</w:t>
            </w:r>
          </w:p>
          <w:p w:rsidR="00426141" w:rsidRPr="00A876F4" w:rsidRDefault="00F15F37" w:rsidP="004579EB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建立学生气象计量评价体系。</w:t>
            </w:r>
          </w:p>
        </w:tc>
        <w:tc>
          <w:tcPr>
            <w:tcW w:w="945" w:type="dxa"/>
          </w:tcPr>
          <w:p w:rsidR="00426141" w:rsidRPr="00A876F4" w:rsidRDefault="00175E73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王彩英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2018</w:t>
            </w:r>
          </w:p>
        </w:tc>
        <w:tc>
          <w:tcPr>
            <w:tcW w:w="2205" w:type="dxa"/>
          </w:tcPr>
          <w:p w:rsidR="00426141" w:rsidRPr="00A876F4" w:rsidRDefault="00100FE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以“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一室二站一</w:t>
            </w:r>
            <w:r w:rsidR="003C61D0">
              <w:rPr>
                <w:rFonts w:ascii="楷体_GB2312" w:eastAsia="楷体_GB2312" w:hAnsi="宋体" w:hint="eastAsia"/>
                <w:szCs w:val="21"/>
              </w:rPr>
              <w:t>阵地二基地”的气象科普教育阵地为抓手，使之成为气象科普特色</w:t>
            </w:r>
            <w:r w:rsidR="003C61D0">
              <w:rPr>
                <w:rFonts w:ascii="楷体_GB2312" w:eastAsia="楷体_GB2312" w:hAnsi="宋体" w:hint="eastAsia"/>
                <w:szCs w:val="21"/>
              </w:rPr>
              <w:lastRenderedPageBreak/>
              <w:t>教育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主阵地。</w:t>
            </w:r>
          </w:p>
        </w:tc>
        <w:tc>
          <w:tcPr>
            <w:tcW w:w="5985" w:type="dxa"/>
          </w:tcPr>
          <w:p w:rsidR="004F2B61" w:rsidRPr="00A876F4" w:rsidRDefault="004F2B61" w:rsidP="003C61D0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创建风铃气象探究室</w:t>
            </w:r>
            <w:r w:rsidR="003C61D0">
              <w:rPr>
                <w:rFonts w:ascii="楷体_GB2312" w:eastAsia="楷体_GB2312" w:hAnsi="宋体" w:hint="eastAsia"/>
                <w:szCs w:val="21"/>
              </w:rPr>
              <w:t>，</w:t>
            </w:r>
            <w:r w:rsidR="00100FE4" w:rsidRPr="00A876F4">
              <w:rPr>
                <w:rFonts w:ascii="楷体_GB2312" w:eastAsia="楷体_GB2312" w:hAnsi="宋体" w:hint="eastAsia"/>
                <w:szCs w:val="21"/>
              </w:rPr>
              <w:t>通过人工观测，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获取</w:t>
            </w:r>
            <w:r w:rsidR="00100FE4" w:rsidRPr="00A876F4">
              <w:rPr>
                <w:rFonts w:ascii="楷体_GB2312" w:eastAsia="楷体_GB2312" w:hAnsi="宋体" w:hint="eastAsia"/>
                <w:szCs w:val="21"/>
              </w:rPr>
              <w:t>气象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定时</w:t>
            </w:r>
            <w:r w:rsidR="00100FE4" w:rsidRPr="00A876F4">
              <w:rPr>
                <w:rFonts w:ascii="楷体_GB2312" w:eastAsia="楷体_GB2312" w:hAnsi="宋体" w:hint="eastAsia"/>
                <w:szCs w:val="21"/>
              </w:rPr>
              <w:t>观测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数据。</w:t>
            </w:r>
          </w:p>
          <w:p w:rsidR="004F2B61" w:rsidRPr="00A876F4" w:rsidRDefault="003C61D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设</w:t>
            </w:r>
            <w:r w:rsidR="00856A4D" w:rsidRPr="00A876F4">
              <w:rPr>
                <w:rFonts w:ascii="楷体_GB2312" w:eastAsia="楷体_GB2312" w:hAnsi="宋体" w:hint="eastAsia"/>
                <w:szCs w:val="21"/>
              </w:rPr>
              <w:t>立</w:t>
            </w:r>
            <w:r w:rsidR="00100FE4" w:rsidRPr="00A876F4">
              <w:rPr>
                <w:rFonts w:ascii="楷体_GB2312" w:eastAsia="楷体_GB2312" w:hAnsi="宋体" w:hint="eastAsia"/>
                <w:szCs w:val="21"/>
              </w:rPr>
              <w:t>气象科普长廊，为学生提供知气象、学气象和气象科学实践的窗口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。</w:t>
            </w:r>
          </w:p>
          <w:p w:rsidR="00426141" w:rsidRDefault="003C61D0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>
              <w:rPr>
                <w:rFonts w:ascii="楷体_GB2312" w:eastAsia="楷体_GB2312" w:hAnsi="宋体" w:hint="eastAsia"/>
                <w:szCs w:val="21"/>
              </w:rPr>
              <w:t>建立两个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基地</w:t>
            </w:r>
            <w:r w:rsidR="0059280A" w:rsidRPr="00A876F4">
              <w:rPr>
                <w:rFonts w:ascii="楷体_GB2312" w:eastAsia="楷体_GB2312" w:hAnsi="宋体" w:hint="eastAsia"/>
                <w:szCs w:val="21"/>
              </w:rPr>
              <w:t>（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松江天文台、嘉定气象局观测中心活动点</w:t>
            </w:r>
            <w:r w:rsidR="0059280A" w:rsidRPr="00A876F4">
              <w:rPr>
                <w:rFonts w:ascii="楷体_GB2312" w:eastAsia="楷体_GB2312" w:hAnsi="宋体" w:hint="eastAsia"/>
                <w:szCs w:val="21"/>
              </w:rPr>
              <w:t>）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59280A" w:rsidRPr="00A876F4">
              <w:rPr>
                <w:rFonts w:ascii="楷体_GB2312" w:eastAsia="楷体_GB2312" w:hAnsi="宋体" w:hint="eastAsia"/>
                <w:szCs w:val="21"/>
              </w:rPr>
              <w:t>拓展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探究渠道。</w:t>
            </w:r>
          </w:p>
          <w:p w:rsidR="000964D3" w:rsidRPr="00A876F4" w:rsidRDefault="000964D3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0964D3">
              <w:rPr>
                <w:rFonts w:ascii="楷体_GB2312" w:eastAsia="楷体_GB2312" w:hAnsi="宋体" w:hint="eastAsia"/>
                <w:szCs w:val="21"/>
              </w:rPr>
              <w:t>完善“气象与生活”校本课程内容。</w:t>
            </w:r>
          </w:p>
        </w:tc>
        <w:tc>
          <w:tcPr>
            <w:tcW w:w="2415" w:type="dxa"/>
          </w:tcPr>
          <w:p w:rsidR="004F2B61" w:rsidRPr="00A876F4" w:rsidRDefault="004F2B6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开发“一室二站一阵地二基地”体验实践模式。</w:t>
            </w:r>
          </w:p>
          <w:p w:rsidR="00426141" w:rsidRPr="00A876F4" w:rsidRDefault="004F2B6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出台竺可桢体验</w:t>
            </w: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课程。</w:t>
            </w:r>
          </w:p>
        </w:tc>
        <w:tc>
          <w:tcPr>
            <w:tcW w:w="945" w:type="dxa"/>
          </w:tcPr>
          <w:p w:rsidR="00426141" w:rsidRPr="00A876F4" w:rsidRDefault="00175E73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王彩英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2019</w:t>
            </w:r>
          </w:p>
        </w:tc>
        <w:tc>
          <w:tcPr>
            <w:tcW w:w="2205" w:type="dxa"/>
          </w:tcPr>
          <w:p w:rsidR="00426141" w:rsidRPr="00A876F4" w:rsidRDefault="004F2B6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 xml:space="preserve">   以气象</w:t>
            </w:r>
            <w:r w:rsidR="004F5F2F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计量实践活动为</w:t>
            </w:r>
            <w:r w:rsidR="004F5F2F" w:rsidRPr="00A876F4">
              <w:rPr>
                <w:rFonts w:ascii="楷体_GB2312" w:eastAsia="楷体_GB2312" w:hAnsi="宋体" w:hint="eastAsia"/>
                <w:szCs w:val="21"/>
              </w:rPr>
              <w:t>载体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3C61D0">
              <w:rPr>
                <w:rFonts w:ascii="楷体_GB2312" w:eastAsia="楷体_GB2312" w:hAnsi="宋体" w:hint="eastAsia"/>
                <w:szCs w:val="21"/>
              </w:rPr>
              <w:t>注重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气象</w:t>
            </w:r>
            <w:r w:rsidR="003C61D0">
              <w:rPr>
                <w:rFonts w:ascii="楷体_GB2312" w:eastAsia="楷体_GB2312" w:hAnsi="宋体" w:hint="eastAsia"/>
                <w:szCs w:val="21"/>
              </w:rPr>
              <w:t>、计量科普特色教育对学科</w:t>
            </w:r>
            <w:r w:rsidR="004F5F2F" w:rsidRPr="00A876F4">
              <w:rPr>
                <w:rFonts w:ascii="楷体_GB2312" w:eastAsia="楷体_GB2312" w:hAnsi="宋体" w:hint="eastAsia"/>
                <w:szCs w:val="21"/>
              </w:rPr>
              <w:t>渗透、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延伸。</w:t>
            </w:r>
          </w:p>
        </w:tc>
        <w:tc>
          <w:tcPr>
            <w:tcW w:w="5985" w:type="dxa"/>
          </w:tcPr>
          <w:p w:rsidR="004F2B61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D5F24" w:rsidRPr="00A876F4">
              <w:rPr>
                <w:rFonts w:ascii="楷体_GB2312" w:eastAsia="楷体_GB2312" w:hAnsi="宋体" w:hint="eastAsia"/>
                <w:szCs w:val="21"/>
              </w:rPr>
              <w:t>开发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气象</w:t>
            </w:r>
            <w:r w:rsidR="00FD5F24" w:rsidRPr="00A876F4">
              <w:rPr>
                <w:rFonts w:ascii="楷体_GB2312" w:eastAsia="楷体_GB2312" w:hAnsi="宋体" w:hint="eastAsia"/>
                <w:szCs w:val="21"/>
              </w:rPr>
              <w:t>、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计量探秘校本课程</w:t>
            </w:r>
            <w:r w:rsidR="00FD5F24" w:rsidRPr="00A876F4">
              <w:rPr>
                <w:rFonts w:ascii="楷体_GB2312" w:eastAsia="楷体_GB2312" w:hAnsi="宋体" w:hint="eastAsia"/>
                <w:szCs w:val="21"/>
              </w:rPr>
              <w:t>，</w:t>
            </w:r>
            <w:r w:rsidR="004F2B61" w:rsidRPr="00A876F4">
              <w:rPr>
                <w:rFonts w:ascii="楷体_GB2312" w:eastAsia="楷体_GB2312" w:hAnsi="宋体" w:hint="eastAsia"/>
                <w:szCs w:val="21"/>
              </w:rPr>
              <w:t>进行普及化教学。</w:t>
            </w:r>
          </w:p>
          <w:p w:rsidR="00426141" w:rsidRPr="00A876F4" w:rsidRDefault="004F2B6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FD5F24" w:rsidRPr="00A876F4">
              <w:rPr>
                <w:rFonts w:ascii="楷体_GB2312" w:eastAsia="楷体_GB2312" w:hAnsi="宋体" w:hint="eastAsia"/>
                <w:szCs w:val="21"/>
              </w:rPr>
              <w:t>开展针对不同层次学生的年龄特点，利用“一室二站一阵地二基地”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开展活动。</w:t>
            </w:r>
          </w:p>
        </w:tc>
        <w:tc>
          <w:tcPr>
            <w:tcW w:w="2415" w:type="dxa"/>
          </w:tcPr>
          <w:p w:rsidR="00426141" w:rsidRDefault="0060244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1. </w:t>
            </w:r>
            <w:r w:rsidR="008767C7" w:rsidRPr="00A876F4">
              <w:rPr>
                <w:rFonts w:ascii="楷体_GB2312" w:eastAsia="楷体_GB2312" w:hAnsi="宋体" w:hint="eastAsia"/>
                <w:szCs w:val="21"/>
              </w:rPr>
              <w:t>编写气象探秘校本教材。</w:t>
            </w:r>
          </w:p>
          <w:p w:rsidR="0060244D" w:rsidRPr="00A876F4" w:rsidRDefault="0060244D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0244D">
              <w:rPr>
                <w:rFonts w:ascii="楷体_GB2312" w:eastAsia="楷体_GB2312" w:hAnsi="宋体" w:hint="eastAsia"/>
                <w:szCs w:val="21"/>
              </w:rPr>
              <w:t>添加气象风铃实验室的体验仪器。</w:t>
            </w:r>
          </w:p>
        </w:tc>
        <w:tc>
          <w:tcPr>
            <w:tcW w:w="945" w:type="dxa"/>
          </w:tcPr>
          <w:p w:rsidR="00426141" w:rsidRPr="00A876F4" w:rsidRDefault="00175E73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王彩英</w:t>
            </w:r>
          </w:p>
        </w:tc>
      </w:tr>
      <w:tr w:rsidR="00426141" w:rsidRPr="00A876F4">
        <w:trPr>
          <w:trHeight w:val="613"/>
        </w:trPr>
        <w:tc>
          <w:tcPr>
            <w:tcW w:w="1260" w:type="dxa"/>
            <w:vMerge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95" w:type="dxa"/>
            <w:vMerge/>
          </w:tcPr>
          <w:p w:rsidR="00426141" w:rsidRPr="00A876F4" w:rsidRDefault="00426141" w:rsidP="00EB35F6">
            <w:pPr>
              <w:spacing w:line="300" w:lineRule="auto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26141" w:rsidRPr="00A876F4" w:rsidRDefault="00426141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2020</w:t>
            </w:r>
          </w:p>
        </w:tc>
        <w:tc>
          <w:tcPr>
            <w:tcW w:w="2205" w:type="dxa"/>
          </w:tcPr>
          <w:p w:rsidR="00426141" w:rsidRPr="00A876F4" w:rsidRDefault="00D0672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探索并形成一套校本特色的气象</w:t>
            </w:r>
            <w:r w:rsidR="00E7779E" w:rsidRPr="00A876F4">
              <w:rPr>
                <w:rFonts w:ascii="楷体_GB2312" w:eastAsia="楷体_GB2312" w:hAnsi="宋体" w:hint="eastAsia"/>
                <w:szCs w:val="21"/>
              </w:rPr>
              <w:t>、计量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科普教育操作模式。</w:t>
            </w:r>
          </w:p>
        </w:tc>
        <w:tc>
          <w:tcPr>
            <w:tcW w:w="5985" w:type="dxa"/>
          </w:tcPr>
          <w:p w:rsidR="00D06724" w:rsidRPr="00A876F4" w:rsidRDefault="00426141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ED3197" w:rsidRPr="00A876F4">
              <w:rPr>
                <w:rFonts w:ascii="楷体_GB2312" w:eastAsia="楷体_GB2312" w:hAnsi="宋体" w:hint="eastAsia"/>
                <w:szCs w:val="21"/>
              </w:rPr>
              <w:t>形成</w:t>
            </w:r>
            <w:r w:rsidR="00D06724" w:rsidRPr="00A876F4">
              <w:rPr>
                <w:rFonts w:ascii="楷体_GB2312" w:eastAsia="楷体_GB2312" w:hAnsi="宋体" w:hint="eastAsia"/>
                <w:szCs w:val="21"/>
              </w:rPr>
              <w:t>以气象观测、探秘计量基本知识和技能为切入点的内容体系。</w:t>
            </w:r>
          </w:p>
          <w:p w:rsidR="00426141" w:rsidRPr="00A876F4" w:rsidRDefault="001E7179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2．</w:t>
            </w:r>
            <w:r w:rsidR="00D06724" w:rsidRPr="00A876F4">
              <w:rPr>
                <w:rFonts w:ascii="楷体_GB2312" w:eastAsia="楷体_GB2312" w:hAnsi="宋体" w:hint="eastAsia"/>
                <w:szCs w:val="21"/>
              </w:rPr>
              <w:t>构建气象实践、体验活动的小学气象科普教育校本化操作模式。</w:t>
            </w:r>
          </w:p>
        </w:tc>
        <w:tc>
          <w:tcPr>
            <w:tcW w:w="2415" w:type="dxa"/>
          </w:tcPr>
          <w:p w:rsidR="00D06724" w:rsidRPr="00A876F4" w:rsidRDefault="00D0672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1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="00856A4D" w:rsidRPr="00A876F4">
              <w:rPr>
                <w:rFonts w:ascii="楷体_GB2312" w:eastAsia="楷体_GB2312" w:hAnsi="宋体" w:hint="eastAsia"/>
                <w:szCs w:val="21"/>
              </w:rPr>
              <w:t>形成学校、家庭、气象实践基地“三位一体”的户内外</w:t>
            </w:r>
            <w:r w:rsidR="003C61D0">
              <w:rPr>
                <w:rFonts w:ascii="楷体_GB2312" w:eastAsia="楷体_GB2312" w:hAnsi="宋体" w:hint="eastAsia"/>
                <w:szCs w:val="21"/>
              </w:rPr>
              <w:t>气象体验活动、</w:t>
            </w:r>
            <w:r w:rsidR="002E1AB7">
              <w:rPr>
                <w:rFonts w:ascii="楷体_GB2312" w:eastAsia="楷体_GB2312" w:hAnsi="宋体" w:hint="eastAsia"/>
                <w:szCs w:val="21"/>
              </w:rPr>
              <w:t>气象科普特色活动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教育模式。</w:t>
            </w:r>
          </w:p>
          <w:p w:rsidR="00426141" w:rsidRDefault="00D06724" w:rsidP="00A876F4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t>2</w:t>
            </w:r>
            <w:r w:rsidR="001E7179" w:rsidRPr="00A876F4">
              <w:rPr>
                <w:rFonts w:ascii="楷体_GB2312" w:eastAsia="楷体_GB2312" w:hAnsi="宋体" w:hint="eastAsia"/>
                <w:szCs w:val="21"/>
              </w:rPr>
              <w:t>．</w:t>
            </w:r>
            <w:r w:rsidRPr="00A876F4">
              <w:rPr>
                <w:rFonts w:ascii="楷体_GB2312" w:eastAsia="楷体_GB2312" w:hAnsi="宋体" w:hint="eastAsia"/>
                <w:szCs w:val="21"/>
              </w:rPr>
              <w:t>展示竺可桢体验课程。</w:t>
            </w:r>
          </w:p>
          <w:p w:rsidR="00E3292A" w:rsidRPr="00E3292A" w:rsidRDefault="00E3292A" w:rsidP="00E3292A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3</w:t>
            </w:r>
            <w:r w:rsidRPr="00E3292A">
              <w:rPr>
                <w:rFonts w:ascii="楷体_GB2312" w:eastAsia="楷体_GB2312" w:hAnsi="宋体" w:hint="eastAsia"/>
                <w:szCs w:val="21"/>
              </w:rPr>
              <w:t>.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E3292A">
              <w:rPr>
                <w:rFonts w:ascii="楷体_GB2312" w:eastAsia="楷体_GB2312" w:hAnsi="宋体" w:hint="eastAsia"/>
                <w:szCs w:val="21"/>
              </w:rPr>
              <w:t>展示“气象与生活”课程活动。</w:t>
            </w:r>
          </w:p>
          <w:p w:rsidR="00E3292A" w:rsidRPr="00A876F4" w:rsidRDefault="00E3292A" w:rsidP="00E3292A">
            <w:pPr>
              <w:spacing w:line="300" w:lineRule="auto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 w:rsidRPr="00E3292A">
              <w:rPr>
                <w:rFonts w:ascii="楷体_GB2312" w:eastAsia="楷体_GB2312" w:hAnsi="宋体" w:hint="eastAsia"/>
                <w:szCs w:val="21"/>
              </w:rPr>
              <w:t>4.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Pr="00E3292A">
              <w:rPr>
                <w:rFonts w:ascii="楷体_GB2312" w:eastAsia="楷体_GB2312" w:hAnsi="宋体" w:hint="eastAsia"/>
                <w:szCs w:val="21"/>
              </w:rPr>
              <w:t>完成《探秘计量》校本教材的编写。</w:t>
            </w:r>
          </w:p>
        </w:tc>
        <w:tc>
          <w:tcPr>
            <w:tcW w:w="945" w:type="dxa"/>
          </w:tcPr>
          <w:p w:rsidR="00426141" w:rsidRPr="00A876F4" w:rsidRDefault="00175E73" w:rsidP="00EB35F6">
            <w:pPr>
              <w:spacing w:line="300" w:lineRule="auto"/>
              <w:jc w:val="center"/>
              <w:rPr>
                <w:rFonts w:ascii="楷体_GB2312" w:eastAsia="楷体_GB2312" w:hAnsi="宋体"/>
                <w:szCs w:val="21"/>
              </w:rPr>
            </w:pPr>
            <w:r w:rsidRPr="00A876F4">
              <w:rPr>
                <w:rFonts w:ascii="楷体_GB2312" w:eastAsia="楷体_GB2312" w:hAnsi="宋体" w:hint="eastAsia"/>
                <w:szCs w:val="21"/>
              </w:rPr>
              <w:lastRenderedPageBreak/>
              <w:t>王彩英</w:t>
            </w:r>
          </w:p>
        </w:tc>
      </w:tr>
    </w:tbl>
    <w:p w:rsidR="00E7218A" w:rsidRPr="0089781A" w:rsidRDefault="0089781A" w:rsidP="0089781A">
      <w:pPr>
        <w:spacing w:line="300" w:lineRule="auto"/>
        <w:rPr>
          <w:rFonts w:ascii="楷体_GB2312" w:eastAsia="楷体_GB2312" w:hAnsi="宋体"/>
          <w:szCs w:val="21"/>
        </w:rPr>
        <w:sectPr w:rsidR="00E7218A" w:rsidRPr="0089781A" w:rsidSect="006B00B0">
          <w:pgSz w:w="16838" w:h="11906" w:orient="landscape" w:code="9"/>
          <w:pgMar w:top="1440" w:right="1080" w:bottom="1440" w:left="1080" w:header="851" w:footer="992" w:gutter="0"/>
          <w:cols w:space="425"/>
          <w:docGrid w:type="lines" w:linePitch="312"/>
        </w:sectPr>
      </w:pPr>
      <w:r w:rsidRPr="004A152D">
        <w:rPr>
          <w:rFonts w:ascii="仿宋_GB2312" w:eastAsia="仿宋_GB2312" w:hint="eastAsia"/>
          <w:b/>
          <w:sz w:val="24"/>
        </w:rPr>
        <w:lastRenderedPageBreak/>
        <w:t>本规划经</w:t>
      </w:r>
      <w:r w:rsidR="00357109">
        <w:rPr>
          <w:rFonts w:ascii="仿宋_GB2312" w:eastAsia="仿宋_GB2312" w:hint="eastAsia"/>
          <w:b/>
          <w:sz w:val="24"/>
        </w:rPr>
        <w:t>嘉定区南苑小学第四</w:t>
      </w:r>
      <w:r w:rsidRPr="004A152D">
        <w:rPr>
          <w:rFonts w:ascii="仿宋_GB2312" w:eastAsia="仿宋_GB2312" w:hint="eastAsia"/>
          <w:b/>
          <w:sz w:val="24"/>
        </w:rPr>
        <w:t>届</w:t>
      </w:r>
      <w:r w:rsidR="00357109">
        <w:rPr>
          <w:rFonts w:ascii="仿宋_GB2312" w:eastAsia="仿宋_GB2312" w:hint="eastAsia"/>
          <w:b/>
          <w:sz w:val="24"/>
        </w:rPr>
        <w:t>九次</w:t>
      </w:r>
      <w:r w:rsidRPr="004A152D">
        <w:rPr>
          <w:rFonts w:ascii="仿宋_GB2312" w:eastAsia="仿宋_GB2312" w:hint="eastAsia"/>
          <w:b/>
          <w:sz w:val="24"/>
        </w:rPr>
        <w:t>教代会审议通过。</w:t>
      </w:r>
    </w:p>
    <w:p w:rsidR="00BB5399" w:rsidRPr="0089781A" w:rsidRDefault="00BB5399" w:rsidP="0089781A">
      <w:pPr>
        <w:spacing w:line="400" w:lineRule="exact"/>
        <w:rPr>
          <w:rFonts w:ascii="仿宋_GB2312" w:eastAsia="仿宋_GB2312"/>
          <w:sz w:val="28"/>
          <w:szCs w:val="28"/>
        </w:rPr>
      </w:pPr>
    </w:p>
    <w:sectPr w:rsidR="00BB5399" w:rsidRPr="0089781A" w:rsidSect="008D7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39" w:rsidRDefault="00210839">
      <w:r>
        <w:separator/>
      </w:r>
    </w:p>
  </w:endnote>
  <w:endnote w:type="continuationSeparator" w:id="1">
    <w:p w:rsidR="00210839" w:rsidRDefault="0021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1202EA" w:rsidP="00E62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D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D19" w:rsidRDefault="00CF4D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1202EA" w:rsidP="00E623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D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4138">
      <w:rPr>
        <w:rStyle w:val="a6"/>
        <w:noProof/>
      </w:rPr>
      <w:t>5</w:t>
    </w:r>
    <w:r>
      <w:rPr>
        <w:rStyle w:val="a6"/>
      </w:rPr>
      <w:fldChar w:fldCharType="end"/>
    </w:r>
  </w:p>
  <w:p w:rsidR="00CF4D19" w:rsidRDefault="00CF4D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1202EA" w:rsidP="008D78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D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D19" w:rsidRDefault="00CF4D1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1202EA" w:rsidP="008D78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D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D19">
      <w:rPr>
        <w:rStyle w:val="a6"/>
        <w:noProof/>
      </w:rPr>
      <w:t>1</w:t>
    </w:r>
    <w:r>
      <w:rPr>
        <w:rStyle w:val="a6"/>
      </w:rPr>
      <w:fldChar w:fldCharType="end"/>
    </w:r>
  </w:p>
  <w:p w:rsidR="00CF4D19" w:rsidRDefault="00CF4D1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CF4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39" w:rsidRDefault="00210839">
      <w:r>
        <w:separator/>
      </w:r>
    </w:p>
  </w:footnote>
  <w:footnote w:type="continuationSeparator" w:id="1">
    <w:p w:rsidR="00210839" w:rsidRDefault="0021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CF4D19" w:rsidP="004579E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CF4D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CF4D1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19" w:rsidRDefault="00CF4D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E8"/>
    <w:multiLevelType w:val="hybridMultilevel"/>
    <w:tmpl w:val="D658960A"/>
    <w:lvl w:ilvl="0" w:tplc="9E76AD5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767C11"/>
    <w:multiLevelType w:val="hybridMultilevel"/>
    <w:tmpl w:val="3962B0F6"/>
    <w:lvl w:ilvl="0" w:tplc="AFC0FC06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C672B9"/>
    <w:multiLevelType w:val="hybridMultilevel"/>
    <w:tmpl w:val="9EBE45CA"/>
    <w:lvl w:ilvl="0" w:tplc="D0DC2B7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53F00E6"/>
    <w:multiLevelType w:val="hybridMultilevel"/>
    <w:tmpl w:val="5044D65A"/>
    <w:lvl w:ilvl="0" w:tplc="84425C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09"/>
    <w:rsid w:val="00003A84"/>
    <w:rsid w:val="0000405C"/>
    <w:rsid w:val="000056BC"/>
    <w:rsid w:val="00006D00"/>
    <w:rsid w:val="00006D96"/>
    <w:rsid w:val="00006E48"/>
    <w:rsid w:val="00007E1D"/>
    <w:rsid w:val="00007EA0"/>
    <w:rsid w:val="00013C2F"/>
    <w:rsid w:val="00015F0C"/>
    <w:rsid w:val="00016541"/>
    <w:rsid w:val="00016635"/>
    <w:rsid w:val="00016F23"/>
    <w:rsid w:val="00017674"/>
    <w:rsid w:val="00017ECF"/>
    <w:rsid w:val="00021D40"/>
    <w:rsid w:val="00027A6A"/>
    <w:rsid w:val="00033F01"/>
    <w:rsid w:val="0003735E"/>
    <w:rsid w:val="00043A4C"/>
    <w:rsid w:val="00046806"/>
    <w:rsid w:val="00055A67"/>
    <w:rsid w:val="0006315E"/>
    <w:rsid w:val="00066772"/>
    <w:rsid w:val="000729F6"/>
    <w:rsid w:val="00075EF2"/>
    <w:rsid w:val="00075FA7"/>
    <w:rsid w:val="0007625A"/>
    <w:rsid w:val="00080466"/>
    <w:rsid w:val="00080A42"/>
    <w:rsid w:val="00086223"/>
    <w:rsid w:val="00086642"/>
    <w:rsid w:val="00087502"/>
    <w:rsid w:val="00087734"/>
    <w:rsid w:val="00090C20"/>
    <w:rsid w:val="00092DB3"/>
    <w:rsid w:val="0009369E"/>
    <w:rsid w:val="000964D3"/>
    <w:rsid w:val="000A1A2E"/>
    <w:rsid w:val="000A1D5C"/>
    <w:rsid w:val="000A2AA5"/>
    <w:rsid w:val="000A322A"/>
    <w:rsid w:val="000A4BD3"/>
    <w:rsid w:val="000B45AF"/>
    <w:rsid w:val="000B689C"/>
    <w:rsid w:val="000C2FA2"/>
    <w:rsid w:val="000C36B7"/>
    <w:rsid w:val="000C3E13"/>
    <w:rsid w:val="000D0033"/>
    <w:rsid w:val="000D064D"/>
    <w:rsid w:val="000D0C41"/>
    <w:rsid w:val="000D0F43"/>
    <w:rsid w:val="000D2E79"/>
    <w:rsid w:val="000D7E86"/>
    <w:rsid w:val="000E07AE"/>
    <w:rsid w:val="000E3D93"/>
    <w:rsid w:val="000F0958"/>
    <w:rsid w:val="000F248E"/>
    <w:rsid w:val="000F783B"/>
    <w:rsid w:val="00100FE4"/>
    <w:rsid w:val="0010103C"/>
    <w:rsid w:val="0010190D"/>
    <w:rsid w:val="00101F9D"/>
    <w:rsid w:val="001129D7"/>
    <w:rsid w:val="00115482"/>
    <w:rsid w:val="001202EA"/>
    <w:rsid w:val="00120D43"/>
    <w:rsid w:val="00124CC3"/>
    <w:rsid w:val="00125664"/>
    <w:rsid w:val="00135D91"/>
    <w:rsid w:val="00142DE9"/>
    <w:rsid w:val="00144FAB"/>
    <w:rsid w:val="00151A71"/>
    <w:rsid w:val="00154840"/>
    <w:rsid w:val="00154FF0"/>
    <w:rsid w:val="00156062"/>
    <w:rsid w:val="001562A4"/>
    <w:rsid w:val="001619DA"/>
    <w:rsid w:val="001667A1"/>
    <w:rsid w:val="00172389"/>
    <w:rsid w:val="001746A8"/>
    <w:rsid w:val="00174B05"/>
    <w:rsid w:val="00175E73"/>
    <w:rsid w:val="00182722"/>
    <w:rsid w:val="001828EB"/>
    <w:rsid w:val="00183D1A"/>
    <w:rsid w:val="00186259"/>
    <w:rsid w:val="001900DC"/>
    <w:rsid w:val="00195443"/>
    <w:rsid w:val="001A374F"/>
    <w:rsid w:val="001A5DC7"/>
    <w:rsid w:val="001B0E72"/>
    <w:rsid w:val="001B4038"/>
    <w:rsid w:val="001B51B9"/>
    <w:rsid w:val="001B714E"/>
    <w:rsid w:val="001C22C9"/>
    <w:rsid w:val="001C78AF"/>
    <w:rsid w:val="001D3DE7"/>
    <w:rsid w:val="001D54AF"/>
    <w:rsid w:val="001D78D4"/>
    <w:rsid w:val="001E2997"/>
    <w:rsid w:val="001E514F"/>
    <w:rsid w:val="001E64A8"/>
    <w:rsid w:val="001E7179"/>
    <w:rsid w:val="001F179D"/>
    <w:rsid w:val="001F5504"/>
    <w:rsid w:val="001F5BBF"/>
    <w:rsid w:val="00201CA0"/>
    <w:rsid w:val="002036A3"/>
    <w:rsid w:val="0020564D"/>
    <w:rsid w:val="00210839"/>
    <w:rsid w:val="00211019"/>
    <w:rsid w:val="0021116A"/>
    <w:rsid w:val="00221801"/>
    <w:rsid w:val="00222151"/>
    <w:rsid w:val="00222EA4"/>
    <w:rsid w:val="00226336"/>
    <w:rsid w:val="00227599"/>
    <w:rsid w:val="0022779F"/>
    <w:rsid w:val="0023005F"/>
    <w:rsid w:val="002336EA"/>
    <w:rsid w:val="002356B3"/>
    <w:rsid w:val="00235765"/>
    <w:rsid w:val="00242D5C"/>
    <w:rsid w:val="00243468"/>
    <w:rsid w:val="00243DB5"/>
    <w:rsid w:val="002451CF"/>
    <w:rsid w:val="00245954"/>
    <w:rsid w:val="00247992"/>
    <w:rsid w:val="002512E2"/>
    <w:rsid w:val="00257CE3"/>
    <w:rsid w:val="00260DF2"/>
    <w:rsid w:val="00263A42"/>
    <w:rsid w:val="00263D7C"/>
    <w:rsid w:val="002649CD"/>
    <w:rsid w:val="002663C4"/>
    <w:rsid w:val="0027747C"/>
    <w:rsid w:val="00280206"/>
    <w:rsid w:val="00282317"/>
    <w:rsid w:val="00283506"/>
    <w:rsid w:val="002871C9"/>
    <w:rsid w:val="002A4231"/>
    <w:rsid w:val="002A4611"/>
    <w:rsid w:val="002A4C9D"/>
    <w:rsid w:val="002A749D"/>
    <w:rsid w:val="002B1C65"/>
    <w:rsid w:val="002B5088"/>
    <w:rsid w:val="002B71F7"/>
    <w:rsid w:val="002C6BB4"/>
    <w:rsid w:val="002C7B63"/>
    <w:rsid w:val="002D1D19"/>
    <w:rsid w:val="002D4FD6"/>
    <w:rsid w:val="002D57B0"/>
    <w:rsid w:val="002E0489"/>
    <w:rsid w:val="002E1AB7"/>
    <w:rsid w:val="002E2C91"/>
    <w:rsid w:val="002E37C2"/>
    <w:rsid w:val="002F6FA9"/>
    <w:rsid w:val="00304AE3"/>
    <w:rsid w:val="003063E5"/>
    <w:rsid w:val="00306E06"/>
    <w:rsid w:val="00312CDB"/>
    <w:rsid w:val="00313013"/>
    <w:rsid w:val="00313CA0"/>
    <w:rsid w:val="00316689"/>
    <w:rsid w:val="00317EFB"/>
    <w:rsid w:val="00323C91"/>
    <w:rsid w:val="0032537A"/>
    <w:rsid w:val="003259A4"/>
    <w:rsid w:val="00326EA2"/>
    <w:rsid w:val="00331A13"/>
    <w:rsid w:val="003430AD"/>
    <w:rsid w:val="003543BC"/>
    <w:rsid w:val="00357109"/>
    <w:rsid w:val="00364900"/>
    <w:rsid w:val="00364F55"/>
    <w:rsid w:val="00365F19"/>
    <w:rsid w:val="00373375"/>
    <w:rsid w:val="003736B1"/>
    <w:rsid w:val="00374ABA"/>
    <w:rsid w:val="00381063"/>
    <w:rsid w:val="00381B75"/>
    <w:rsid w:val="003821FD"/>
    <w:rsid w:val="00382AD9"/>
    <w:rsid w:val="00383886"/>
    <w:rsid w:val="00386F66"/>
    <w:rsid w:val="00392406"/>
    <w:rsid w:val="0039271C"/>
    <w:rsid w:val="003933B3"/>
    <w:rsid w:val="00393D76"/>
    <w:rsid w:val="00395699"/>
    <w:rsid w:val="003A162C"/>
    <w:rsid w:val="003A2F5F"/>
    <w:rsid w:val="003A53B7"/>
    <w:rsid w:val="003A54FC"/>
    <w:rsid w:val="003A7D34"/>
    <w:rsid w:val="003A7E63"/>
    <w:rsid w:val="003B3128"/>
    <w:rsid w:val="003B524A"/>
    <w:rsid w:val="003C09BF"/>
    <w:rsid w:val="003C3AC7"/>
    <w:rsid w:val="003C61D0"/>
    <w:rsid w:val="003D09C3"/>
    <w:rsid w:val="003D0E5C"/>
    <w:rsid w:val="003D3063"/>
    <w:rsid w:val="003E585C"/>
    <w:rsid w:val="003F1B7A"/>
    <w:rsid w:val="003F338C"/>
    <w:rsid w:val="003F43A1"/>
    <w:rsid w:val="004011DC"/>
    <w:rsid w:val="00401F5E"/>
    <w:rsid w:val="0040261B"/>
    <w:rsid w:val="00405FF2"/>
    <w:rsid w:val="0040691D"/>
    <w:rsid w:val="0040724F"/>
    <w:rsid w:val="00410E4F"/>
    <w:rsid w:val="00414B53"/>
    <w:rsid w:val="00420CB0"/>
    <w:rsid w:val="00421228"/>
    <w:rsid w:val="004256FD"/>
    <w:rsid w:val="00426141"/>
    <w:rsid w:val="00427053"/>
    <w:rsid w:val="00432D62"/>
    <w:rsid w:val="0043626B"/>
    <w:rsid w:val="004365EC"/>
    <w:rsid w:val="004376AC"/>
    <w:rsid w:val="004409B4"/>
    <w:rsid w:val="00441276"/>
    <w:rsid w:val="004452A0"/>
    <w:rsid w:val="00450EB3"/>
    <w:rsid w:val="004523D5"/>
    <w:rsid w:val="004542A7"/>
    <w:rsid w:val="00455F4C"/>
    <w:rsid w:val="004579EB"/>
    <w:rsid w:val="00461444"/>
    <w:rsid w:val="004637FA"/>
    <w:rsid w:val="00464F1D"/>
    <w:rsid w:val="00475066"/>
    <w:rsid w:val="00480551"/>
    <w:rsid w:val="00486665"/>
    <w:rsid w:val="00486B77"/>
    <w:rsid w:val="00490A7E"/>
    <w:rsid w:val="004954C5"/>
    <w:rsid w:val="004A4F1F"/>
    <w:rsid w:val="004B0EC3"/>
    <w:rsid w:val="004B306D"/>
    <w:rsid w:val="004B4647"/>
    <w:rsid w:val="004C0E32"/>
    <w:rsid w:val="004C1390"/>
    <w:rsid w:val="004C2CAD"/>
    <w:rsid w:val="004C6770"/>
    <w:rsid w:val="004D1801"/>
    <w:rsid w:val="004D5C06"/>
    <w:rsid w:val="004D6E6E"/>
    <w:rsid w:val="004E378A"/>
    <w:rsid w:val="004F1736"/>
    <w:rsid w:val="004F258C"/>
    <w:rsid w:val="004F2B61"/>
    <w:rsid w:val="004F334F"/>
    <w:rsid w:val="004F4B08"/>
    <w:rsid w:val="004F5F2F"/>
    <w:rsid w:val="004F7120"/>
    <w:rsid w:val="00501058"/>
    <w:rsid w:val="00505E06"/>
    <w:rsid w:val="005123C4"/>
    <w:rsid w:val="00512DB2"/>
    <w:rsid w:val="00513356"/>
    <w:rsid w:val="00514469"/>
    <w:rsid w:val="00515DD8"/>
    <w:rsid w:val="0052349F"/>
    <w:rsid w:val="00523EAD"/>
    <w:rsid w:val="00525476"/>
    <w:rsid w:val="005317A7"/>
    <w:rsid w:val="005344D2"/>
    <w:rsid w:val="00534B88"/>
    <w:rsid w:val="005419EC"/>
    <w:rsid w:val="00541B49"/>
    <w:rsid w:val="00544218"/>
    <w:rsid w:val="005473BD"/>
    <w:rsid w:val="00551777"/>
    <w:rsid w:val="00553580"/>
    <w:rsid w:val="00560AAE"/>
    <w:rsid w:val="005620D1"/>
    <w:rsid w:val="005634DC"/>
    <w:rsid w:val="00564B10"/>
    <w:rsid w:val="0056634C"/>
    <w:rsid w:val="00570460"/>
    <w:rsid w:val="00575A6A"/>
    <w:rsid w:val="00576720"/>
    <w:rsid w:val="00586141"/>
    <w:rsid w:val="0059280A"/>
    <w:rsid w:val="00595607"/>
    <w:rsid w:val="0059753E"/>
    <w:rsid w:val="005A3A9F"/>
    <w:rsid w:val="005A5B61"/>
    <w:rsid w:val="005A7FC8"/>
    <w:rsid w:val="005B0199"/>
    <w:rsid w:val="005B4E82"/>
    <w:rsid w:val="005C0599"/>
    <w:rsid w:val="005D0069"/>
    <w:rsid w:val="005D34D9"/>
    <w:rsid w:val="005D56FE"/>
    <w:rsid w:val="005D572E"/>
    <w:rsid w:val="005D5A96"/>
    <w:rsid w:val="005E3C36"/>
    <w:rsid w:val="005F367A"/>
    <w:rsid w:val="00600167"/>
    <w:rsid w:val="006001FC"/>
    <w:rsid w:val="0060244D"/>
    <w:rsid w:val="00606169"/>
    <w:rsid w:val="00614138"/>
    <w:rsid w:val="00617526"/>
    <w:rsid w:val="00632EEA"/>
    <w:rsid w:val="00633262"/>
    <w:rsid w:val="006337AB"/>
    <w:rsid w:val="00633F10"/>
    <w:rsid w:val="00641A84"/>
    <w:rsid w:val="00644219"/>
    <w:rsid w:val="0064428F"/>
    <w:rsid w:val="00645786"/>
    <w:rsid w:val="00646018"/>
    <w:rsid w:val="00646E98"/>
    <w:rsid w:val="0064718E"/>
    <w:rsid w:val="00655965"/>
    <w:rsid w:val="00655C69"/>
    <w:rsid w:val="0065625B"/>
    <w:rsid w:val="006617FA"/>
    <w:rsid w:val="006674DA"/>
    <w:rsid w:val="006705BD"/>
    <w:rsid w:val="0067331F"/>
    <w:rsid w:val="00673959"/>
    <w:rsid w:val="00674C7B"/>
    <w:rsid w:val="006816C1"/>
    <w:rsid w:val="006836D9"/>
    <w:rsid w:val="006839C8"/>
    <w:rsid w:val="006849DA"/>
    <w:rsid w:val="00686DA1"/>
    <w:rsid w:val="0069468B"/>
    <w:rsid w:val="00695835"/>
    <w:rsid w:val="00696EA5"/>
    <w:rsid w:val="006A148A"/>
    <w:rsid w:val="006A1B65"/>
    <w:rsid w:val="006A4ACD"/>
    <w:rsid w:val="006A541C"/>
    <w:rsid w:val="006A62D4"/>
    <w:rsid w:val="006A6B73"/>
    <w:rsid w:val="006A7C5E"/>
    <w:rsid w:val="006B00B0"/>
    <w:rsid w:val="006B713D"/>
    <w:rsid w:val="006B719C"/>
    <w:rsid w:val="006B77D5"/>
    <w:rsid w:val="006C056E"/>
    <w:rsid w:val="006D143A"/>
    <w:rsid w:val="006D2929"/>
    <w:rsid w:val="006D7878"/>
    <w:rsid w:val="006E0DB6"/>
    <w:rsid w:val="006E29D3"/>
    <w:rsid w:val="006E2ABE"/>
    <w:rsid w:val="006E37E8"/>
    <w:rsid w:val="006E519B"/>
    <w:rsid w:val="006E6A88"/>
    <w:rsid w:val="006F240A"/>
    <w:rsid w:val="006F3EE7"/>
    <w:rsid w:val="007042BB"/>
    <w:rsid w:val="00705ED5"/>
    <w:rsid w:val="007077F7"/>
    <w:rsid w:val="00707B0D"/>
    <w:rsid w:val="0071128A"/>
    <w:rsid w:val="00717892"/>
    <w:rsid w:val="00723776"/>
    <w:rsid w:val="007339D7"/>
    <w:rsid w:val="00733C59"/>
    <w:rsid w:val="00734657"/>
    <w:rsid w:val="00734E7C"/>
    <w:rsid w:val="007373E0"/>
    <w:rsid w:val="00746C4D"/>
    <w:rsid w:val="00751829"/>
    <w:rsid w:val="0075219F"/>
    <w:rsid w:val="00755EBA"/>
    <w:rsid w:val="00760416"/>
    <w:rsid w:val="007648F8"/>
    <w:rsid w:val="00765CC6"/>
    <w:rsid w:val="007660EF"/>
    <w:rsid w:val="00772319"/>
    <w:rsid w:val="0077496A"/>
    <w:rsid w:val="007752FD"/>
    <w:rsid w:val="007824BD"/>
    <w:rsid w:val="0078735B"/>
    <w:rsid w:val="0078763C"/>
    <w:rsid w:val="007906C5"/>
    <w:rsid w:val="00790FF7"/>
    <w:rsid w:val="00794761"/>
    <w:rsid w:val="0079502E"/>
    <w:rsid w:val="00795ABE"/>
    <w:rsid w:val="007A401E"/>
    <w:rsid w:val="007A6A95"/>
    <w:rsid w:val="007B2918"/>
    <w:rsid w:val="007C0D41"/>
    <w:rsid w:val="007C2BF2"/>
    <w:rsid w:val="007C4E48"/>
    <w:rsid w:val="007D75CF"/>
    <w:rsid w:val="007D7E01"/>
    <w:rsid w:val="007E2E09"/>
    <w:rsid w:val="007F02A1"/>
    <w:rsid w:val="007F252C"/>
    <w:rsid w:val="007F2BBF"/>
    <w:rsid w:val="007F2F5E"/>
    <w:rsid w:val="007F69F9"/>
    <w:rsid w:val="007F7929"/>
    <w:rsid w:val="00806525"/>
    <w:rsid w:val="008071E8"/>
    <w:rsid w:val="00810C8E"/>
    <w:rsid w:val="0081773E"/>
    <w:rsid w:val="00820193"/>
    <w:rsid w:val="0083004C"/>
    <w:rsid w:val="008338CB"/>
    <w:rsid w:val="0083494B"/>
    <w:rsid w:val="00841C93"/>
    <w:rsid w:val="00846F16"/>
    <w:rsid w:val="0085026B"/>
    <w:rsid w:val="008523CF"/>
    <w:rsid w:val="00853F02"/>
    <w:rsid w:val="00856A4D"/>
    <w:rsid w:val="00860BC0"/>
    <w:rsid w:val="00861578"/>
    <w:rsid w:val="00861D3C"/>
    <w:rsid w:val="00862526"/>
    <w:rsid w:val="008676E2"/>
    <w:rsid w:val="00874082"/>
    <w:rsid w:val="008747FD"/>
    <w:rsid w:val="008767C7"/>
    <w:rsid w:val="008771BC"/>
    <w:rsid w:val="00881483"/>
    <w:rsid w:val="00881C91"/>
    <w:rsid w:val="00882305"/>
    <w:rsid w:val="008824BB"/>
    <w:rsid w:val="0089781A"/>
    <w:rsid w:val="00897AE5"/>
    <w:rsid w:val="008A20E3"/>
    <w:rsid w:val="008A5F43"/>
    <w:rsid w:val="008B070B"/>
    <w:rsid w:val="008B474B"/>
    <w:rsid w:val="008C405D"/>
    <w:rsid w:val="008C6E12"/>
    <w:rsid w:val="008D698D"/>
    <w:rsid w:val="008D74C9"/>
    <w:rsid w:val="008D78E9"/>
    <w:rsid w:val="008E12B1"/>
    <w:rsid w:val="008E1518"/>
    <w:rsid w:val="008E52C0"/>
    <w:rsid w:val="008F14AD"/>
    <w:rsid w:val="008F14C4"/>
    <w:rsid w:val="00904291"/>
    <w:rsid w:val="00904B40"/>
    <w:rsid w:val="00904D70"/>
    <w:rsid w:val="00905CE9"/>
    <w:rsid w:val="00922671"/>
    <w:rsid w:val="00924843"/>
    <w:rsid w:val="00927369"/>
    <w:rsid w:val="0093293A"/>
    <w:rsid w:val="00932CA2"/>
    <w:rsid w:val="00933E36"/>
    <w:rsid w:val="0093661B"/>
    <w:rsid w:val="0093684B"/>
    <w:rsid w:val="0093737E"/>
    <w:rsid w:val="0093793C"/>
    <w:rsid w:val="00954317"/>
    <w:rsid w:val="00957B10"/>
    <w:rsid w:val="009640E1"/>
    <w:rsid w:val="00964213"/>
    <w:rsid w:val="0097095A"/>
    <w:rsid w:val="0097105A"/>
    <w:rsid w:val="00972628"/>
    <w:rsid w:val="00977CB6"/>
    <w:rsid w:val="00986345"/>
    <w:rsid w:val="009863C8"/>
    <w:rsid w:val="00986D90"/>
    <w:rsid w:val="00990D92"/>
    <w:rsid w:val="00991E7E"/>
    <w:rsid w:val="009973E6"/>
    <w:rsid w:val="009A2995"/>
    <w:rsid w:val="009B1993"/>
    <w:rsid w:val="009B3162"/>
    <w:rsid w:val="009B3615"/>
    <w:rsid w:val="009B4DFF"/>
    <w:rsid w:val="009D172E"/>
    <w:rsid w:val="009D2150"/>
    <w:rsid w:val="009D4D46"/>
    <w:rsid w:val="009D71E7"/>
    <w:rsid w:val="009E11C0"/>
    <w:rsid w:val="009E669C"/>
    <w:rsid w:val="009F0718"/>
    <w:rsid w:val="009F31A4"/>
    <w:rsid w:val="009F4D7B"/>
    <w:rsid w:val="00A0317F"/>
    <w:rsid w:val="00A06118"/>
    <w:rsid w:val="00A06D83"/>
    <w:rsid w:val="00A07F91"/>
    <w:rsid w:val="00A16711"/>
    <w:rsid w:val="00A205F0"/>
    <w:rsid w:val="00A23B8F"/>
    <w:rsid w:val="00A27AE9"/>
    <w:rsid w:val="00A33F37"/>
    <w:rsid w:val="00A362E4"/>
    <w:rsid w:val="00A45EBE"/>
    <w:rsid w:val="00A53070"/>
    <w:rsid w:val="00A57ADF"/>
    <w:rsid w:val="00A60132"/>
    <w:rsid w:val="00A63969"/>
    <w:rsid w:val="00A677BE"/>
    <w:rsid w:val="00A70DF3"/>
    <w:rsid w:val="00A710C3"/>
    <w:rsid w:val="00A81C05"/>
    <w:rsid w:val="00A876F4"/>
    <w:rsid w:val="00A8789B"/>
    <w:rsid w:val="00A96EE0"/>
    <w:rsid w:val="00AA0A01"/>
    <w:rsid w:val="00AA1DEC"/>
    <w:rsid w:val="00AA3068"/>
    <w:rsid w:val="00AA4138"/>
    <w:rsid w:val="00AA5DDA"/>
    <w:rsid w:val="00AA5E36"/>
    <w:rsid w:val="00AA6ACA"/>
    <w:rsid w:val="00AA6CBC"/>
    <w:rsid w:val="00AB19BC"/>
    <w:rsid w:val="00AB4370"/>
    <w:rsid w:val="00AB75DE"/>
    <w:rsid w:val="00AB7B2F"/>
    <w:rsid w:val="00AC072C"/>
    <w:rsid w:val="00AC3E09"/>
    <w:rsid w:val="00AD2D1D"/>
    <w:rsid w:val="00AD771C"/>
    <w:rsid w:val="00AE03A3"/>
    <w:rsid w:val="00AE35D6"/>
    <w:rsid w:val="00AE6EA2"/>
    <w:rsid w:val="00AF1E2D"/>
    <w:rsid w:val="00AF5C27"/>
    <w:rsid w:val="00B01C36"/>
    <w:rsid w:val="00B03D43"/>
    <w:rsid w:val="00B04DED"/>
    <w:rsid w:val="00B0684B"/>
    <w:rsid w:val="00B11C78"/>
    <w:rsid w:val="00B136FE"/>
    <w:rsid w:val="00B137C4"/>
    <w:rsid w:val="00B25FD4"/>
    <w:rsid w:val="00B2641D"/>
    <w:rsid w:val="00B36E33"/>
    <w:rsid w:val="00B40DD8"/>
    <w:rsid w:val="00B42732"/>
    <w:rsid w:val="00B42C99"/>
    <w:rsid w:val="00B4390B"/>
    <w:rsid w:val="00B44F41"/>
    <w:rsid w:val="00B46474"/>
    <w:rsid w:val="00B46F5E"/>
    <w:rsid w:val="00B47698"/>
    <w:rsid w:val="00B47F60"/>
    <w:rsid w:val="00B55E23"/>
    <w:rsid w:val="00B569AC"/>
    <w:rsid w:val="00B64EBC"/>
    <w:rsid w:val="00B65297"/>
    <w:rsid w:val="00B74558"/>
    <w:rsid w:val="00B76F53"/>
    <w:rsid w:val="00B77F02"/>
    <w:rsid w:val="00B8287A"/>
    <w:rsid w:val="00B82F07"/>
    <w:rsid w:val="00B844E1"/>
    <w:rsid w:val="00B8726C"/>
    <w:rsid w:val="00B94349"/>
    <w:rsid w:val="00BA0B2A"/>
    <w:rsid w:val="00BA1FA6"/>
    <w:rsid w:val="00BB3C4E"/>
    <w:rsid w:val="00BB5399"/>
    <w:rsid w:val="00BC0048"/>
    <w:rsid w:val="00BC01AC"/>
    <w:rsid w:val="00BC0234"/>
    <w:rsid w:val="00BC529E"/>
    <w:rsid w:val="00BD0FB8"/>
    <w:rsid w:val="00BD170F"/>
    <w:rsid w:val="00BD5050"/>
    <w:rsid w:val="00BE1488"/>
    <w:rsid w:val="00BE166D"/>
    <w:rsid w:val="00BE6A33"/>
    <w:rsid w:val="00BF1D84"/>
    <w:rsid w:val="00BF2378"/>
    <w:rsid w:val="00BF250E"/>
    <w:rsid w:val="00BF3687"/>
    <w:rsid w:val="00BF3A01"/>
    <w:rsid w:val="00BF71D5"/>
    <w:rsid w:val="00BF7E7B"/>
    <w:rsid w:val="00BF7F5B"/>
    <w:rsid w:val="00C011F0"/>
    <w:rsid w:val="00C015C8"/>
    <w:rsid w:val="00C0382E"/>
    <w:rsid w:val="00C039EE"/>
    <w:rsid w:val="00C03E59"/>
    <w:rsid w:val="00C03EFC"/>
    <w:rsid w:val="00C06F63"/>
    <w:rsid w:val="00C1116A"/>
    <w:rsid w:val="00C218D2"/>
    <w:rsid w:val="00C2477D"/>
    <w:rsid w:val="00C2651F"/>
    <w:rsid w:val="00C3014D"/>
    <w:rsid w:val="00C32AC4"/>
    <w:rsid w:val="00C337EE"/>
    <w:rsid w:val="00C34FF8"/>
    <w:rsid w:val="00C400E7"/>
    <w:rsid w:val="00C42D2C"/>
    <w:rsid w:val="00C42DE9"/>
    <w:rsid w:val="00C42DEE"/>
    <w:rsid w:val="00C431CD"/>
    <w:rsid w:val="00C4324D"/>
    <w:rsid w:val="00C43FA1"/>
    <w:rsid w:val="00C44396"/>
    <w:rsid w:val="00C50A2E"/>
    <w:rsid w:val="00C52976"/>
    <w:rsid w:val="00C52BA3"/>
    <w:rsid w:val="00C53E79"/>
    <w:rsid w:val="00C60298"/>
    <w:rsid w:val="00C61927"/>
    <w:rsid w:val="00C6637D"/>
    <w:rsid w:val="00C6667C"/>
    <w:rsid w:val="00C70887"/>
    <w:rsid w:val="00C71AC9"/>
    <w:rsid w:val="00C8050A"/>
    <w:rsid w:val="00C80C3B"/>
    <w:rsid w:val="00C81245"/>
    <w:rsid w:val="00C82ACA"/>
    <w:rsid w:val="00C837B1"/>
    <w:rsid w:val="00C85B97"/>
    <w:rsid w:val="00C863E8"/>
    <w:rsid w:val="00C959CB"/>
    <w:rsid w:val="00C95E90"/>
    <w:rsid w:val="00CA002F"/>
    <w:rsid w:val="00CA31CC"/>
    <w:rsid w:val="00CA5723"/>
    <w:rsid w:val="00CB1797"/>
    <w:rsid w:val="00CB1C4D"/>
    <w:rsid w:val="00CB21C6"/>
    <w:rsid w:val="00CB2FE9"/>
    <w:rsid w:val="00CB4205"/>
    <w:rsid w:val="00CB6409"/>
    <w:rsid w:val="00CB6B0A"/>
    <w:rsid w:val="00CC18DF"/>
    <w:rsid w:val="00CC1D3C"/>
    <w:rsid w:val="00CD09C8"/>
    <w:rsid w:val="00CD0ACC"/>
    <w:rsid w:val="00CD1216"/>
    <w:rsid w:val="00CD16EC"/>
    <w:rsid w:val="00CD2FFD"/>
    <w:rsid w:val="00CD514B"/>
    <w:rsid w:val="00CE1AF2"/>
    <w:rsid w:val="00CE2187"/>
    <w:rsid w:val="00CF0EF7"/>
    <w:rsid w:val="00CF1090"/>
    <w:rsid w:val="00CF4D19"/>
    <w:rsid w:val="00CF7354"/>
    <w:rsid w:val="00D00377"/>
    <w:rsid w:val="00D019A6"/>
    <w:rsid w:val="00D03B85"/>
    <w:rsid w:val="00D06724"/>
    <w:rsid w:val="00D1161B"/>
    <w:rsid w:val="00D137E8"/>
    <w:rsid w:val="00D14133"/>
    <w:rsid w:val="00D23A6E"/>
    <w:rsid w:val="00D24344"/>
    <w:rsid w:val="00D24BF6"/>
    <w:rsid w:val="00D2518B"/>
    <w:rsid w:val="00D26D49"/>
    <w:rsid w:val="00D27D0F"/>
    <w:rsid w:val="00D30650"/>
    <w:rsid w:val="00D30BD9"/>
    <w:rsid w:val="00D31075"/>
    <w:rsid w:val="00D31B75"/>
    <w:rsid w:val="00D32A72"/>
    <w:rsid w:val="00D33A16"/>
    <w:rsid w:val="00D35266"/>
    <w:rsid w:val="00D373EA"/>
    <w:rsid w:val="00D44DC7"/>
    <w:rsid w:val="00D51D92"/>
    <w:rsid w:val="00D5486C"/>
    <w:rsid w:val="00D571AC"/>
    <w:rsid w:val="00D60BF9"/>
    <w:rsid w:val="00D62F1C"/>
    <w:rsid w:val="00D703FE"/>
    <w:rsid w:val="00D739F1"/>
    <w:rsid w:val="00D744A0"/>
    <w:rsid w:val="00D76859"/>
    <w:rsid w:val="00D80B77"/>
    <w:rsid w:val="00D83D68"/>
    <w:rsid w:val="00D844F3"/>
    <w:rsid w:val="00D85E3D"/>
    <w:rsid w:val="00D87FFC"/>
    <w:rsid w:val="00D91129"/>
    <w:rsid w:val="00D91589"/>
    <w:rsid w:val="00DA0C97"/>
    <w:rsid w:val="00DA0E09"/>
    <w:rsid w:val="00DA2768"/>
    <w:rsid w:val="00DA30DB"/>
    <w:rsid w:val="00DA7622"/>
    <w:rsid w:val="00DB06CE"/>
    <w:rsid w:val="00DB12F0"/>
    <w:rsid w:val="00DB2B12"/>
    <w:rsid w:val="00DB5ED1"/>
    <w:rsid w:val="00DB6C85"/>
    <w:rsid w:val="00DB7EB6"/>
    <w:rsid w:val="00DC1242"/>
    <w:rsid w:val="00DC3035"/>
    <w:rsid w:val="00DC6F41"/>
    <w:rsid w:val="00DD31A8"/>
    <w:rsid w:val="00DD4ECA"/>
    <w:rsid w:val="00DD7CFC"/>
    <w:rsid w:val="00DE06AD"/>
    <w:rsid w:val="00DE1CFF"/>
    <w:rsid w:val="00DE25F8"/>
    <w:rsid w:val="00DE2D1D"/>
    <w:rsid w:val="00DE3308"/>
    <w:rsid w:val="00DF2963"/>
    <w:rsid w:val="00E0386C"/>
    <w:rsid w:val="00E03B31"/>
    <w:rsid w:val="00E10FEA"/>
    <w:rsid w:val="00E140CF"/>
    <w:rsid w:val="00E14225"/>
    <w:rsid w:val="00E1751B"/>
    <w:rsid w:val="00E214DC"/>
    <w:rsid w:val="00E2152A"/>
    <w:rsid w:val="00E22336"/>
    <w:rsid w:val="00E22B2A"/>
    <w:rsid w:val="00E2527D"/>
    <w:rsid w:val="00E253FD"/>
    <w:rsid w:val="00E25D3C"/>
    <w:rsid w:val="00E3292A"/>
    <w:rsid w:val="00E33358"/>
    <w:rsid w:val="00E34A3E"/>
    <w:rsid w:val="00E37E88"/>
    <w:rsid w:val="00E41403"/>
    <w:rsid w:val="00E43D9B"/>
    <w:rsid w:val="00E5063A"/>
    <w:rsid w:val="00E60E43"/>
    <w:rsid w:val="00E62393"/>
    <w:rsid w:val="00E63C14"/>
    <w:rsid w:val="00E6456B"/>
    <w:rsid w:val="00E665F8"/>
    <w:rsid w:val="00E7218A"/>
    <w:rsid w:val="00E73C31"/>
    <w:rsid w:val="00E7779E"/>
    <w:rsid w:val="00E82174"/>
    <w:rsid w:val="00E84530"/>
    <w:rsid w:val="00E85EF6"/>
    <w:rsid w:val="00E95519"/>
    <w:rsid w:val="00E96A7D"/>
    <w:rsid w:val="00EB35F6"/>
    <w:rsid w:val="00EB3614"/>
    <w:rsid w:val="00EB4FBA"/>
    <w:rsid w:val="00EB5ED8"/>
    <w:rsid w:val="00EC1216"/>
    <w:rsid w:val="00EC124A"/>
    <w:rsid w:val="00EC1F96"/>
    <w:rsid w:val="00EC2FD9"/>
    <w:rsid w:val="00EC4BB4"/>
    <w:rsid w:val="00EC70B5"/>
    <w:rsid w:val="00EC7DE5"/>
    <w:rsid w:val="00ED1769"/>
    <w:rsid w:val="00ED1A68"/>
    <w:rsid w:val="00ED3197"/>
    <w:rsid w:val="00ED66E7"/>
    <w:rsid w:val="00ED7439"/>
    <w:rsid w:val="00EE0B0F"/>
    <w:rsid w:val="00EE3658"/>
    <w:rsid w:val="00EE3E06"/>
    <w:rsid w:val="00EF269B"/>
    <w:rsid w:val="00EF35AD"/>
    <w:rsid w:val="00EF4502"/>
    <w:rsid w:val="00EF4886"/>
    <w:rsid w:val="00EF57BE"/>
    <w:rsid w:val="00F035FF"/>
    <w:rsid w:val="00F067F0"/>
    <w:rsid w:val="00F100FC"/>
    <w:rsid w:val="00F15C80"/>
    <w:rsid w:val="00F15F37"/>
    <w:rsid w:val="00F16BFB"/>
    <w:rsid w:val="00F246CF"/>
    <w:rsid w:val="00F24CF3"/>
    <w:rsid w:val="00F255D8"/>
    <w:rsid w:val="00F2647F"/>
    <w:rsid w:val="00F42467"/>
    <w:rsid w:val="00F55881"/>
    <w:rsid w:val="00F57E35"/>
    <w:rsid w:val="00F61206"/>
    <w:rsid w:val="00F62378"/>
    <w:rsid w:val="00F67FB3"/>
    <w:rsid w:val="00F70FB8"/>
    <w:rsid w:val="00F7253D"/>
    <w:rsid w:val="00F757A9"/>
    <w:rsid w:val="00F80B9A"/>
    <w:rsid w:val="00F80E72"/>
    <w:rsid w:val="00F818DA"/>
    <w:rsid w:val="00F82FC7"/>
    <w:rsid w:val="00F84647"/>
    <w:rsid w:val="00F85C8C"/>
    <w:rsid w:val="00F87893"/>
    <w:rsid w:val="00F9001B"/>
    <w:rsid w:val="00F93DD2"/>
    <w:rsid w:val="00FA29F8"/>
    <w:rsid w:val="00FA6977"/>
    <w:rsid w:val="00FB17FE"/>
    <w:rsid w:val="00FB3FB3"/>
    <w:rsid w:val="00FB5F8D"/>
    <w:rsid w:val="00FC19A3"/>
    <w:rsid w:val="00FC7BF3"/>
    <w:rsid w:val="00FD227B"/>
    <w:rsid w:val="00FD2B98"/>
    <w:rsid w:val="00FD32C6"/>
    <w:rsid w:val="00FD33B7"/>
    <w:rsid w:val="00FD5F24"/>
    <w:rsid w:val="00FD6E13"/>
    <w:rsid w:val="00FE2B38"/>
    <w:rsid w:val="00FE2CF6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3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AC3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B6C85"/>
  </w:style>
  <w:style w:type="paragraph" w:styleId="a7">
    <w:name w:val="Normal (Web)"/>
    <w:basedOn w:val="a"/>
    <w:rsid w:val="009F07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4"/>
    <w:rsid w:val="00B82F07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B82F0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4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8D091-E262-4E3B-9F13-F80E581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3553</Words>
  <Characters>20257</Characters>
  <Application>Microsoft Office Word</Application>
  <DocSecurity>0</DocSecurity>
  <Lines>168</Lines>
  <Paragraphs>47</Paragraphs>
  <ScaleCrop>false</ScaleCrop>
  <Company>微软中国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嘉定区中小学五年发展规划（表格式）</dc:title>
  <dc:creator>微软用户</dc:creator>
  <cp:lastModifiedBy>pc</cp:lastModifiedBy>
  <cp:revision>2</cp:revision>
  <cp:lastPrinted>2016-03-28T05:32:00Z</cp:lastPrinted>
  <dcterms:created xsi:type="dcterms:W3CDTF">2016-03-30T05:38:00Z</dcterms:created>
  <dcterms:modified xsi:type="dcterms:W3CDTF">2016-03-30T05:38:00Z</dcterms:modified>
</cp:coreProperties>
</file>